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Prompt" w:cs="Prompt" w:eastAsia="Prompt" w:hAnsi="Prompt"/>
        </w:rPr>
        <w:t xml:space="preserve">04 — ขั้นตอนปฏิบัติงานมาตรฐาน (Standard Operating Procedures · SOP)</w:t>
      </w:r>
    </w:p>
    <w:p>
      <w:pPr>
        <w:pBdr>
          <w:left w:val="single" w:color="2E75B6" w:sz="12" w:space="8"/>
        </w:pBdr>
        <w:spacing w:after="60"/>
        <w:ind w:left="360"/>
      </w:pPr>
      <w:r>
        <w:rPr>
          <w:rFonts w:ascii="Prompt" w:cs="Prompt" w:eastAsia="Prompt" w:hAnsi="Prompt"/>
          <w:color w:val="444444"/>
        </w:rPr>
        <w:t xml:space="preserve">สำหรับระบบบริหารคุณภาพ ISO 9001 · WS-Sale-App · build v4.2.17</w:t>
      </w:r>
    </w:p>
    <w:p>
      <w:pPr>
        <w:pBdr>
          <w:left w:val="single" w:color="2E75B6" w:sz="12" w:space="8"/>
        </w:pBdr>
        <w:spacing w:after="60"/>
        <w:ind w:left="360"/>
      </w:pPr>
      <w:r>
        <w:rPr>
          <w:rFonts w:ascii="Prompt" w:cs="Prompt" w:eastAsia="Prompt" w:hAnsi="Prompt"/>
          <w:color w:val="444444"/>
        </w:rPr>
        <w:t xml:space="preserve">เอกสารควบคุม — แก้ไขต้องผ่านผู้อนุมัติและขึ้นเวอร์ชันใหม่</w:t>
      </w:r>
    </w:p>
    <w:p>
      <w:pPr>
        <w:pStyle w:val="Heading2"/>
      </w:pPr>
      <w:r>
        <w:rPr>
          <w:rFonts w:ascii="Prompt" w:cs="Prompt" w:eastAsia="Prompt" w:hAnsi="Prompt"/>
        </w:rPr>
        <w:t xml:space="preserve">ข้อมูลควบคุมเอกสาร (Document Control)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ค่า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รหัสเอกสาร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WF-SOP-WSSALE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เวอร์ชัน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วันที่บังคับใช้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27 มิ.ย. 2569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เจ้าของเอกสาร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ฝ่ายขาย / IT (Solution Architect)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ผู้อนุมัติ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กรรมการบริหาร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รอบทบทวน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ปีละ 1 ครั้ง หรือเมื่อระบบเปลี่ยนสำคัญ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บันทึก/ประวัติการแก้ไข (Revision History)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Ver</w:t>
            </w:r>
          </w:p>
        </w:tc>
        <w:tc>
          <w:tcPr>
            <w:tcW w:type="dxa" w:w="234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วันที่</w:t>
            </w:r>
          </w:p>
        </w:tc>
        <w:tc>
          <w:tcPr>
            <w:tcW w:type="dxa" w:w="234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ผู้แก้</w:t>
            </w:r>
          </w:p>
        </w:tc>
        <w:tc>
          <w:tcPr>
            <w:tcW w:type="dxa" w:w="234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dxa" w:w="234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27/06/2569</w:t>
            </w:r>
          </w:p>
        </w:tc>
        <w:tc>
          <w:tcPr>
            <w:tcW w:type="dxa" w:w="234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T. Meeriksom</w:t>
            </w:r>
          </w:p>
        </w:tc>
        <w:tc>
          <w:tcPr>
            <w:tcW w:type="dxa" w:w="234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ฉบับแรก ครอบคลุม SOP-01..08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SOP-01 — กระบวนการใบสั่งขาย (Sales Order Lifecycle)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วัตถุประสงค์:</w:t>
      </w:r>
      <w:r>
        <w:rPr>
          <w:rFonts w:ascii="Prompt" w:cs="Prompt" w:eastAsia="Prompt" w:hAnsi="Prompt"/>
        </w:rPr>
        <w:t xml:space="preserve"> ให้การสร้างและดำเนินการใบสั่งขายถูกต้อง ตรวจสอบได้ มี audit ครบ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ขอบเขต:</w:t>
      </w:r>
      <w:r>
        <w:rPr>
          <w:rFonts w:ascii="Prompt" w:cs="Prompt" w:eastAsia="Prompt" w:hAnsi="Prompt"/>
        </w:rPr>
        <w:t xml:space="preserve"> ตั้งแต่รับ order จนถึงส่งออก (Shipped)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ผู้รับผิดชอบ:</w:t>
      </w:r>
      <w:r>
        <w:rPr>
          <w:rFonts w:ascii="Prompt" w:cs="Prompt" w:eastAsia="Prompt" w:hAnsi="Prompt"/>
        </w:rPr>
        <w:t xml:space="preserve"> SALES, COUNTER_SALES, WAREHOUSE, WEIGHBRIDGE, APPROVER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ขั้นตอน: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SALES</w:t>
      </w:r>
      <w:r>
        <w:rPr>
          <w:rFonts w:ascii="Prompt" w:cs="Prompt" w:eastAsia="Prompt" w:hAnsi="Prompt"/>
        </w:rPr>
        <w:t xml:space="preserve"> สร้าง SO (หน้า "ขาย") → ระบุลูกค้า/สินค้า/ตัน/ทะเบียนรถ → บันทึก (สถานะ </w:t>
      </w:r>
      <w:r>
        <w:rPr>
          <w:rFonts w:ascii="Prompt" w:cs="Prompt" w:eastAsia="Prompt" w:hAnsi="Prompt"/>
          <w:b/>
          <w:bCs/>
        </w:rPr>
        <w:t xml:space="preserve">DRAFT</w:t>
      </w:r>
      <w:r>
        <w:rPr>
          <w:rFonts w:ascii="Prompt" w:cs="Prompt" w:eastAsia="Prompt" w:hAnsi="Prompt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COUNTER_SALES</w:t>
      </w:r>
      <w:r>
        <w:rPr>
          <w:rFonts w:ascii="Prompt" w:cs="Prompt" w:eastAsia="Prompt" w:hAnsi="Prompt"/>
        </w:rPr>
        <w:t xml:space="preserve"> ตรวจซ้ำ (หน้า Paper Trail การ์ด DRAFT → "ตรวจแล้ว") → บันทึก VerifiedBy/At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SALES</w:t>
      </w:r>
      <w:r>
        <w:rPr>
          <w:rFonts w:ascii="Prompt" w:cs="Prompt" w:eastAsia="Prompt" w:hAnsi="Prompt"/>
        </w:rPr>
        <w:t xml:space="preserve"> กด </w:t>
      </w:r>
      <w:r>
        <w:rPr>
          <w:rFonts w:ascii="Prompt" w:cs="Prompt" w:eastAsia="Prompt" w:hAnsi="Prompt"/>
          <w:b/>
          <w:bCs/>
        </w:rPr>
        <w:t xml:space="preserve">ยืนยัน</w:t>
      </w:r>
      <w:r>
        <w:rPr>
          <w:rFonts w:ascii="Prompt" w:cs="Prompt" w:eastAsia="Prompt" w:hAnsi="Prompt"/>
        </w:rPr>
        <w:t xml:space="preserve"> (ระบบบล็อกถ้ายังไม่ตรวจ) → สถานะ </w:t>
      </w:r>
      <w:r>
        <w:rPr>
          <w:rFonts w:ascii="Prompt" w:cs="Prompt" w:eastAsia="Prompt" w:hAnsi="Prompt"/>
          <w:b/>
          <w:bCs/>
        </w:rPr>
        <w:t xml:space="preserve">CONFIRMED</w:t>
      </w:r>
      <w:r>
        <w:rPr>
          <w:rFonts w:ascii="Prompt" w:cs="Prompt" w:eastAsia="Prompt" w:hAnsi="Prompt"/>
        </w:rPr>
        <w:t xml:space="preserve"> + ตั้ง Rebate accrual อัตโนมัติ + ส่งข้อมูลเข้า WINSpeed (dbo.SOHD/SODT)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WAREHOUSE</w:t>
      </w:r>
      <w:r>
        <w:rPr>
          <w:rFonts w:ascii="Prompt" w:cs="Prompt" w:eastAsia="Prompt" w:hAnsi="Prompt"/>
        </w:rPr>
        <w:t xml:space="preserve"> "เริ่มรับสินค้า" → </w:t>
      </w:r>
      <w:r>
        <w:rPr>
          <w:rFonts w:ascii="Prompt" w:cs="Prompt" w:eastAsia="Prompt" w:hAnsi="Prompt"/>
          <w:b/>
          <w:bCs/>
        </w:rPr>
        <w:t xml:space="preserve">PICKING</w:t>
      </w:r>
      <w:r>
        <w:rPr>
          <w:rFonts w:ascii="Prompt" w:cs="Prompt" w:eastAsia="Prompt" w:hAnsi="Prompt"/>
        </w:rPr>
        <w:t xml:space="preserve"> → จัดลำดับโหลดแม่-ลูก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WEIGHBRIDGE</w:t>
      </w:r>
      <w:r>
        <w:rPr>
          <w:rFonts w:ascii="Prompt" w:cs="Prompt" w:eastAsia="Prompt" w:hAnsi="Prompt"/>
        </w:rPr>
        <w:t xml:space="preserve"> ชั่งออก (ดู SOP-03) → </w:t>
      </w:r>
      <w:r>
        <w:rPr>
          <w:rFonts w:ascii="Prompt" w:cs="Prompt" w:eastAsia="Prompt" w:hAnsi="Prompt"/>
          <w:b/>
          <w:bCs/>
        </w:rPr>
        <w:t xml:space="preserve">SHIPPED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WINSpeed ออกใบกำกับ + ลงบัญชี (GL) เอง (ดู SOP ของบัญชี WINSpeed)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การควบคุม:</w:t>
      </w:r>
      <w:r>
        <w:rPr>
          <w:rFonts w:ascii="Prompt" w:cs="Prompt" w:eastAsia="Prompt" w:hAnsi="Prompt"/>
        </w:rPr>
        <w:t xml:space="preserve"> ทุก transition บันทึก wf.SalesOrderAudit (ผู้ทำ, IP, เวลา, before/after) · ห้ามแก้ DRAFT หลังยืนยันโดยไม่ผ่าน Unlock (SOP-05)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บันทึก/หลักฐาน:</w:t>
      </w:r>
      <w:r>
        <w:rPr>
          <w:rFonts w:ascii="Prompt" w:cs="Prompt" w:eastAsia="Prompt" w:hAnsi="Prompt"/>
        </w:rPr>
        <w:t xml:space="preserve"> wf.SalesOrder, SalesOrderAudit, เอกสาร 4 สี (SOP-04)</w:t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SOP-02 — การบริหารรีเบท (Rebate Management)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วัตถุประสงค์:</w:t>
      </w:r>
      <w:r>
        <w:rPr>
          <w:rFonts w:ascii="Prompt" w:cs="Prompt" w:eastAsia="Prompt" w:hAnsi="Prompt"/>
        </w:rPr>
        <w:t xml:space="preserve"> คำนวณ/เคลม/คืนรีเบทถูกต้อง ตรวจสอบย้อนกลับได้ 100%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ผู้รับผิดชอบ:</w:t>
      </w:r>
      <w:r>
        <w:rPr>
          <w:rFonts w:ascii="Prompt" w:cs="Prompt" w:eastAsia="Prompt" w:hAnsi="Prompt"/>
        </w:rPr>
        <w:t xml:space="preserve"> MANAGER (Plan), SALES (เคลม), ACCOUNTING (อนุมัติ/CN)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ขั้นตอน: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MANAGER</w:t>
      </w:r>
      <w:r>
        <w:rPr>
          <w:rFonts w:ascii="Prompt" w:cs="Prompt" w:eastAsia="Prompt" w:hAnsi="Prompt"/>
        </w:rPr>
        <w:t xml:space="preserve"> สร้าง Rebate Plan (หน้า Rebate Plan) → เปิดใช้งาน (ACTIVE) → จัดสรรงบให้พนักงานขาย (เข้า Pool)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เมื่อ </w:t>
      </w:r>
      <w:r>
        <w:rPr>
          <w:rFonts w:ascii="Prompt" w:cs="Prompt" w:eastAsia="Prompt" w:hAnsi="Prompt"/>
          <w:b/>
          <w:bCs/>
        </w:rPr>
        <w:t xml:space="preserve">ยืนยัน SO</w:t>
      </w:r>
      <w:r>
        <w:rPr>
          <w:rFonts w:ascii="Prompt" w:cs="Prompt" w:eastAsia="Prompt" w:hAnsi="Prompt"/>
        </w:rPr>
        <w:t xml:space="preserve"> ที่ราคาขาย &gt; NET → ระบบตั้ง accrual = (ราคาขาย − NET) × ตัน เข้า wf.RebateLedger (FIFO) + tag Plan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SALES</w:t>
      </w:r>
      <w:r>
        <w:rPr>
          <w:rFonts w:ascii="Prompt" w:cs="Prompt" w:eastAsia="Prompt" w:hAnsi="Prompt"/>
        </w:rPr>
        <w:t xml:space="preserve"> ยื่นเคลม (หน้า รีเบท) → ระบบตัด FIFO จากรายการเก่าสุด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ACCOUNTING</w:t>
      </w:r>
      <w:r>
        <w:rPr>
          <w:rFonts w:ascii="Prompt" w:cs="Prompt" w:eastAsia="Prompt" w:hAnsi="Prompt"/>
        </w:rPr>
        <w:t xml:space="preserve"> อนุมัติ (หน้า บัญชี) → ออก Credit Note (CN 109) ใน WINSpeed → กรอกเลข CN กลับ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ตรวจประวัติ CN จริงได้ที่หน้า </w:t>
      </w:r>
      <w:r>
        <w:rPr>
          <w:rFonts w:ascii="Prompt" w:cs="Prompt" w:eastAsia="Prompt" w:hAnsi="Prompt"/>
          <w:b/>
          <w:bCs/>
        </w:rPr>
        <w:t xml:space="preserve">CN Rebate</w:t>
      </w:r>
      <w:r>
        <w:rPr>
          <w:rFonts w:ascii="Prompt" w:cs="Prompt" w:eastAsia="Prompt" w:hAnsi="Prompt"/>
        </w:rPr>
        <w:t xml:space="preserve"> (อ่านจาก WINSpeed)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การควบคุม:</w:t>
      </w:r>
      <w:r>
        <w:rPr>
          <w:rFonts w:ascii="Prompt" w:cs="Prompt" w:eastAsia="Prompt" w:hAnsi="Prompt"/>
        </w:rPr>
        <w:t xml:space="preserve"> ฐานราคา NET มาจาก Price Book (dbo.EMSetPriceDT, SOP-06) · การ unlock จะ reverse accrual (ไม่ลบ — ReversedFlag)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บันทึก:</w:t>
      </w:r>
      <w:r>
        <w:rPr>
          <w:rFonts w:ascii="Prompt" w:cs="Prompt" w:eastAsia="Prompt" w:hAnsi="Prompt"/>
        </w:rPr>
        <w:t xml:space="preserve"> wf.RebatePlan/Pool/Ledger/Claim, dbo.SOInvHD (CN)</w:t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SOP-03 — การชั่งออกและส่งสินค้า (Weigh-out &amp; Shipping)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วัตถุประสงค์:</w:t>
      </w:r>
      <w:r>
        <w:rPr>
          <w:rFonts w:ascii="Prompt" w:cs="Prompt" w:eastAsia="Prompt" w:hAnsi="Prompt"/>
        </w:rPr>
        <w:t xml:space="preserve"> บันทึกน้ำหนักจริงถูกต้อง เชื่อมเครื่องชั่ง (TruckScale)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ผู้รับผิดชอบ:</w:t>
      </w:r>
      <w:r>
        <w:rPr>
          <w:rFonts w:ascii="Prompt" w:cs="Prompt" w:eastAsia="Prompt" w:hAnsi="Prompt"/>
        </w:rPr>
        <w:t xml:space="preserve"> WEIGHBRIDGE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ขั้นตอน: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รถเข้า → SO อยู่สถานะ PICKING/LOADED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หน้า </w:t>
      </w:r>
      <w:r>
        <w:rPr>
          <w:rFonts w:ascii="Prompt" w:cs="Prompt" w:eastAsia="Prompt" w:hAnsi="Prompt"/>
          <w:b/>
          <w:bCs/>
        </w:rPr>
        <w:t xml:space="preserve">คลัง</w:t>
      </w:r>
      <w:r>
        <w:rPr>
          <w:rFonts w:ascii="Prompt" w:cs="Prompt" w:eastAsia="Prompt" w:hAnsi="Prompt"/>
        </w:rPr>
        <w:t xml:space="preserve"> → เลือก SO → "ชั่งออก"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วิธี A (เชื่อม TruckScale):</w:t>
      </w:r>
      <w:r>
        <w:rPr>
          <w:rFonts w:ascii="Prompt" w:cs="Prompt" w:eastAsia="Prompt" w:hAnsi="Prompt"/>
        </w:rPr>
        <w:t xml:space="preserve"> กด "🔗 ดึงน้ำหนักจาก TruckScale" → ระบบค้นใบชั่งด้วยทะเบียนรถ → เลือกใบชั่ง → tare/gross/net/เครื่องชั่ง/movebill เติมอัตโนมัติ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วิธี B (กรอกมือ):</w:t>
      </w:r>
      <w:r>
        <w:rPr>
          <w:rFonts w:ascii="Prompt" w:cs="Prompt" w:eastAsia="Prompt" w:hAnsi="Prompt"/>
        </w:rPr>
        <w:t xml:space="preserve"> กรอกชั่งเข้า (รถเปล่า) + ชั่งออก (รถ+สินค้า) เป็น กก. → ระบบคำนวณสุทธิ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กด </w:t>
      </w:r>
      <w:r>
        <w:rPr>
          <w:rFonts w:ascii="Prompt" w:cs="Prompt" w:eastAsia="Prompt" w:hAnsi="Prompt"/>
          <w:b/>
          <w:bCs/>
        </w:rPr>
        <w:t xml:space="preserve">ยืนยัน/ส่งออก</w:t>
      </w:r>
      <w:r>
        <w:rPr>
          <w:rFonts w:ascii="Prompt" w:cs="Prompt" w:eastAsia="Prompt" w:hAnsi="Prompt"/>
        </w:rPr>
        <w:t xml:space="preserve"> → SO = </w:t>
      </w:r>
      <w:r>
        <w:rPr>
          <w:rFonts w:ascii="Prompt" w:cs="Prompt" w:eastAsia="Prompt" w:hAnsi="Prompt"/>
          <w:b/>
          <w:bCs/>
        </w:rPr>
        <w:t xml:space="preserve">SHIPPED</w:t>
      </w:r>
      <w:r>
        <w:rPr>
          <w:rFonts w:ascii="Prompt" w:cs="Prompt" w:eastAsia="Prompt" w:hAnsi="Prompt"/>
        </w:rPr>
        <w:t xml:space="preserve"> + บันทึก wf.WeighTicket (gross/tare/net + เวลา + เครื่องชั่ง + movebill)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การควบคุม:</w:t>
      </w:r>
      <w:r>
        <w:rPr>
          <w:rFonts w:ascii="Prompt" w:cs="Prompt" w:eastAsia="Prompt" w:hAnsi="Prompt"/>
        </w:rPr>
        <w:t xml:space="preserve"> ความจุเครื่องชั่ง 80 ตัน/เครื่อง · TruckScale = READ-ONLY (ไม่เขียนกลับ) · จับคู่ด้วยทะเบียนรถ (เลข invoice ฝั่ง TruckScale ไม่น่าเชื่อถือ)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บันทึก:</w:t>
      </w:r>
      <w:r>
        <w:rPr>
          <w:rFonts w:ascii="Prompt" w:cs="Prompt" w:eastAsia="Prompt" w:hAnsi="Prompt"/>
        </w:rPr>
        <w:t xml:space="preserve"> wf.WeighTicket, TruckScale.tblscale (อ้างอิง)</w:t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SOP-04 — การควบคุมเอกสาร (Document Control / Paper Trail)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วัตถุประสงค์:</w:t>
      </w:r>
      <w:r>
        <w:rPr>
          <w:rFonts w:ascii="Prompt" w:cs="Prompt" w:eastAsia="Prompt" w:hAnsi="Prompt"/>
        </w:rPr>
        <w:t xml:space="preserve"> ติดตามเอกสารจ่ายสินค้า 4 สี ไม่ให้สูญหาย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ผู้รับผิดชอบ:</w:t>
      </w:r>
      <w:r>
        <w:rPr>
          <w:rFonts w:ascii="Prompt" w:cs="Prompt" w:eastAsia="Prompt" w:hAnsi="Prompt"/>
        </w:rPr>
        <w:t xml:space="preserve"> COUNTER_SALES, WAREHOUSE, รปภ.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ขั้นตอน: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หลังยืนยัน SO → หน้า Paper Trail → "พิมพ์ 4 สี" → พิมพ์ (ขาว=บัญชี, ฟ้า=เก็บ, ชมพู=ลูกค้า, เหลือง=รปภ.) แต่ละใบมี QR ไม่ซ้ำ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ทุกจุดส่งมอบ </w:t>
      </w:r>
      <w:r>
        <w:rPr>
          <w:rFonts w:ascii="Prompt" w:cs="Prompt" w:eastAsia="Prompt" w:hAnsi="Prompt"/>
          <w:b/>
          <w:bCs/>
        </w:rPr>
        <w:t xml:space="preserve">สแกน QR</w:t>
      </w:r>
      <w:r>
        <w:rPr>
          <w:rFonts w:ascii="Prompt" w:cs="Prompt" w:eastAsia="Prompt" w:hAnsi="Prompt"/>
        </w:rPr>
        <w:t xml:space="preserve"> → เลือกสถานะ (กำลังส่ง/เซ็นรับ/จัดเก็บ)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ใบหาย → สแกน "แจ้งหาย" → ระบบขึ้นเตือน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ตรวจรายวัน: แถบ "ใบค้าง/หาย" — ติดตามใบค้าง &gt;3 วัน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การควบคุม:</w:t>
      </w:r>
      <w:r>
        <w:rPr>
          <w:rFonts w:ascii="Prompt" w:cs="Prompt" w:eastAsia="Prompt" w:hAnsi="Prompt"/>
        </w:rPr>
        <w:t xml:space="preserve"> QR unique ต่อสำเนา · ประวัติ scan ทุกครั้ง (wf.PaperScan) · alert อัตโนมัติ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บันทึก:</w:t>
      </w:r>
      <w:r>
        <w:rPr>
          <w:rFonts w:ascii="Prompt" w:cs="Prompt" w:eastAsia="Prompt" w:hAnsi="Prompt"/>
        </w:rPr>
        <w:t xml:space="preserve"> wf.PaperCopy, PaperScan</w:t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SOP-05 — การขอ/อนุมัติปลดล็อก (Unlock Request)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วัตถุประสงค์:</w:t>
      </w:r>
      <w:r>
        <w:rPr>
          <w:rFonts w:ascii="Prompt" w:cs="Prompt" w:eastAsia="Prompt" w:hAnsi="Prompt"/>
        </w:rPr>
        <w:t xml:space="preserve"> ควบคุมการแก้ไข SO หลังยืนยัน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ผู้รับผิดชอบ:</w:t>
      </w:r>
      <w:r>
        <w:rPr>
          <w:rFonts w:ascii="Prompt" w:cs="Prompt" w:eastAsia="Prompt" w:hAnsi="Prompt"/>
        </w:rPr>
        <w:t xml:space="preserve"> ผู้ขอ (SALES/WAREHOUSE), ผู้อนุมัติ (APPROVER)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ขั้นตอน: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ผู้ขอ: หน้า Paper Trail การ์ด PICKING → "ขอปลดล็อก" → ระบุเหตุผล (≥10 ตัวอักษร)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APPROVER: "คำขอปลดล็อก (n)" → ตรวจเหตุผล → </w:t>
      </w:r>
      <w:r>
        <w:rPr>
          <w:rFonts w:ascii="Prompt" w:cs="Prompt" w:eastAsia="Prompt" w:hAnsi="Prompt"/>
          <w:b/>
          <w:bCs/>
        </w:rPr>
        <w:t xml:space="preserve">อนุมัติ</w:t>
      </w:r>
      <w:r>
        <w:rPr>
          <w:rFonts w:ascii="Prompt" w:cs="Prompt" w:eastAsia="Prompt" w:hAnsi="Prompt"/>
        </w:rPr>
        <w:t xml:space="preserve"> หรือ </w:t>
      </w:r>
      <w:r>
        <w:rPr>
          <w:rFonts w:ascii="Prompt" w:cs="Prompt" w:eastAsia="Prompt" w:hAnsi="Prompt"/>
          <w:b/>
          <w:bCs/>
        </w:rPr>
        <w:t xml:space="preserve">ปฏิเสธ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ถ้าอนุมัติ: SO กลับ CONFIRMED + </w:t>
      </w:r>
      <w:r>
        <w:rPr>
          <w:rFonts w:ascii="Prompt" w:cs="Prompt" w:eastAsia="Prompt" w:hAnsi="Prompt"/>
          <w:b/>
          <w:bCs/>
        </w:rPr>
        <w:t xml:space="preserve">reverse Rebate accrual</w:t>
      </w:r>
      <w:r>
        <w:rPr>
          <w:rFonts w:ascii="Prompt" w:cs="Prompt" w:eastAsia="Prompt" w:hAnsi="Prompt"/>
        </w:rPr>
        <w:t xml:space="preserve"> (ไม่ลบ) + ปลด PkgStatus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การควบคุม:</w:t>
      </w:r>
      <w:r>
        <w:rPr>
          <w:rFonts w:ascii="Prompt" w:cs="Prompt" w:eastAsia="Prompt" w:hAnsi="Prompt"/>
        </w:rPr>
        <w:t xml:space="preserve"> 1 SO มีคำขอ PENDING ได้ครั้งละ 1 · ทุกการอนุมัติบันทึกผู้อนุมัติ+เวลา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บันทึก:</w:t>
      </w:r>
      <w:r>
        <w:rPr>
          <w:rFonts w:ascii="Prompt" w:cs="Prompt" w:eastAsia="Prompt" w:hAnsi="Prompt"/>
        </w:rPr>
        <w:t xml:space="preserve"> wf.UnlockRequest, SalesOrderAudit</w:t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SOP-06 — ข้อมูลหลัก &amp; Price Book (Master Data)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วัตถุประสงค์:</w:t>
      </w:r>
      <w:r>
        <w:rPr>
          <w:rFonts w:ascii="Prompt" w:cs="Prompt" w:eastAsia="Prompt" w:hAnsi="Prompt"/>
        </w:rPr>
        <w:t xml:space="preserve"> ราคา NET และ master ถูกต้องเป็นปัจจุบัน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ผู้รับผิดชอบ:</w:t>
      </w:r>
      <w:r>
        <w:rPr>
          <w:rFonts w:ascii="Prompt" w:cs="Prompt" w:eastAsia="Prompt" w:hAnsi="Prompt"/>
        </w:rPr>
        <w:t xml:space="preserve"> ADMIN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ขั้นตอน: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หน้า ข้อมูลหลัก → Prices → ปรับ </w:t>
      </w:r>
      <w:r>
        <w:rPr>
          <w:rFonts w:ascii="Prompt" w:cs="Prompt" w:eastAsia="Prompt" w:hAnsi="Prompt"/>
          <w:b/>
          <w:bCs/>
        </w:rPr>
        <w:t xml:space="preserve">ราคา NET รายเดือน</w:t>
      </w:r>
      <w:r>
        <w:rPr>
          <w:rFonts w:ascii="Prompt" w:cs="Prompt" w:eastAsia="Prompt" w:hAnsi="Prompt"/>
        </w:rPr>
        <w:t xml:space="preserve"> (เขียน dbo.EMSetPriceDT)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ขึ้นเดือนใหม่: </w:t>
      </w:r>
      <w:r>
        <w:rPr>
          <w:rFonts w:ascii="Prompt" w:cs="Prompt" w:eastAsia="Prompt" w:hAnsi="Prompt"/>
          <w:b/>
          <w:bCs/>
        </w:rPr>
        <w:t xml:space="preserve">clone (bulk-extend)</w:t>
      </w:r>
      <w:r>
        <w:rPr>
          <w:rFonts w:ascii="Prompt" w:cs="Prompt" w:eastAsia="Prompt" w:hAnsi="Prompt"/>
        </w:rPr>
        <w:t xml:space="preserve"> ราคาจากเดือนก่อน → ปรับเฉพาะที่เปลี่ยน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แก้ลูกค้า/สินค้าเท่าที่จำเป็น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การควบคุม:</w:t>
      </w:r>
      <w:r>
        <w:rPr>
          <w:rFonts w:ascii="Prompt" w:cs="Prompt" w:eastAsia="Prompt" w:hAnsi="Prompt"/>
        </w:rPr>
        <w:t xml:space="preserve"> ราคา NET = ฐานคำนวณรีเบท (SOP-02) — ต้องอนุมัติก่อนใช้จริง · เป็นการเขียน dbo ที่อนุญาต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บันทึก:</w:t>
      </w:r>
      <w:r>
        <w:rPr>
          <w:rFonts w:ascii="Prompt" w:cs="Prompt" w:eastAsia="Prompt" w:hAnsi="Prompt"/>
        </w:rPr>
        <w:t xml:space="preserve"> dbo.EMSetPriceHD/DT (DocuNo WEB-YYYYMMDD-xxxx)</w:t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SOP-07 — ฐานข้อมูล &amp; การ Deploy (IT Operations)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วัตถุประสงค์:</w:t>
      </w:r>
      <w:r>
        <w:rPr>
          <w:rFonts w:ascii="Prompt" w:cs="Prompt" w:eastAsia="Prompt" w:hAnsi="Prompt"/>
        </w:rPr>
        <w:t xml:space="preserve"> ดูแลฐานข้อมูล/การปรับปรุงระบบให้ปลอดภัย ตรวจสอบได้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ผู้รับผิดชอบ:</w:t>
      </w:r>
      <w:r>
        <w:rPr>
          <w:rFonts w:ascii="Prompt" w:cs="Prompt" w:eastAsia="Prompt" w:hAnsi="Prompt"/>
        </w:rPr>
        <w:t xml:space="preserve"> ADMIN / IT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ขั้นตอน: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เปลี่ยน schema wf:</w:t>
      </w:r>
      <w:r>
        <w:rPr>
          <w:rFonts w:ascii="Prompt" w:cs="Prompt" w:eastAsia="Prompt" w:hAnsi="Prompt"/>
        </w:rPr>
        <w:t xml:space="preserve"> เขียน migration ใหม่ใน backend/migrations/0xx.sql เท่านั้น → npm run migrate:local ทดสอบ → npm run migrate:remote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Deploy:</w:t>
      </w:r>
      <w:r>
        <w:rPr>
          <w:rFonts w:ascii="Prompt" w:cs="Prompt" w:eastAsia="Prompt" w:hAnsi="Prompt"/>
        </w:rPr>
        <w:t xml:space="preserve"> npm run deploy (หรือ deploy:skip-migrate) → bump version + push → Railway/Vercel auto-deploy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สลับ DB:</w:t>
      </w:r>
      <w:r>
        <w:rPr>
          <w:rFonts w:ascii="Prompt" w:cs="Prompt" w:eastAsia="Prompt" w:hAnsi="Prompt"/>
        </w:rPr>
        <w:t xml:space="preserve"> ADMIN ใช้ปุ่ม LOCAL/REMOTE (ทดสอบ vs จริง)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TruckScale (MySQL):</w:t>
      </w:r>
      <w:r>
        <w:rPr>
          <w:rFonts w:ascii="Prompt" w:cs="Prompt" w:eastAsia="Prompt" w:hAnsi="Prompt"/>
        </w:rPr>
        <w:t xml:space="preserve"> ตั้ง env MYSQL_* ทั้ง local และ Railway · ห้ามตั้ง DB_MODE=mysql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Backup:</w:t>
      </w:r>
      <w:r>
        <w:rPr>
          <w:rFonts w:ascii="Prompt" w:cs="Prompt" w:eastAsia="Prompt" w:hAnsi="Prompt"/>
        </w:rPr>
        <w:t xml:space="preserve"> สำรอง SQL Server (wf+dbo) ตามนโยบาย; TruckScale บน Railway มี backup ของ provider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การควบคุม:</w:t>
      </w:r>
      <w:r>
        <w:rPr>
          <w:rFonts w:ascii="Prompt" w:cs="Prompt" w:eastAsia="Prompt" w:hAnsi="Prompt"/>
        </w:rPr>
        <w:t xml:space="preserve"> dbo = READ-ONLY ยกเว้นที่ระบุ (confirm/picking/ship/cancel/prices) · GL เป็นของ WINSpeed · ทุก deploy มีเลขเวอร์ชัน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บันทึก:</w:t>
      </w:r>
      <w:r>
        <w:rPr>
          <w:rFonts w:ascii="Prompt" w:cs="Prompt" w:eastAsia="Prompt" w:hAnsi="Prompt"/>
        </w:rPr>
        <w:t xml:space="preserve"> git history, migration files, deploy log</w:t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SOP-08 — ผู้ใช้และสิทธิ์ (User &amp; Access Management)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วัตถุประสงค์:</w:t>
      </w:r>
      <w:r>
        <w:rPr>
          <w:rFonts w:ascii="Prompt" w:cs="Prompt" w:eastAsia="Prompt" w:hAnsi="Prompt"/>
        </w:rPr>
        <w:t xml:space="preserve"> ควบคุมการเข้าถึงตามหน้าที่ (RBAC)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ผู้รับผิดชอบ:</w:t>
      </w:r>
      <w:r>
        <w:rPr>
          <w:rFonts w:ascii="Prompt" w:cs="Prompt" w:eastAsia="Prompt" w:hAnsi="Prompt"/>
        </w:rPr>
        <w:t xml:space="preserve"> ADMIN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ขั้นตอน: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หน้า ผู้ใช้งาน → สร้าง user → กำหนด Role (7 บทบาท) → map กับพนักงาน (EmpId)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พนักงานลาออก → ปิดการใช้งาน (IsActive=0)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ทบทวนสิทธิ์ตามรอบ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การควบคุม:</w:t>
      </w:r>
      <w:r>
        <w:rPr>
          <w:rFonts w:ascii="Prompt" w:cs="Prompt" w:eastAsia="Prompt" w:hAnsi="Prompt"/>
        </w:rPr>
        <w:t xml:space="preserve"> รหัสผ่าน bcrypt · JWT หมดอายุตามกำหนด · permission ตรวจทั้ง frontend + backend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บันทึก:</w:t>
      </w:r>
      <w:r>
        <w:rPr>
          <w:rFonts w:ascii="Prompt" w:cs="Prompt" w:eastAsia="Prompt" w:hAnsi="Prompt"/>
        </w:rPr>
        <w:t xml:space="preserve"> wf.AppUser</w:t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เอกสารอ้างอิง (References)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</w:rPr>
        <w:t xml:space="preserve">00-DATABASE-OVERVIEW.md — ฐานข้อมูล &amp; mapping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</w:rPr>
        <w:t xml:space="preserve">01-PAGES-SQL-MAP.md — หน้า → SQL → migration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</w:rPr>
        <w:t xml:space="preserve">02-TEST-CASES.md — กรณีทดสอบ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</w:rPr>
        <w:t xml:space="preserve">03-USER-GUIDE.md — คู่มือผู้ใช้</w:t>
      </w:r>
    </w:p>
    <w:p>
      <w:pPr>
        <w:pStyle w:val="ListParagraph"/>
        <w:numPr>
          <w:ilvl w:val="0"/>
          <w:numId w:val="3"/>
        </w:numPr>
      </w:pPr>
      <w:r>
        <w:rPr>
          <w:rFonts w:ascii="Prompt" w:cs="Prompt" w:eastAsia="Prompt" w:hAnsi="Prompt"/>
        </w:rPr>
        <w:t xml:space="preserve">SRS v6.2 (refs/WorldFert_SRS_v6_0.docx), Diagrams v6.2, Presentation v6.2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ompt" w:cs="Prompt" w:eastAsia="Prompt" w:hAnsi="Promp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2026-06-27T16:35:27.874Z</dcterms:created>
  <dcterms:modified xsi:type="dcterms:W3CDTF">2026-06-27T16:35:27.874Z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