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C7" w:rsidRDefault="000B20C7" w:rsidP="000B20C7">
      <w:pPr>
        <w:pStyle w:val="ListParagraph"/>
        <w:numPr>
          <w:ilvl w:val="0"/>
          <w:numId w:val="1"/>
        </w:numPr>
        <w:spacing w:after="160" w:line="259" w:lineRule="auto"/>
      </w:pPr>
      <w:r>
        <w:t>Testing Plan</w:t>
      </w:r>
    </w:p>
    <w:p w:rsidR="000B20C7" w:rsidRDefault="000B20C7" w:rsidP="000B20C7">
      <w:pPr>
        <w:pStyle w:val="ListParagraph"/>
      </w:pPr>
    </w:p>
    <w:p w:rsidR="000B20C7" w:rsidRDefault="000B20C7" w:rsidP="000B20C7">
      <w:pPr>
        <w:pStyle w:val="ListParagraph"/>
      </w:pPr>
    </w:p>
    <w:tbl>
      <w:tblPr>
        <w:tblStyle w:val="PlainTable3"/>
        <w:tblW w:w="9460" w:type="dxa"/>
        <w:tblLook w:val="04A0" w:firstRow="1" w:lastRow="0" w:firstColumn="1" w:lastColumn="0" w:noHBand="0" w:noVBand="1"/>
      </w:tblPr>
      <w:tblGrid>
        <w:gridCol w:w="944"/>
        <w:gridCol w:w="1745"/>
        <w:gridCol w:w="1740"/>
        <w:gridCol w:w="1863"/>
        <w:gridCol w:w="3168"/>
      </w:tblGrid>
      <w:tr w:rsidR="00212FC4" w:rsidTr="0002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3" w:type="dxa"/>
            <w:tcBorders>
              <w:right w:val="single" w:sz="4" w:space="0" w:color="auto"/>
            </w:tcBorders>
          </w:tcPr>
          <w:p w:rsidR="000B20C7" w:rsidRDefault="000B20C7" w:rsidP="00026593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B20C7" w:rsidRDefault="000B20C7" w:rsidP="000265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Values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B20C7" w:rsidRDefault="000B20C7" w:rsidP="000265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Functions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B20C7" w:rsidRDefault="000B20C7" w:rsidP="000265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0B20C7" w:rsidRDefault="000B20C7" w:rsidP="000265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outcomes</w:t>
            </w:r>
          </w:p>
        </w:tc>
      </w:tr>
      <w:tr w:rsidR="00212FC4" w:rsidTr="00C9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0B20C7" w:rsidRPr="00627312" w:rsidRDefault="00FA4158" w:rsidP="00C91666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Standard rules validation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B20C7" w:rsidRPr="00627312" w:rsidRDefault="00FA4158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 default strength for both players, Play 10 rounds with the human cycling through the available tools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FA4158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score keeping and that the different tool functions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FA4158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 score should be kept and the tools should respond as laid out in the rules for the game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0B20C7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12FC4" w:rsidTr="00C9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0B20C7" w:rsidRPr="00627312" w:rsidRDefault="00FA4158" w:rsidP="00C91666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Input validation test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B20C7" w:rsidRPr="00627312" w:rsidRDefault="00FA4158" w:rsidP="00C91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non-authorized variables to test input validation (non-text when text expected, text input for expected integer input)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C91666" w:rsidP="00C91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Validate </w:t>
            </w:r>
            <w:r w:rsidR="00FA4158">
              <w:rPr>
                <w:sz w:val="16"/>
                <w:szCs w:val="16"/>
              </w:rPr>
              <w:t>input validation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FA4158" w:rsidP="00C91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messages should prompt the user for correct input and not allow the program to proceed with invalid input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0B20C7" w:rsidP="00C91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12FC4" w:rsidTr="00C9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0B20C7" w:rsidRPr="00627312" w:rsidRDefault="00212FC4" w:rsidP="00C91666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Human player test higher strength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91666" w:rsidRPr="00627312" w:rsidRDefault="00212FC4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 the strength of human tools to create unfair advantage over computer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212FC4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overload of the different tool constructor for other than default values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1666" w:rsidRPr="00627312" w:rsidRDefault="00212FC4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increase in tool strength result in different wins than expected from using the standard rules for the game</w:t>
            </w:r>
            <w:bookmarkStart w:id="0" w:name="_GoBack"/>
            <w:bookmarkEnd w:id="0"/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20C7" w:rsidRPr="00627312" w:rsidRDefault="000B20C7" w:rsidP="00C91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12FC4" w:rsidTr="0002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0B20C7" w:rsidRPr="00627312" w:rsidRDefault="000B20C7" w:rsidP="00026593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B20C7" w:rsidRPr="00627312" w:rsidRDefault="000B20C7" w:rsidP="000265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B20C7" w:rsidRPr="00627312" w:rsidRDefault="000B20C7" w:rsidP="000265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B20C7" w:rsidRPr="00627312" w:rsidRDefault="000B20C7" w:rsidP="000265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0B20C7" w:rsidRPr="00627312" w:rsidRDefault="000B20C7" w:rsidP="00CB6E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0B20C7" w:rsidRDefault="000B20C7" w:rsidP="000B20C7">
      <w:pPr>
        <w:pStyle w:val="ListParagraph"/>
      </w:pPr>
    </w:p>
    <w:sectPr w:rsidR="000B20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046" w:rsidRDefault="00487046" w:rsidP="00C219E1">
      <w:pPr>
        <w:spacing w:after="0" w:line="240" w:lineRule="auto"/>
      </w:pPr>
      <w:r>
        <w:separator/>
      </w:r>
    </w:p>
  </w:endnote>
  <w:endnote w:type="continuationSeparator" w:id="0">
    <w:p w:rsidR="00487046" w:rsidRDefault="00487046" w:rsidP="00C2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046" w:rsidRDefault="00487046" w:rsidP="00C219E1">
      <w:pPr>
        <w:spacing w:after="0" w:line="240" w:lineRule="auto"/>
      </w:pPr>
      <w:r>
        <w:separator/>
      </w:r>
    </w:p>
  </w:footnote>
  <w:footnote w:type="continuationSeparator" w:id="0">
    <w:p w:rsidR="00487046" w:rsidRDefault="00487046" w:rsidP="00C2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9E1" w:rsidRDefault="00C219E1" w:rsidP="00C219E1">
    <w:pPr>
      <w:pStyle w:val="Header"/>
      <w:jc w:val="right"/>
    </w:pPr>
    <w:r>
      <w:t>Justin Hammel</w:t>
    </w:r>
  </w:p>
  <w:p w:rsidR="00C219E1" w:rsidRDefault="00C219E1" w:rsidP="00C219E1">
    <w:pPr>
      <w:pStyle w:val="Header"/>
      <w:jc w:val="right"/>
    </w:pPr>
    <w:r>
      <w:t>CS-162</w:t>
    </w:r>
  </w:p>
  <w:p w:rsidR="00C219E1" w:rsidRDefault="00C219E1" w:rsidP="00C219E1">
    <w:pPr>
      <w:pStyle w:val="Header"/>
      <w:jc w:val="right"/>
    </w:pPr>
    <w:r>
      <w:t>Spring 2017</w:t>
    </w:r>
  </w:p>
  <w:p w:rsidR="00C219E1" w:rsidRDefault="00FA4158" w:rsidP="00C219E1">
    <w:pPr>
      <w:pStyle w:val="Header"/>
      <w:jc w:val="right"/>
    </w:pPr>
    <w:r>
      <w:t xml:space="preserve">Group </w:t>
    </w:r>
    <w:r w:rsidR="00C219E1">
      <w:t>Project</w:t>
    </w:r>
    <w:r>
      <w:t xml:space="preserve">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5397"/>
    <w:multiLevelType w:val="hybridMultilevel"/>
    <w:tmpl w:val="CC3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D4D79"/>
    <w:multiLevelType w:val="hybridMultilevel"/>
    <w:tmpl w:val="4D16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1607"/>
    <w:multiLevelType w:val="hybridMultilevel"/>
    <w:tmpl w:val="69045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0F2F39"/>
    <w:multiLevelType w:val="hybridMultilevel"/>
    <w:tmpl w:val="BC78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EB"/>
    <w:rsid w:val="00085C26"/>
    <w:rsid w:val="000B1627"/>
    <w:rsid w:val="000B20C7"/>
    <w:rsid w:val="000C1B51"/>
    <w:rsid w:val="00130DEB"/>
    <w:rsid w:val="0020043A"/>
    <w:rsid w:val="00212FC4"/>
    <w:rsid w:val="002500E0"/>
    <w:rsid w:val="002855A9"/>
    <w:rsid w:val="00345566"/>
    <w:rsid w:val="00487046"/>
    <w:rsid w:val="00627911"/>
    <w:rsid w:val="00715EAE"/>
    <w:rsid w:val="007E4E0E"/>
    <w:rsid w:val="00822C0A"/>
    <w:rsid w:val="00930A88"/>
    <w:rsid w:val="009904CB"/>
    <w:rsid w:val="00AC26DA"/>
    <w:rsid w:val="00B61E56"/>
    <w:rsid w:val="00C219E1"/>
    <w:rsid w:val="00C72B13"/>
    <w:rsid w:val="00C77E24"/>
    <w:rsid w:val="00C91666"/>
    <w:rsid w:val="00CA4230"/>
    <w:rsid w:val="00CB6E23"/>
    <w:rsid w:val="00D10D61"/>
    <w:rsid w:val="00D266B0"/>
    <w:rsid w:val="00DD7DC6"/>
    <w:rsid w:val="00E56630"/>
    <w:rsid w:val="00E734D3"/>
    <w:rsid w:val="00EA40BC"/>
    <w:rsid w:val="00F9359C"/>
    <w:rsid w:val="00FA00FE"/>
    <w:rsid w:val="00FA4158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6938"/>
  <w15:docId w15:val="{CA1B14F3-FC4C-4064-8159-0FE89197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EB"/>
    <w:pPr>
      <w:ind w:left="720"/>
      <w:contextualSpacing/>
    </w:pPr>
  </w:style>
  <w:style w:type="table" w:styleId="TableGrid">
    <w:name w:val="Table Grid"/>
    <w:basedOn w:val="TableNormal"/>
    <w:uiPriority w:val="59"/>
    <w:rsid w:val="0093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E1"/>
  </w:style>
  <w:style w:type="paragraph" w:styleId="Footer">
    <w:name w:val="footer"/>
    <w:basedOn w:val="Normal"/>
    <w:link w:val="FooterChar"/>
    <w:uiPriority w:val="99"/>
    <w:unhideWhenUsed/>
    <w:rsid w:val="00C2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E1"/>
  </w:style>
  <w:style w:type="table" w:styleId="PlainTable3">
    <w:name w:val="Plain Table 3"/>
    <w:basedOn w:val="TableNormal"/>
    <w:uiPriority w:val="43"/>
    <w:rsid w:val="000B20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PSNS&amp;IMF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Hammel, Justin T. PSNS</dc:creator>
  <cp:lastModifiedBy>renae halligan</cp:lastModifiedBy>
  <cp:revision>2</cp:revision>
  <cp:lastPrinted>2017-05-01T14:05:00Z</cp:lastPrinted>
  <dcterms:created xsi:type="dcterms:W3CDTF">2017-05-07T13:20:00Z</dcterms:created>
  <dcterms:modified xsi:type="dcterms:W3CDTF">2017-05-07T13:20:00Z</dcterms:modified>
</cp:coreProperties>
</file>