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7AAB7">
      <w:pPr>
        <w:rPr>
          <w:rFonts w:ascii="Tahoma" w:hAnsi="Tahoma" w:cs="Tahoma"/>
          <w:sz w:val="28"/>
          <w:szCs w:val="28"/>
        </w:rPr>
      </w:pPr>
    </w:p>
    <w:p w14:paraId="28F1FBBA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drawing>
          <wp:inline distT="0" distB="0" distL="0" distR="0">
            <wp:extent cx="1866900" cy="1800225"/>
            <wp:effectExtent l="0" t="0" r="0" b="3175"/>
            <wp:docPr id="11" name="图片 11" descr="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yn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3680">
      <w:pPr>
        <w:jc w:val="center"/>
        <w:rPr>
          <w:rFonts w:ascii="楷体" w:hAnsi="楷体" w:eastAsia="楷体" w:cs="Tahoma"/>
          <w:sz w:val="72"/>
          <w:szCs w:val="72"/>
        </w:rPr>
      </w:pPr>
      <w:r>
        <w:rPr>
          <w:rFonts w:hint="eastAsia" w:ascii="楷体" w:hAnsi="楷体" w:eastAsia="楷体" w:cs="Tahoma"/>
          <w:sz w:val="72"/>
          <w:szCs w:val="72"/>
        </w:rPr>
        <w:t>网络计算技术</w:t>
      </w:r>
    </w:p>
    <w:p w14:paraId="2C2C9097">
      <w:pPr>
        <w:jc w:val="center"/>
        <w:rPr>
          <w:rFonts w:hint="eastAsia" w:ascii="楷体" w:hAnsi="楷体" w:eastAsia="楷体" w:cs="Tahoma"/>
          <w:sz w:val="72"/>
          <w:szCs w:val="72"/>
          <w:lang w:val="en-US" w:eastAsia="zh-CN"/>
        </w:rPr>
      </w:pPr>
      <w:r>
        <w:rPr>
          <w:rFonts w:hint="eastAsia" w:ascii="楷体" w:hAnsi="楷体" w:eastAsia="楷体" w:cs="Tahoma"/>
          <w:sz w:val="72"/>
          <w:szCs w:val="72"/>
        </w:rPr>
        <w:t>实验</w:t>
      </w:r>
      <w:r>
        <w:rPr>
          <w:rFonts w:hint="eastAsia" w:ascii="楷体" w:hAnsi="楷体" w:eastAsia="楷体" w:cs="Tahoma"/>
          <w:sz w:val="72"/>
          <w:szCs w:val="72"/>
          <w:lang w:val="en-US" w:eastAsia="zh-CN"/>
        </w:rPr>
        <w:t>二</w:t>
      </w:r>
    </w:p>
    <w:p w14:paraId="31025EA8">
      <w:pPr>
        <w:jc w:val="center"/>
        <w:rPr>
          <w:rFonts w:ascii="楷体" w:hAnsi="楷体" w:eastAsia="楷体" w:cs="Tahoma"/>
          <w:sz w:val="72"/>
          <w:szCs w:val="72"/>
        </w:rPr>
      </w:pPr>
    </w:p>
    <w:p w14:paraId="06C037BB">
      <w:pPr>
        <w:ind w:firstLine="900" w:firstLineChars="300"/>
        <w:rPr>
          <w:rFonts w:ascii="Tahoma" w:hAnsi="Tahoma" w:cs="Tahoma"/>
          <w:sz w:val="30"/>
          <w:szCs w:val="30"/>
          <w:u w:val="single"/>
        </w:rPr>
      </w:pPr>
      <w:r>
        <w:rPr>
          <w:rFonts w:hint="eastAsia" w:ascii="Tahoma" w:hAnsi="Tahoma" w:cs="Tahoma"/>
          <w:sz w:val="30"/>
          <w:szCs w:val="30"/>
        </w:rPr>
        <w:t>专    业：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       </w:t>
      </w:r>
      <w:r>
        <w:rPr>
          <w:rFonts w:ascii="Tahoma" w:hAnsi="Tahoma" w:cs="Tahoma"/>
          <w:sz w:val="30"/>
          <w:szCs w:val="30"/>
          <w:u w:val="single"/>
        </w:rPr>
        <w:t xml:space="preserve">      </w:t>
      </w:r>
    </w:p>
    <w:p w14:paraId="118C717A">
      <w:pPr>
        <w:ind w:firstLine="900" w:firstLineChars="300"/>
        <w:rPr>
          <w:rFonts w:ascii="Tahoma" w:hAnsi="Tahoma" w:cs="Tahoma"/>
          <w:sz w:val="30"/>
          <w:szCs w:val="30"/>
        </w:rPr>
      </w:pPr>
      <w:r>
        <w:rPr>
          <w:rFonts w:hint="eastAsia" w:ascii="Tahoma" w:hAnsi="Tahoma" w:cs="Tahoma"/>
          <w:sz w:val="30"/>
          <w:szCs w:val="30"/>
        </w:rPr>
        <w:t>年    级：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 </w:t>
      </w:r>
      <w:r>
        <w:rPr>
          <w:rFonts w:ascii="Tahoma" w:hAnsi="Tahoma" w:cs="Tahoma"/>
          <w:sz w:val="30"/>
          <w:szCs w:val="30"/>
          <w:u w:val="single"/>
        </w:rPr>
        <w:t xml:space="preserve">               </w:t>
      </w:r>
    </w:p>
    <w:p w14:paraId="1BA2E833">
      <w:pPr>
        <w:ind w:firstLine="900" w:firstLineChars="300"/>
        <w:rPr>
          <w:rFonts w:ascii="Tahoma" w:hAnsi="Tahoma" w:cs="Tahoma"/>
          <w:sz w:val="30"/>
          <w:szCs w:val="30"/>
          <w:u w:val="single"/>
        </w:rPr>
      </w:pPr>
      <w:r>
        <w:rPr>
          <w:rFonts w:hint="eastAsia" w:ascii="Tahoma" w:hAnsi="Tahoma" w:cs="Tahoma"/>
          <w:sz w:val="30"/>
          <w:szCs w:val="30"/>
        </w:rPr>
        <w:t>学    号：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        </w:t>
      </w:r>
    </w:p>
    <w:p w14:paraId="0218A0C4">
      <w:pPr>
        <w:ind w:firstLine="900" w:firstLineChars="300"/>
        <w:rPr>
          <w:rFonts w:ascii="Tahoma" w:hAnsi="Tahoma" w:cs="Tahoma"/>
          <w:sz w:val="30"/>
          <w:szCs w:val="30"/>
          <w:u w:val="single"/>
        </w:rPr>
      </w:pPr>
      <w:r>
        <w:rPr>
          <w:rFonts w:hint="eastAsia" w:ascii="Tahoma" w:hAnsi="Tahoma" w:cs="Tahoma"/>
          <w:sz w:val="30"/>
          <w:szCs w:val="30"/>
        </w:rPr>
        <w:t>姓    名：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         </w:t>
      </w:r>
      <w:r>
        <w:rPr>
          <w:rFonts w:ascii="Tahoma" w:hAnsi="Tahoma" w:cs="Tahoma"/>
          <w:sz w:val="30"/>
          <w:szCs w:val="30"/>
          <w:u w:val="single"/>
        </w:rPr>
        <w:t xml:space="preserve">     </w:t>
      </w:r>
    </w:p>
    <w:p w14:paraId="1C187C12">
      <w:pPr>
        <w:rPr>
          <w:rFonts w:ascii="Tahoma" w:hAnsi="Tahoma" w:cs="Tahoma"/>
          <w:sz w:val="30"/>
          <w:szCs w:val="30"/>
        </w:rPr>
      </w:pPr>
    </w:p>
    <w:p w14:paraId="76D04A5C">
      <w:pPr>
        <w:ind w:firstLine="3000" w:firstLineChars="1000"/>
        <w:rPr>
          <w:rFonts w:ascii="Tahoma" w:hAnsi="Tahoma" w:cs="Tahoma"/>
          <w:sz w:val="30"/>
          <w:szCs w:val="30"/>
        </w:rPr>
      </w:pPr>
    </w:p>
    <w:p w14:paraId="782B8DA1">
      <w:pPr>
        <w:ind w:firstLine="3000" w:firstLineChars="1000"/>
        <w:rPr>
          <w:rFonts w:ascii="Tahoma" w:hAnsi="Tahoma" w:cs="Tahoma"/>
          <w:sz w:val="30"/>
          <w:szCs w:val="30"/>
        </w:rPr>
      </w:pPr>
    </w:p>
    <w:p w14:paraId="05E56B6C">
      <w:pPr>
        <w:ind w:firstLine="3000" w:firstLineChars="1000"/>
        <w:rPr>
          <w:rFonts w:ascii="Tahoma" w:hAnsi="Tahoma" w:cs="Tahoma"/>
          <w:sz w:val="30"/>
          <w:szCs w:val="30"/>
        </w:rPr>
      </w:pPr>
    </w:p>
    <w:p w14:paraId="2D64C5B7">
      <w:pPr>
        <w:ind w:firstLine="3000" w:firstLineChars="1000"/>
        <w:rPr>
          <w:rFonts w:ascii="Tahoma" w:hAnsi="Tahoma" w:cs="Tahoma"/>
          <w:sz w:val="30"/>
          <w:szCs w:val="30"/>
        </w:rPr>
      </w:pPr>
      <w:r>
        <w:rPr>
          <w:rFonts w:hint="eastAsia" w:ascii="Tahoma" w:hAnsi="Tahoma" w:cs="Tahoma"/>
          <w:sz w:val="30"/>
          <w:szCs w:val="30"/>
        </w:rPr>
        <w:t>2</w:t>
      </w:r>
      <w:r>
        <w:rPr>
          <w:rFonts w:ascii="Tahoma" w:hAnsi="Tahoma" w:cs="Tahoma"/>
          <w:sz w:val="30"/>
          <w:szCs w:val="30"/>
        </w:rPr>
        <w:t>0</w:t>
      </w:r>
      <w:r>
        <w:rPr>
          <w:rFonts w:hint="eastAsia" w:ascii="Tahoma" w:hAnsi="Tahoma" w:cs="Tahoma"/>
          <w:sz w:val="30"/>
          <w:szCs w:val="30"/>
        </w:rPr>
        <w:t>2</w:t>
      </w:r>
      <w:r>
        <w:rPr>
          <w:rFonts w:hint="eastAsia" w:ascii="Tahoma" w:hAnsi="Tahoma" w:cs="Tahoma"/>
          <w:sz w:val="30"/>
          <w:szCs w:val="30"/>
          <w:lang w:val="en-US" w:eastAsia="zh-CN"/>
        </w:rPr>
        <w:t>5</w:t>
      </w:r>
      <w:r>
        <w:rPr>
          <w:rFonts w:hint="eastAsia" w:ascii="Tahoma" w:hAnsi="Tahoma" w:cs="Tahoma"/>
          <w:sz w:val="30"/>
          <w:szCs w:val="30"/>
        </w:rPr>
        <w:t xml:space="preserve">年 月 </w:t>
      </w:r>
      <w:r>
        <w:rPr>
          <w:rFonts w:ascii="Tahoma" w:hAnsi="Tahoma" w:cs="Tahoma"/>
          <w:sz w:val="30"/>
          <w:szCs w:val="30"/>
        </w:rPr>
        <w:t xml:space="preserve">  </w:t>
      </w:r>
      <w:r>
        <w:rPr>
          <w:rFonts w:hint="eastAsia" w:ascii="Tahoma" w:hAnsi="Tahoma" w:cs="Tahoma"/>
          <w:sz w:val="30"/>
          <w:szCs w:val="30"/>
        </w:rPr>
        <w:t>日</w:t>
      </w:r>
    </w:p>
    <w:p w14:paraId="1CE2B5D7">
      <w:pPr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D7D7831">
      <w:pPr>
        <w:numPr>
          <w:ilvl w:val="0"/>
          <w:numId w:val="1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实验目的：熟悉Docker的基础概念，熟悉和掌握常用的操作指令。</w:t>
      </w:r>
    </w:p>
    <w:p w14:paraId="12F36E54">
      <w:pPr>
        <w:numPr>
          <w:ilvl w:val="0"/>
          <w:numId w:val="1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实验内容：</w:t>
      </w:r>
    </w:p>
    <w:p w14:paraId="13B94F37">
      <w:pPr>
        <w:numPr>
          <w:ilvl w:val="0"/>
          <w:numId w:val="2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参考《《Docker 技术入门与实战》第三版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fldChar w:fldCharType="begin"/>
      </w:r>
      <w:r>
        <w:instrText xml:space="preserve"> HYPERLINK "https://vuepress.mirror.docker-practice.com/" \t "_blank" </w:instrText>
      </w:r>
      <w:r>
        <w:fldChar w:fldCharType="separate"/>
      </w:r>
      <w:r>
        <w:rPr>
          <w:rStyle w:val="12"/>
          <w:rFonts w:ascii="宋体" w:hAnsi="宋体" w:eastAsia="宋体" w:cs="宋体"/>
          <w:sz w:val="18"/>
          <w:szCs w:val="18"/>
        </w:rPr>
        <w:t>https://vuepress.mirror.docker-practice.com/</w:t>
      </w:r>
      <w:r>
        <w:rPr>
          <w:rStyle w:val="14"/>
          <w:rFonts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</w:t>
      </w:r>
      <w:r>
        <w:rPr>
          <w:rFonts w:ascii="宋体" w:hAnsi="宋体" w:eastAsia="宋体" w:cs="宋体"/>
          <w:sz w:val="18"/>
          <w:szCs w:val="18"/>
        </w:rPr>
        <w:t>，</w:t>
      </w:r>
      <w:r>
        <w:rPr>
          <w:rFonts w:hint="eastAsia" w:ascii="宋体" w:hAnsi="宋体" w:eastAsia="宋体"/>
          <w:sz w:val="18"/>
          <w:szCs w:val="18"/>
        </w:rPr>
        <w:t>学习docker的相关基础知识，对下述概念进行解释：</w:t>
      </w:r>
    </w:p>
    <w:p w14:paraId="26661F72">
      <w:pPr>
        <w:numPr>
          <w:ilvl w:val="1"/>
          <w:numId w:val="2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容器</w:t>
      </w:r>
    </w:p>
    <w:p w14:paraId="5F3F1099">
      <w:pPr>
        <w:numPr>
          <w:ilvl w:val="1"/>
          <w:numId w:val="2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Docker镜像</w:t>
      </w:r>
      <w:bookmarkStart w:id="0" w:name="_GoBack"/>
      <w:bookmarkEnd w:id="0"/>
    </w:p>
    <w:p w14:paraId="7732A7D2">
      <w:pPr>
        <w:numPr>
          <w:ilvl w:val="1"/>
          <w:numId w:val="2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Docker仓库</w:t>
      </w:r>
    </w:p>
    <w:p w14:paraId="4170BE34">
      <w:pPr>
        <w:numPr>
          <w:ilvl w:val="0"/>
          <w:numId w:val="0"/>
        </w:numPr>
        <w:ind w:left="420" w:leftChars="0"/>
        <w:jc w:val="left"/>
        <w:rPr>
          <w:rFonts w:ascii="宋体" w:hAnsi="宋体" w:eastAsia="宋体"/>
          <w:sz w:val="18"/>
          <w:szCs w:val="18"/>
        </w:rPr>
      </w:pPr>
    </w:p>
    <w:p w14:paraId="6F41AAD9"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依托“</w:t>
      </w:r>
      <w:r>
        <w:fldChar w:fldCharType="begin"/>
      </w:r>
      <w:r>
        <w:instrText xml:space="preserve"> HYPERLINK "https://vuepress.mirror.docker-practice.com/" \t "_blank" </w:instrText>
      </w:r>
      <w:r>
        <w:fldChar w:fldCharType="separate"/>
      </w:r>
      <w:r>
        <w:rPr>
          <w:rStyle w:val="12"/>
          <w:rFonts w:ascii="宋体" w:hAnsi="宋体" w:eastAsia="宋体" w:cs="宋体"/>
          <w:sz w:val="18"/>
          <w:szCs w:val="18"/>
        </w:rPr>
        <w:t>https://vuepress.mirror.docker-practice.com/</w:t>
      </w:r>
      <w:r>
        <w:rPr>
          <w:rStyle w:val="14"/>
          <w:rFonts w:ascii="宋体" w:hAnsi="宋体" w:eastAsia="宋体" w:cs="宋体"/>
          <w:sz w:val="18"/>
          <w:szCs w:val="18"/>
        </w:rPr>
        <w:fldChar w:fldCharType="end"/>
      </w:r>
      <w:r>
        <w:rPr>
          <w:rFonts w:ascii="宋体" w:hAnsi="宋体" w:eastAsia="宋体" w:cs="宋体"/>
          <w:sz w:val="18"/>
          <w:szCs w:val="18"/>
        </w:rPr>
        <w:t>”</w:t>
      </w:r>
      <w:r>
        <w:rPr>
          <w:rFonts w:hint="eastAsia" w:ascii="宋体" w:hAnsi="宋体" w:eastAsia="宋体" w:cs="宋体"/>
          <w:sz w:val="18"/>
          <w:szCs w:val="18"/>
        </w:rPr>
        <w:t>，</w:t>
      </w:r>
      <w:r>
        <w:rPr>
          <w:rFonts w:hint="eastAsia" w:ascii="宋体" w:hAnsi="宋体" w:eastAsia="宋体"/>
          <w:sz w:val="18"/>
          <w:szCs w:val="18"/>
        </w:rPr>
        <w:t>学习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下面</w:t>
      </w:r>
      <w:r>
        <w:rPr>
          <w:rFonts w:hint="eastAsia" w:ascii="宋体" w:hAnsi="宋体" w:eastAsia="宋体"/>
          <w:sz w:val="18"/>
          <w:szCs w:val="18"/>
        </w:rPr>
        <w:t>的内容，包括从仓库获取镜像、列出镜像、删除本地镜像、制作镜像等操作，详细说明。</w:t>
      </w:r>
    </w:p>
    <w:p w14:paraId="72512C04"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4448175" cy="7705725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0CC2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3228975" cy="5867400"/>
            <wp:effectExtent l="0" t="0" r="0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52C9">
      <w:pPr>
        <w:widowControl w:val="0"/>
        <w:numPr>
          <w:ilvl w:val="0"/>
          <w:numId w:val="0"/>
        </w:numPr>
        <w:jc w:val="left"/>
      </w:pPr>
    </w:p>
    <w:p w14:paraId="7817978A">
      <w:pPr>
        <w:ind w:firstLine="420" w:firstLineChars="200"/>
        <w:jc w:val="left"/>
        <w:rPr>
          <w:rFonts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3771900" cy="4705350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CBD6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p w14:paraId="0090BB56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p w14:paraId="4A215BA5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p w14:paraId="05D0E77D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p w14:paraId="1E929003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FD214"/>
    <w:multiLevelType w:val="multilevel"/>
    <w:tmpl w:val="9FEFD21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12D38A7"/>
    <w:multiLevelType w:val="multilevel"/>
    <w:tmpl w:val="B12D38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mMzQ4OTdkZWExZWU3ZmIyNzBiZmY5ODQ2NmU0NjAifQ=="/>
  </w:docVars>
  <w:rsids>
    <w:rsidRoot w:val="00FA60DC"/>
    <w:rsid w:val="00012D6E"/>
    <w:rsid w:val="000209C2"/>
    <w:rsid w:val="00023450"/>
    <w:rsid w:val="0005653F"/>
    <w:rsid w:val="00075D8C"/>
    <w:rsid w:val="000870C3"/>
    <w:rsid w:val="000A5326"/>
    <w:rsid w:val="000B1DE2"/>
    <w:rsid w:val="0010638C"/>
    <w:rsid w:val="00114FC2"/>
    <w:rsid w:val="00115775"/>
    <w:rsid w:val="0014056C"/>
    <w:rsid w:val="00162540"/>
    <w:rsid w:val="0018033A"/>
    <w:rsid w:val="00184799"/>
    <w:rsid w:val="00192923"/>
    <w:rsid w:val="001A1339"/>
    <w:rsid w:val="001A4D99"/>
    <w:rsid w:val="001A5715"/>
    <w:rsid w:val="001A63EC"/>
    <w:rsid w:val="001B42DB"/>
    <w:rsid w:val="00255952"/>
    <w:rsid w:val="002814EF"/>
    <w:rsid w:val="00282862"/>
    <w:rsid w:val="002914CF"/>
    <w:rsid w:val="00293F1D"/>
    <w:rsid w:val="002A22C5"/>
    <w:rsid w:val="002B5E15"/>
    <w:rsid w:val="002C1D22"/>
    <w:rsid w:val="002F023A"/>
    <w:rsid w:val="0031148F"/>
    <w:rsid w:val="00322AD1"/>
    <w:rsid w:val="003336AB"/>
    <w:rsid w:val="00335946"/>
    <w:rsid w:val="00360CAB"/>
    <w:rsid w:val="00362504"/>
    <w:rsid w:val="00364FD3"/>
    <w:rsid w:val="003A26A4"/>
    <w:rsid w:val="003D4097"/>
    <w:rsid w:val="003E17EB"/>
    <w:rsid w:val="003E4D6F"/>
    <w:rsid w:val="00404B89"/>
    <w:rsid w:val="004149E8"/>
    <w:rsid w:val="00423338"/>
    <w:rsid w:val="0045553A"/>
    <w:rsid w:val="00493A6D"/>
    <w:rsid w:val="004C4B0F"/>
    <w:rsid w:val="004F5959"/>
    <w:rsid w:val="00507E05"/>
    <w:rsid w:val="005348B7"/>
    <w:rsid w:val="00541D17"/>
    <w:rsid w:val="00553BD5"/>
    <w:rsid w:val="005570DC"/>
    <w:rsid w:val="00576D75"/>
    <w:rsid w:val="005A175A"/>
    <w:rsid w:val="005A28C9"/>
    <w:rsid w:val="005A2D4A"/>
    <w:rsid w:val="005A6F9E"/>
    <w:rsid w:val="005B0497"/>
    <w:rsid w:val="005F285F"/>
    <w:rsid w:val="006230FF"/>
    <w:rsid w:val="00670820"/>
    <w:rsid w:val="00680525"/>
    <w:rsid w:val="00692FD5"/>
    <w:rsid w:val="006A2096"/>
    <w:rsid w:val="006A42BB"/>
    <w:rsid w:val="006B3755"/>
    <w:rsid w:val="006C70CB"/>
    <w:rsid w:val="00743CF9"/>
    <w:rsid w:val="007478E5"/>
    <w:rsid w:val="00750654"/>
    <w:rsid w:val="00777984"/>
    <w:rsid w:val="00785860"/>
    <w:rsid w:val="00796B57"/>
    <w:rsid w:val="007A063A"/>
    <w:rsid w:val="007C2862"/>
    <w:rsid w:val="007D3F74"/>
    <w:rsid w:val="007F3B6B"/>
    <w:rsid w:val="0080606C"/>
    <w:rsid w:val="00847A22"/>
    <w:rsid w:val="00871843"/>
    <w:rsid w:val="008C4EAC"/>
    <w:rsid w:val="008D6ADB"/>
    <w:rsid w:val="008F2126"/>
    <w:rsid w:val="008F38D2"/>
    <w:rsid w:val="00920BF0"/>
    <w:rsid w:val="00923251"/>
    <w:rsid w:val="00964527"/>
    <w:rsid w:val="0096471E"/>
    <w:rsid w:val="009B491F"/>
    <w:rsid w:val="009C1D4E"/>
    <w:rsid w:val="009C7E65"/>
    <w:rsid w:val="009F2DB1"/>
    <w:rsid w:val="00A30EA0"/>
    <w:rsid w:val="00A524DC"/>
    <w:rsid w:val="00A857B1"/>
    <w:rsid w:val="00A873B1"/>
    <w:rsid w:val="00AA57CE"/>
    <w:rsid w:val="00AB7C12"/>
    <w:rsid w:val="00AC10FB"/>
    <w:rsid w:val="00AF1704"/>
    <w:rsid w:val="00B02917"/>
    <w:rsid w:val="00B03098"/>
    <w:rsid w:val="00B34C2B"/>
    <w:rsid w:val="00B5321D"/>
    <w:rsid w:val="00B7050D"/>
    <w:rsid w:val="00B77A53"/>
    <w:rsid w:val="00B80A00"/>
    <w:rsid w:val="00BB185E"/>
    <w:rsid w:val="00BE7233"/>
    <w:rsid w:val="00BF20AC"/>
    <w:rsid w:val="00BF458F"/>
    <w:rsid w:val="00BF4617"/>
    <w:rsid w:val="00BF4823"/>
    <w:rsid w:val="00BF678E"/>
    <w:rsid w:val="00C10AC4"/>
    <w:rsid w:val="00C1156D"/>
    <w:rsid w:val="00C12F2D"/>
    <w:rsid w:val="00C16190"/>
    <w:rsid w:val="00C26F37"/>
    <w:rsid w:val="00C449D8"/>
    <w:rsid w:val="00CF3B82"/>
    <w:rsid w:val="00CF4D17"/>
    <w:rsid w:val="00D00769"/>
    <w:rsid w:val="00D12425"/>
    <w:rsid w:val="00D169C7"/>
    <w:rsid w:val="00D420AF"/>
    <w:rsid w:val="00E0332A"/>
    <w:rsid w:val="00E135FF"/>
    <w:rsid w:val="00E206A4"/>
    <w:rsid w:val="00E23060"/>
    <w:rsid w:val="00E42E4B"/>
    <w:rsid w:val="00E43880"/>
    <w:rsid w:val="00E470D4"/>
    <w:rsid w:val="00E579A3"/>
    <w:rsid w:val="00E61B17"/>
    <w:rsid w:val="00E6557F"/>
    <w:rsid w:val="00E728E9"/>
    <w:rsid w:val="00E858EC"/>
    <w:rsid w:val="00E86318"/>
    <w:rsid w:val="00EC0274"/>
    <w:rsid w:val="00ED7CF4"/>
    <w:rsid w:val="00F12FB2"/>
    <w:rsid w:val="00F16942"/>
    <w:rsid w:val="00F25CB1"/>
    <w:rsid w:val="00F27624"/>
    <w:rsid w:val="00F6257B"/>
    <w:rsid w:val="00F93C32"/>
    <w:rsid w:val="00FA60DC"/>
    <w:rsid w:val="00FB5476"/>
    <w:rsid w:val="00FC0A2B"/>
    <w:rsid w:val="00FC66E8"/>
    <w:rsid w:val="00FC6C93"/>
    <w:rsid w:val="00FD3794"/>
    <w:rsid w:val="00FE3D55"/>
    <w:rsid w:val="016305B6"/>
    <w:rsid w:val="11C902BF"/>
    <w:rsid w:val="155E1228"/>
    <w:rsid w:val="1B281994"/>
    <w:rsid w:val="1C406CC8"/>
    <w:rsid w:val="20AF219F"/>
    <w:rsid w:val="238C7960"/>
    <w:rsid w:val="28AB4A44"/>
    <w:rsid w:val="31E7032F"/>
    <w:rsid w:val="3F891882"/>
    <w:rsid w:val="43F6279F"/>
    <w:rsid w:val="443864E5"/>
    <w:rsid w:val="4C2279F5"/>
    <w:rsid w:val="4F22226C"/>
    <w:rsid w:val="55BC14A1"/>
    <w:rsid w:val="581251B5"/>
    <w:rsid w:val="5EED7CB0"/>
    <w:rsid w:val="61165E5E"/>
    <w:rsid w:val="61A26F10"/>
    <w:rsid w:val="63811E5D"/>
    <w:rsid w:val="642D2195"/>
    <w:rsid w:val="67967F42"/>
    <w:rsid w:val="67B43720"/>
    <w:rsid w:val="69C02C34"/>
    <w:rsid w:val="6D95190B"/>
    <w:rsid w:val="74B62EC8"/>
    <w:rsid w:val="76F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2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autoRedefine/>
    <w:unhideWhenUsed/>
    <w:qFormat/>
    <w:uiPriority w:val="99"/>
    <w:pPr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Normal (Web)"/>
    <w:basedOn w:val="1"/>
    <w:autoRedefine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Strong"/>
    <w:basedOn w:val="10"/>
    <w:autoRedefine/>
    <w:qFormat/>
    <w:uiPriority w:val="22"/>
    <w:rPr>
      <w:b/>
      <w:bCs/>
    </w:rPr>
  </w:style>
  <w:style w:type="character" w:styleId="12">
    <w:name w:val="FollowedHyperlink"/>
    <w:basedOn w:val="10"/>
    <w:autoRedefine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Emphasis"/>
    <w:basedOn w:val="10"/>
    <w:autoRedefine/>
    <w:qFormat/>
    <w:uiPriority w:val="0"/>
    <w:rPr>
      <w:i/>
      <w:iCs/>
    </w:rPr>
  </w:style>
  <w:style w:type="character" w:styleId="14">
    <w:name w:val="Hyperlink"/>
    <w:basedOn w:val="10"/>
    <w:autoRedefine/>
    <w:qFormat/>
    <w:uiPriority w:val="0"/>
    <w:rPr>
      <w:color w:val="0000FF"/>
      <w:u w:val="single"/>
    </w:rPr>
  </w:style>
  <w:style w:type="character" w:styleId="15">
    <w:name w:val="HTML Code"/>
    <w:basedOn w:val="10"/>
    <w:autoRedefine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15"/>
    <w:basedOn w:val="10"/>
    <w:autoRedefine/>
    <w:qFormat/>
    <w:uiPriority w:val="0"/>
    <w:rPr>
      <w:rFonts w:hint="eastAsia" w:ascii="等线" w:hAnsi="等线" w:eastAsia="等线"/>
      <w:color w:val="0000FF"/>
      <w:u w:val="single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18">
    <w:name w:val="HTML 预设格式 字符"/>
    <w:basedOn w:val="10"/>
    <w:link w:val="6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19">
    <w:name w:val="token"/>
    <w:basedOn w:val="10"/>
    <w:autoRedefine/>
    <w:qFormat/>
    <w:uiPriority w:val="0"/>
  </w:style>
  <w:style w:type="character" w:customStyle="1" w:styleId="20">
    <w:name w:val="未处理的提及1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页眉 字符"/>
    <w:basedOn w:val="10"/>
    <w:link w:val="5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字符"/>
    <w:basedOn w:val="10"/>
    <w:link w:val="4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标题 字符"/>
    <w:basedOn w:val="10"/>
    <w:link w:val="8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2 字符"/>
    <w:basedOn w:val="10"/>
    <w:link w:val="3"/>
    <w:autoRedefine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26">
    <w:name w:val="标题 1 字符"/>
    <w:basedOn w:val="10"/>
    <w:link w:val="2"/>
    <w:autoRedefine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155</Words>
  <Characters>269</Characters>
  <Lines>30</Lines>
  <Paragraphs>8</Paragraphs>
  <TotalTime>6</TotalTime>
  <ScaleCrop>false</ScaleCrop>
  <LinksUpToDate>false</LinksUpToDate>
  <CharactersWithSpaces>369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2020-04-07T22:47:00Z</dcterms:created>
  <dc:creator>1</dc:creator>
  <cp:lastModifiedBy>好运气</cp:lastModifiedBy>
  <dcterms:modified xsi:type="dcterms:W3CDTF">2025-04-02T02:24:40Z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8AA179C71EB5409D89E86F2958669C6C_13</vt:lpwstr>
  </property>
  <property fmtid="{D5CDD505-2E9C-101B-9397-08002B2CF9AE}" pid="4" name="KSOTemplateDocerSaveRecord">
    <vt:lpwstr>eyJoZGlkIjoiYmI5YTJlZTc3YjhkZDRlMWYyODJlNTk3MGE5OWFhNjIiLCJ1c2VySWQiOiI3MDYyNTc4OTIifQ==</vt:lpwstr>
  </property>
</Properties>
</file>