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6A" w:rsidRDefault="005C3F6A" w:rsidP="00523F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3F6A">
        <w:rPr>
          <w:rFonts w:ascii="Times New Roman" w:hAnsi="Times New Roman" w:cs="Times New Roman"/>
          <w:b/>
          <w:sz w:val="28"/>
          <w:szCs w:val="28"/>
        </w:rPr>
        <w:t>Universitatea Tehnică „Gheorghe Asachi” din Iaşi</w:t>
      </w:r>
    </w:p>
    <w:p w:rsidR="007D5B9A" w:rsidRDefault="005C3F6A" w:rsidP="005C3F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3F6A">
        <w:rPr>
          <w:rFonts w:ascii="Times New Roman" w:hAnsi="Times New Roman" w:cs="Times New Roman"/>
          <w:b/>
          <w:sz w:val="28"/>
          <w:szCs w:val="28"/>
        </w:rPr>
        <w:t>Facultatea de Automatică și Calculatoare</w:t>
      </w:r>
    </w:p>
    <w:p w:rsidR="00523FBD" w:rsidRDefault="00523FBD" w:rsidP="004300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4300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5FE" w:rsidRDefault="005545FE" w:rsidP="004300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4300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43009B">
      <w:pPr>
        <w:spacing w:line="240" w:lineRule="auto"/>
        <w:jc w:val="center"/>
        <w:rPr>
          <w:rFonts w:ascii="Arial Black" w:hAnsi="Arial Black" w:cs="Times New Roman"/>
          <w:b/>
          <w:sz w:val="28"/>
          <w:szCs w:val="28"/>
        </w:rPr>
      </w:pPr>
    </w:p>
    <w:p w:rsidR="007D5B9A" w:rsidRPr="005545FE" w:rsidRDefault="00523FBD" w:rsidP="0043009B">
      <w:pPr>
        <w:spacing w:line="240" w:lineRule="auto"/>
        <w:jc w:val="center"/>
        <w:rPr>
          <w:rFonts w:ascii="Arial Black" w:hAnsi="Arial Black" w:cs="Times New Roman"/>
          <w:b/>
          <w:sz w:val="40"/>
          <w:szCs w:val="40"/>
        </w:rPr>
      </w:pPr>
      <w:r w:rsidRPr="005545FE">
        <w:rPr>
          <w:rFonts w:ascii="Arial Black" w:hAnsi="Arial Black" w:cs="Times New Roman"/>
          <w:b/>
          <w:sz w:val="40"/>
          <w:szCs w:val="40"/>
        </w:rPr>
        <w:t>IGINERIA PROGRAMĂRII - Proiect</w:t>
      </w:r>
    </w:p>
    <w:p w:rsidR="007D5B9A" w:rsidRPr="005545FE" w:rsidRDefault="005C3F6A" w:rsidP="0043009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APLICAȚ</w:t>
      </w:r>
      <w:r w:rsidR="007D5B9A" w:rsidRPr="005545FE">
        <w:rPr>
          <w:rFonts w:ascii="Times New Roman" w:hAnsi="Times New Roman" w:cs="Times New Roman"/>
          <w:b/>
          <w:sz w:val="36"/>
          <w:szCs w:val="36"/>
        </w:rPr>
        <w:t>IE AUDIO PLAYER</w:t>
      </w:r>
    </w:p>
    <w:p w:rsidR="00523FBD" w:rsidRPr="005545FE" w:rsidRDefault="00523FBD" w:rsidP="0043009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545FE">
        <w:rPr>
          <w:rFonts w:ascii="Times New Roman" w:hAnsi="Times New Roman" w:cs="Times New Roman"/>
          <w:sz w:val="36"/>
          <w:szCs w:val="36"/>
        </w:rPr>
        <w:t>(</w:t>
      </w:r>
      <w:r w:rsidRPr="005545FE">
        <w:rPr>
          <w:rFonts w:ascii="Times New Roman" w:hAnsi="Times New Roman" w:cs="Times New Roman"/>
          <w:b/>
          <w:sz w:val="36"/>
          <w:szCs w:val="36"/>
        </w:rPr>
        <w:t>SoundCore</w:t>
      </w:r>
      <w:r w:rsidRPr="005545FE">
        <w:rPr>
          <w:rFonts w:ascii="Times New Roman" w:hAnsi="Times New Roman" w:cs="Times New Roman"/>
          <w:sz w:val="36"/>
          <w:szCs w:val="36"/>
        </w:rPr>
        <w:t>)</w:t>
      </w:r>
    </w:p>
    <w:p w:rsidR="007D5B9A" w:rsidRDefault="007D5B9A" w:rsidP="004300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B9A" w:rsidRDefault="007D5B9A" w:rsidP="007D5B9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45FE" w:rsidRDefault="005545FE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3FBD" w:rsidRPr="005545FE" w:rsidRDefault="00523FBD" w:rsidP="00523FBD">
      <w:pPr>
        <w:spacing w:line="240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5545FE">
        <w:rPr>
          <w:rFonts w:ascii="Times New Roman" w:hAnsi="Times New Roman" w:cs="Times New Roman"/>
          <w:sz w:val="32"/>
          <w:szCs w:val="24"/>
        </w:rPr>
        <w:t xml:space="preserve">Profesor coordonator </w:t>
      </w:r>
      <w:r w:rsidRPr="005545FE">
        <w:rPr>
          <w:rFonts w:ascii="Times New Roman" w:hAnsi="Times New Roman" w:cs="Times New Roman"/>
          <w:sz w:val="32"/>
          <w:szCs w:val="24"/>
          <w:lang w:val="en-US"/>
        </w:rPr>
        <w:t>: Florin Leon</w:t>
      </w:r>
    </w:p>
    <w:p w:rsidR="005545FE" w:rsidRDefault="005545FE" w:rsidP="007D5B9A">
      <w:pPr>
        <w:spacing w:line="240" w:lineRule="auto"/>
        <w:jc w:val="right"/>
        <w:rPr>
          <w:rFonts w:ascii="Times New Roman" w:hAnsi="Times New Roman" w:cs="Times New Roman"/>
          <w:sz w:val="32"/>
          <w:szCs w:val="24"/>
        </w:rPr>
      </w:pPr>
    </w:p>
    <w:p w:rsidR="007D5B9A" w:rsidRPr="005545FE" w:rsidRDefault="005545FE" w:rsidP="007D5B9A">
      <w:pPr>
        <w:spacing w:line="240" w:lineRule="auto"/>
        <w:jc w:val="right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GRUPA 1309A</w:t>
      </w:r>
    </w:p>
    <w:p w:rsidR="007D5B9A" w:rsidRPr="005545FE" w:rsidRDefault="001A347F" w:rsidP="007D5B9A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Studenț</w:t>
      </w:r>
      <w:r w:rsidR="007D5B9A" w:rsidRPr="005545FE">
        <w:rPr>
          <w:rFonts w:ascii="Times New Roman" w:hAnsi="Times New Roman" w:cs="Times New Roman"/>
          <w:sz w:val="32"/>
          <w:szCs w:val="24"/>
        </w:rPr>
        <w:t xml:space="preserve">i: Macovei Mihail Ioan                                                                 </w:t>
      </w:r>
    </w:p>
    <w:p w:rsidR="007D5B9A" w:rsidRPr="005545FE" w:rsidRDefault="007D5B9A" w:rsidP="007D5B9A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5545FE">
        <w:rPr>
          <w:rFonts w:ascii="Times New Roman" w:hAnsi="Times New Roman" w:cs="Times New Roman"/>
          <w:sz w:val="32"/>
          <w:szCs w:val="24"/>
        </w:rPr>
        <w:tab/>
        <w:t xml:space="preserve">   Rotaru Vlad</w:t>
      </w:r>
    </w:p>
    <w:p w:rsidR="007D5B9A" w:rsidRPr="005545FE" w:rsidRDefault="007D5B9A" w:rsidP="007D5B9A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5545FE">
        <w:rPr>
          <w:rFonts w:ascii="Times New Roman" w:hAnsi="Times New Roman" w:cs="Times New Roman"/>
          <w:sz w:val="32"/>
          <w:szCs w:val="24"/>
        </w:rPr>
        <w:tab/>
        <w:t xml:space="preserve">   Manole Stefan-Cosmin</w:t>
      </w:r>
    </w:p>
    <w:p w:rsidR="007D5B9A" w:rsidRDefault="00523FBD" w:rsidP="007D5B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7D5B9A" w:rsidRDefault="007D5B9A" w:rsidP="007D5B9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D5B9A" w:rsidRDefault="007D5B9A" w:rsidP="007D5B9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60336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SOFTWARE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960336">
        <w:rPr>
          <w:rFonts w:ascii="Times New Roman" w:hAnsi="Times New Roman" w:cs="Times New Roman"/>
          <w:b/>
          <w:sz w:val="40"/>
          <w:szCs w:val="40"/>
          <w:lang w:val="en-US"/>
        </w:rPr>
        <w:t xml:space="preserve">REQUIREMENTS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SPECIFICATION (SRS</w:t>
      </w:r>
      <w:r w:rsidR="000567A3">
        <w:rPr>
          <w:rFonts w:ascii="Times New Roman" w:hAnsi="Times New Roman" w:cs="Times New Roman"/>
          <w:b/>
          <w:sz w:val="40"/>
          <w:szCs w:val="40"/>
          <w:lang w:val="en-US"/>
        </w:rPr>
        <w:t>)</w:t>
      </w:r>
    </w:p>
    <w:p w:rsidR="00523FBD" w:rsidRPr="00523FBD" w:rsidRDefault="00523F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1. </w:t>
      </w:r>
      <w:r w:rsidR="00241A6F">
        <w:rPr>
          <w:rFonts w:ascii="Times New Roman" w:hAnsi="Times New Roman" w:cs="Times New Roman"/>
          <w:b/>
          <w:sz w:val="24"/>
          <w:lang w:val="en-US"/>
        </w:rPr>
        <w:t>Introducere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1.1 </w:t>
      </w:r>
      <w:r w:rsidR="00241A6F">
        <w:rPr>
          <w:rFonts w:ascii="Times New Roman" w:hAnsi="Times New Roman" w:cs="Times New Roman"/>
          <w:sz w:val="24"/>
          <w:lang w:val="en-US"/>
        </w:rPr>
        <w:t>Scop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1.2 </w:t>
      </w:r>
      <w:r w:rsidR="001A347F">
        <w:rPr>
          <w:rFonts w:ascii="Times New Roman" w:hAnsi="Times New Roman" w:cs="Times New Roman"/>
          <w:sz w:val="24"/>
          <w:lang w:val="en-US"/>
        </w:rPr>
        <w:t>Convenț</w:t>
      </w:r>
      <w:r w:rsidR="00787017">
        <w:rPr>
          <w:rFonts w:ascii="Times New Roman" w:hAnsi="Times New Roman" w:cs="Times New Roman"/>
          <w:sz w:val="24"/>
          <w:lang w:val="en-US"/>
        </w:rPr>
        <w:t>ii de documente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1.3 </w:t>
      </w:r>
      <w:r w:rsidR="00787017">
        <w:rPr>
          <w:rFonts w:ascii="Times New Roman" w:hAnsi="Times New Roman" w:cs="Times New Roman"/>
          <w:sz w:val="24"/>
          <w:lang w:val="en-US"/>
        </w:rPr>
        <w:t xml:space="preserve">Publicul </w:t>
      </w:r>
      <w:r w:rsidR="001A347F">
        <w:rPr>
          <w:rFonts w:ascii="Times New Roman" w:hAnsi="Times New Roman" w:cs="Times New Roman"/>
          <w:sz w:val="24"/>
          <w:lang w:val="en-US"/>
        </w:rPr>
        <w:t>țintă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1A347F">
        <w:rPr>
          <w:rFonts w:ascii="Times New Roman" w:hAnsi="Times New Roman" w:cs="Times New Roman"/>
          <w:sz w:val="24"/>
          <w:lang w:val="en-US"/>
        </w:rPr>
        <w:t>ș</w:t>
      </w:r>
      <w:r w:rsidR="00787017">
        <w:rPr>
          <w:rFonts w:ascii="Times New Roman" w:hAnsi="Times New Roman" w:cs="Times New Roman"/>
          <w:sz w:val="24"/>
          <w:lang w:val="en-US"/>
        </w:rPr>
        <w:t>i sugestii de citire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1.4 </w:t>
      </w:r>
      <w:r w:rsidR="00787017">
        <w:rPr>
          <w:rFonts w:ascii="Times New Roman" w:hAnsi="Times New Roman" w:cs="Times New Roman"/>
          <w:sz w:val="24"/>
          <w:lang w:val="en-US"/>
        </w:rPr>
        <w:t>Scopul produsului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1.5 </w:t>
      </w:r>
      <w:r w:rsidR="001A347F">
        <w:rPr>
          <w:rFonts w:ascii="Times New Roman" w:hAnsi="Times New Roman" w:cs="Times New Roman"/>
          <w:sz w:val="24"/>
          <w:lang w:val="en-US"/>
        </w:rPr>
        <w:t>Referinț</w:t>
      </w:r>
      <w:r w:rsidR="00787017">
        <w:rPr>
          <w:rFonts w:ascii="Times New Roman" w:hAnsi="Times New Roman" w:cs="Times New Roman"/>
          <w:sz w:val="24"/>
          <w:lang w:val="en-US"/>
        </w:rPr>
        <w:t>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2. </w:t>
      </w:r>
      <w:r w:rsidR="001A347F">
        <w:rPr>
          <w:rFonts w:ascii="Times New Roman" w:hAnsi="Times New Roman" w:cs="Times New Roman"/>
          <w:b/>
          <w:sz w:val="24"/>
          <w:lang w:val="en-US"/>
        </w:rPr>
        <w:t>Descriere î</w:t>
      </w:r>
      <w:r w:rsidR="00787017">
        <w:rPr>
          <w:rFonts w:ascii="Times New Roman" w:hAnsi="Times New Roman" w:cs="Times New Roman"/>
          <w:b/>
          <w:sz w:val="24"/>
          <w:lang w:val="en-US"/>
        </w:rPr>
        <w:t>n ansamblu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2.1 </w:t>
      </w:r>
      <w:r w:rsidR="00787017">
        <w:rPr>
          <w:rFonts w:ascii="Times New Roman" w:hAnsi="Times New Roman" w:cs="Times New Roman"/>
          <w:sz w:val="24"/>
          <w:lang w:val="en-US"/>
        </w:rPr>
        <w:t>Perspectiva produsului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2.2 </w:t>
      </w:r>
      <w:r w:rsidR="001A347F">
        <w:rPr>
          <w:rFonts w:ascii="Times New Roman" w:hAnsi="Times New Roman" w:cs="Times New Roman"/>
          <w:sz w:val="24"/>
          <w:lang w:val="en-US"/>
        </w:rPr>
        <w:t>Funcț</w:t>
      </w:r>
      <w:r w:rsidR="00787017">
        <w:rPr>
          <w:rFonts w:ascii="Times New Roman" w:hAnsi="Times New Roman" w:cs="Times New Roman"/>
          <w:sz w:val="24"/>
          <w:lang w:val="en-US"/>
        </w:rPr>
        <w:t>iile produsului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2.3 </w:t>
      </w:r>
      <w:r w:rsidR="001A347F">
        <w:rPr>
          <w:rFonts w:ascii="Times New Roman" w:hAnsi="Times New Roman" w:cs="Times New Roman"/>
          <w:sz w:val="24"/>
          <w:lang w:val="en-US"/>
        </w:rPr>
        <w:t>Clasele ș</w:t>
      </w:r>
      <w:r w:rsidR="00787017">
        <w:rPr>
          <w:rFonts w:ascii="Times New Roman" w:hAnsi="Times New Roman" w:cs="Times New Roman"/>
          <w:sz w:val="24"/>
          <w:lang w:val="en-US"/>
        </w:rPr>
        <w:t>i caracteristicile utilizatorului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2.4 </w:t>
      </w:r>
      <w:r w:rsidR="00787017">
        <w:rPr>
          <w:rFonts w:ascii="Times New Roman" w:hAnsi="Times New Roman" w:cs="Times New Roman"/>
          <w:sz w:val="24"/>
          <w:lang w:val="en-US"/>
        </w:rPr>
        <w:t>Mediul de operare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2.5 </w:t>
      </w:r>
      <w:r w:rsidR="001A347F">
        <w:rPr>
          <w:rFonts w:ascii="Times New Roman" w:hAnsi="Times New Roman" w:cs="Times New Roman"/>
          <w:sz w:val="24"/>
          <w:lang w:val="en-US"/>
        </w:rPr>
        <w:t>Constrângeri de design ș</w:t>
      </w:r>
      <w:r w:rsidR="00787017">
        <w:rPr>
          <w:rFonts w:ascii="Times New Roman" w:hAnsi="Times New Roman" w:cs="Times New Roman"/>
          <w:sz w:val="24"/>
          <w:lang w:val="en-US"/>
        </w:rPr>
        <w:t>i implementare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2.6 </w:t>
      </w:r>
      <w:r w:rsidR="001A347F">
        <w:rPr>
          <w:rFonts w:ascii="Times New Roman" w:hAnsi="Times New Roman" w:cs="Times New Roman"/>
          <w:sz w:val="24"/>
          <w:lang w:val="en-US"/>
        </w:rPr>
        <w:t>Documentaț</w:t>
      </w:r>
      <w:r w:rsidR="00787017">
        <w:rPr>
          <w:rFonts w:ascii="Times New Roman" w:hAnsi="Times New Roman" w:cs="Times New Roman"/>
          <w:sz w:val="24"/>
          <w:lang w:val="en-US"/>
        </w:rPr>
        <w:t>ia utilizatorului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2.7 </w:t>
      </w:r>
      <w:r w:rsidR="002F5EDE" w:rsidRPr="002F5EDE">
        <w:rPr>
          <w:rFonts w:ascii="Times New Roman" w:hAnsi="Times New Roman" w:cs="Times New Roman"/>
          <w:sz w:val="24"/>
          <w:lang w:val="en-US"/>
        </w:rPr>
        <w:t xml:space="preserve">Presupuneri </w:t>
      </w:r>
      <w:r w:rsidR="00BB588B">
        <w:rPr>
          <w:rFonts w:ascii="Times New Roman" w:hAnsi="Times New Roman" w:cs="Times New Roman"/>
          <w:sz w:val="24"/>
          <w:lang w:val="en-US"/>
        </w:rPr>
        <w:t>și dependenț</w:t>
      </w:r>
      <w:r w:rsidR="00787017">
        <w:rPr>
          <w:rFonts w:ascii="Times New Roman" w:hAnsi="Times New Roman" w:cs="Times New Roman"/>
          <w:sz w:val="24"/>
          <w:lang w:val="en-US"/>
        </w:rPr>
        <w:t>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3. </w:t>
      </w:r>
      <w:r w:rsidR="00465577">
        <w:rPr>
          <w:rFonts w:ascii="Times New Roman" w:hAnsi="Times New Roman" w:cs="Times New Roman"/>
          <w:b/>
          <w:sz w:val="24"/>
          <w:lang w:val="en-US"/>
        </w:rPr>
        <w:t>Cerințele interfeț</w:t>
      </w:r>
      <w:r w:rsidR="00787017">
        <w:rPr>
          <w:rFonts w:ascii="Times New Roman" w:hAnsi="Times New Roman" w:cs="Times New Roman"/>
          <w:b/>
          <w:sz w:val="24"/>
          <w:lang w:val="en-US"/>
        </w:rPr>
        <w:t>ei externe</w:t>
      </w:r>
    </w:p>
    <w:p w:rsidR="00523FBD" w:rsidRPr="00EC1E72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EC1E72">
        <w:rPr>
          <w:rFonts w:ascii="Times New Roman" w:hAnsi="Times New Roman" w:cs="Times New Roman"/>
          <w:sz w:val="24"/>
          <w:lang w:val="en-US"/>
        </w:rPr>
        <w:t xml:space="preserve">3.1 </w:t>
      </w:r>
      <w:r w:rsidR="00465577">
        <w:rPr>
          <w:rFonts w:ascii="Times New Roman" w:hAnsi="Times New Roman" w:cs="Times New Roman"/>
          <w:sz w:val="24"/>
          <w:lang w:val="en-US"/>
        </w:rPr>
        <w:t>Interfeț</w:t>
      </w:r>
      <w:r w:rsidR="00787017">
        <w:rPr>
          <w:rFonts w:ascii="Times New Roman" w:hAnsi="Times New Roman" w:cs="Times New Roman"/>
          <w:sz w:val="24"/>
          <w:lang w:val="en-US"/>
        </w:rPr>
        <w:t>ele utilizatorului</w:t>
      </w:r>
    </w:p>
    <w:p w:rsidR="00523FBD" w:rsidRPr="00EC1E72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EC1E72">
        <w:rPr>
          <w:rFonts w:ascii="Times New Roman" w:hAnsi="Times New Roman" w:cs="Times New Roman"/>
          <w:sz w:val="24"/>
          <w:lang w:val="en-US"/>
        </w:rPr>
        <w:tab/>
        <w:t xml:space="preserve">3.2 </w:t>
      </w:r>
      <w:r w:rsidR="00A34515">
        <w:rPr>
          <w:rFonts w:ascii="Times New Roman" w:hAnsi="Times New Roman" w:cs="Times New Roman"/>
          <w:sz w:val="24"/>
          <w:lang w:val="en-US"/>
        </w:rPr>
        <w:t>Interfeț</w:t>
      </w:r>
      <w:r w:rsidR="00787017">
        <w:rPr>
          <w:rFonts w:ascii="Times New Roman" w:hAnsi="Times New Roman" w:cs="Times New Roman"/>
          <w:sz w:val="24"/>
          <w:lang w:val="en-US"/>
        </w:rPr>
        <w:t>e hardware</w:t>
      </w:r>
    </w:p>
    <w:p w:rsidR="00523FBD" w:rsidRPr="00EC1E72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EC1E72">
        <w:rPr>
          <w:rFonts w:ascii="Times New Roman" w:hAnsi="Times New Roman" w:cs="Times New Roman"/>
          <w:sz w:val="24"/>
          <w:lang w:val="en-US"/>
        </w:rPr>
        <w:tab/>
        <w:t xml:space="preserve">3.3 </w:t>
      </w:r>
      <w:r w:rsidR="00A34515">
        <w:rPr>
          <w:rFonts w:ascii="Times New Roman" w:hAnsi="Times New Roman" w:cs="Times New Roman"/>
          <w:sz w:val="24"/>
          <w:lang w:val="en-US"/>
        </w:rPr>
        <w:t>Interfeț</w:t>
      </w:r>
      <w:r w:rsidR="00787017">
        <w:rPr>
          <w:rFonts w:ascii="Times New Roman" w:hAnsi="Times New Roman" w:cs="Times New Roman"/>
          <w:sz w:val="24"/>
          <w:lang w:val="en-US"/>
        </w:rPr>
        <w:t>e software</w:t>
      </w:r>
    </w:p>
    <w:p w:rsidR="00523FBD" w:rsidRPr="00EC1E72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EC1E72">
        <w:rPr>
          <w:rFonts w:ascii="Times New Roman" w:hAnsi="Times New Roman" w:cs="Times New Roman"/>
          <w:sz w:val="24"/>
          <w:lang w:val="en-US"/>
        </w:rPr>
        <w:tab/>
        <w:t xml:space="preserve">3.4 </w:t>
      </w:r>
      <w:r w:rsidR="00A34515">
        <w:rPr>
          <w:rFonts w:ascii="Times New Roman" w:hAnsi="Times New Roman" w:cs="Times New Roman"/>
          <w:sz w:val="24"/>
          <w:lang w:val="en-US"/>
        </w:rPr>
        <w:t>Interfeț</w:t>
      </w:r>
      <w:r w:rsidR="00472C9D">
        <w:rPr>
          <w:rFonts w:ascii="Times New Roman" w:hAnsi="Times New Roman" w:cs="Times New Roman"/>
          <w:sz w:val="24"/>
          <w:lang w:val="en-US"/>
        </w:rPr>
        <w:t>e de co</w:t>
      </w:r>
      <w:r w:rsidR="00787017">
        <w:rPr>
          <w:rFonts w:ascii="Times New Roman" w:hAnsi="Times New Roman" w:cs="Times New Roman"/>
          <w:sz w:val="24"/>
          <w:lang w:val="en-US"/>
        </w:rPr>
        <w:t>municare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4. </w:t>
      </w:r>
      <w:r w:rsidR="00787017">
        <w:rPr>
          <w:rFonts w:ascii="Times New Roman" w:hAnsi="Times New Roman" w:cs="Times New Roman"/>
          <w:b/>
          <w:sz w:val="24"/>
          <w:lang w:val="en-US"/>
        </w:rPr>
        <w:t>Caracteristici de sistem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5. </w:t>
      </w:r>
      <w:r w:rsidR="00787017">
        <w:rPr>
          <w:rFonts w:ascii="Times New Roman" w:hAnsi="Times New Roman" w:cs="Times New Roman"/>
          <w:b/>
          <w:sz w:val="24"/>
          <w:lang w:val="en-US"/>
        </w:rPr>
        <w:t>Alte cerinte nefunctionale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EC1E72">
        <w:rPr>
          <w:rFonts w:ascii="Times New Roman" w:hAnsi="Times New Roman" w:cs="Times New Roman"/>
          <w:sz w:val="24"/>
          <w:szCs w:val="24"/>
          <w:lang w:val="en-US"/>
        </w:rPr>
        <w:t xml:space="preserve">5.1 </w:t>
      </w:r>
      <w:r w:rsidR="00A34515">
        <w:rPr>
          <w:rFonts w:ascii="Times New Roman" w:hAnsi="Times New Roman" w:cs="Times New Roman"/>
          <w:sz w:val="24"/>
          <w:szCs w:val="24"/>
          <w:lang w:val="en-US"/>
        </w:rPr>
        <w:t>Cerințe de performanță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5.2 </w:t>
      </w:r>
      <w:r w:rsidR="00A34515">
        <w:rPr>
          <w:rFonts w:ascii="Times New Roman" w:hAnsi="Times New Roman" w:cs="Times New Roman"/>
          <w:sz w:val="24"/>
          <w:szCs w:val="24"/>
          <w:lang w:val="en-US"/>
        </w:rPr>
        <w:t>Cerințe de siguranță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5.3 </w:t>
      </w:r>
      <w:r w:rsidR="00A34515">
        <w:rPr>
          <w:rFonts w:ascii="Times New Roman" w:hAnsi="Times New Roman" w:cs="Times New Roman"/>
          <w:sz w:val="24"/>
          <w:szCs w:val="24"/>
          <w:lang w:val="en-US"/>
        </w:rPr>
        <w:t>Cerinț</w:t>
      </w:r>
      <w:r w:rsidR="00787017">
        <w:rPr>
          <w:rFonts w:ascii="Times New Roman" w:hAnsi="Times New Roman" w:cs="Times New Roman"/>
          <w:sz w:val="24"/>
          <w:szCs w:val="24"/>
          <w:lang w:val="en-US"/>
        </w:rPr>
        <w:t>e de securitate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5.4 </w:t>
      </w:r>
      <w:r w:rsidR="00787017">
        <w:rPr>
          <w:rFonts w:ascii="Times New Roman" w:hAnsi="Times New Roman" w:cs="Times New Roman"/>
          <w:sz w:val="24"/>
          <w:szCs w:val="24"/>
          <w:lang w:val="en-US"/>
        </w:rPr>
        <w:t>Atribute de calitate software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5.5 </w:t>
      </w:r>
      <w:r w:rsidR="00787017">
        <w:rPr>
          <w:rFonts w:ascii="Times New Roman" w:hAnsi="Times New Roman" w:cs="Times New Roman"/>
          <w:sz w:val="24"/>
          <w:szCs w:val="24"/>
          <w:lang w:val="en-US"/>
        </w:rPr>
        <w:t>Reguli de afaceri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6. </w:t>
      </w:r>
      <w:r w:rsidR="00A34515">
        <w:rPr>
          <w:rFonts w:ascii="Times New Roman" w:hAnsi="Times New Roman" w:cs="Times New Roman"/>
          <w:b/>
          <w:sz w:val="24"/>
          <w:szCs w:val="24"/>
          <w:lang w:val="en-US"/>
        </w:rPr>
        <w:t>Alte cerinț</w:t>
      </w:r>
      <w:r w:rsidR="00787017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:rsidR="00523FBD" w:rsidRPr="00960336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0336">
        <w:rPr>
          <w:rFonts w:ascii="Times New Roman" w:hAnsi="Times New Roman" w:cs="Times New Roman"/>
          <w:sz w:val="24"/>
          <w:szCs w:val="24"/>
        </w:rPr>
        <w:t xml:space="preserve">Appendix A: </w:t>
      </w:r>
      <w:r w:rsidR="00787017">
        <w:rPr>
          <w:rFonts w:ascii="Times New Roman" w:hAnsi="Times New Roman" w:cs="Times New Roman"/>
          <w:sz w:val="24"/>
          <w:szCs w:val="24"/>
        </w:rPr>
        <w:t>Glosar</w:t>
      </w:r>
    </w:p>
    <w:p w:rsidR="00523FBD" w:rsidRPr="00960336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0336">
        <w:rPr>
          <w:rFonts w:ascii="Times New Roman" w:hAnsi="Times New Roman" w:cs="Times New Roman"/>
          <w:sz w:val="24"/>
          <w:szCs w:val="24"/>
        </w:rPr>
        <w:t xml:space="preserve">Appendix B: </w:t>
      </w:r>
      <w:r w:rsidR="00A34515">
        <w:rPr>
          <w:rFonts w:ascii="Times New Roman" w:hAnsi="Times New Roman" w:cs="Times New Roman"/>
          <w:sz w:val="24"/>
          <w:szCs w:val="24"/>
        </w:rPr>
        <w:t>Modele de analiză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3FBD" w:rsidRPr="00FF11E5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2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="009814F5" w:rsidRPr="009814F5">
        <w:rPr>
          <w:rFonts w:ascii="Times New Roman" w:hAnsi="Times New Roman" w:cs="Times New Roman"/>
          <w:b/>
          <w:sz w:val="28"/>
          <w:szCs w:val="28"/>
          <w:lang w:val="en-US"/>
        </w:rPr>
        <w:t>Introducere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1.1</w:t>
      </w:r>
      <w:r w:rsidR="009814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Scop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Acest </w:t>
      </w:r>
      <w:r w:rsidR="00A34515">
        <w:rPr>
          <w:rFonts w:ascii="Times New Roman" w:hAnsi="Times New Roman" w:cs="Times New Roman"/>
          <w:sz w:val="24"/>
          <w:szCs w:val="24"/>
          <w:lang w:val="en-US"/>
        </w:rPr>
        <w:t>document de specificații a fost creat pentru aplicaț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ia SoundCore </w:t>
      </w:r>
      <w:r w:rsidR="00A34515">
        <w:rPr>
          <w:rFonts w:ascii="Times New Roman" w:hAnsi="Times New Roman" w:cs="Times New Roman"/>
          <w:sz w:val="24"/>
          <w:szCs w:val="24"/>
          <w:lang w:val="en-US"/>
        </w:rPr>
        <w:t>ce este un player de muzică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4515">
        <w:rPr>
          <w:rFonts w:ascii="Times New Roman" w:hAnsi="Times New Roman" w:cs="Times New Roman"/>
          <w:sz w:val="24"/>
          <w:szCs w:val="24"/>
          <w:lang w:val="en-US"/>
        </w:rPr>
        <w:t>pentru redarea formatelor audio. Programul constă î</w:t>
      </w:r>
      <w:r>
        <w:rPr>
          <w:rFonts w:ascii="Times New Roman" w:hAnsi="Times New Roman" w:cs="Times New Roman"/>
          <w:sz w:val="24"/>
          <w:szCs w:val="24"/>
          <w:lang w:val="en-US"/>
        </w:rPr>
        <w:t>n posibilitatea utilizatorului de a re</w:t>
      </w:r>
      <w:r w:rsidR="00A34515">
        <w:rPr>
          <w:rFonts w:ascii="Times New Roman" w:hAnsi="Times New Roman" w:cs="Times New Roman"/>
          <w:sz w:val="24"/>
          <w:szCs w:val="24"/>
          <w:lang w:val="en-US"/>
        </w:rPr>
        <w:t>da melodii cu introducerea lor în playlist-uri cu opțiunea de a că</w:t>
      </w:r>
      <w:r>
        <w:rPr>
          <w:rFonts w:ascii="Times New Roman" w:hAnsi="Times New Roman" w:cs="Times New Roman"/>
          <w:sz w:val="24"/>
          <w:szCs w:val="24"/>
          <w:lang w:val="en-US"/>
        </w:rPr>
        <w:t>uta c</w:t>
      </w:r>
      <w:r w:rsidR="00A34515">
        <w:rPr>
          <w:rFonts w:ascii="Times New Roman" w:hAnsi="Times New Roman" w:cs="Times New Roman"/>
          <w:sz w:val="24"/>
          <w:szCs w:val="24"/>
          <w:lang w:val="en-US"/>
        </w:rPr>
        <w:t>hiar și melodii de pe YouTube. O altă funcționalitate a aplicației este și egalizatorul care oferî șansa de a modifica frecvențele audio după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preferin</w:t>
      </w:r>
      <w:r w:rsidR="00A34515">
        <w:rPr>
          <w:rFonts w:ascii="Times New Roman" w:hAnsi="Times New Roman" w:cs="Times New Roman"/>
          <w:sz w:val="24"/>
          <w:szCs w:val="24"/>
          <w:lang w:val="en-US"/>
        </w:rPr>
        <w:t>țe. Programul este gratuit și poate fi utilizat fără restricț</w:t>
      </w:r>
      <w:r>
        <w:rPr>
          <w:rFonts w:ascii="Times New Roman" w:hAnsi="Times New Roman" w:cs="Times New Roman"/>
          <w:sz w:val="24"/>
          <w:szCs w:val="24"/>
          <w:lang w:val="en-US"/>
        </w:rPr>
        <w:t>ii. Acest document este prezentat pentru ulti</w:t>
      </w:r>
      <w:r w:rsidR="00A34515">
        <w:rPr>
          <w:rFonts w:ascii="Times New Roman" w:hAnsi="Times New Roman" w:cs="Times New Roman"/>
          <w:sz w:val="24"/>
          <w:szCs w:val="24"/>
          <w:lang w:val="en-US"/>
        </w:rPr>
        <w:t>ma versiune a aplicaț</w:t>
      </w:r>
      <w:r>
        <w:rPr>
          <w:rFonts w:ascii="Times New Roman" w:hAnsi="Times New Roman" w:cs="Times New Roman"/>
          <w:sz w:val="24"/>
          <w:szCs w:val="24"/>
          <w:lang w:val="en-US"/>
        </w:rPr>
        <w:t>iei.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E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1.2 </w:t>
      </w:r>
      <w:r w:rsidR="007E0499">
        <w:rPr>
          <w:rFonts w:ascii="Times New Roman" w:hAnsi="Times New Roman" w:cs="Times New Roman"/>
          <w:b/>
          <w:sz w:val="24"/>
          <w:szCs w:val="24"/>
          <w:lang w:val="en-US"/>
        </w:rPr>
        <w:t>Convenț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ii de documente</w:t>
      </w:r>
    </w:p>
    <w:p w:rsidR="00523FBD" w:rsidRPr="00F6607C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E0499">
        <w:rPr>
          <w:rFonts w:ascii="Times New Roman" w:hAnsi="Times New Roman" w:cs="Times New Roman"/>
          <w:sz w:val="24"/>
          <w:szCs w:val="24"/>
          <w:lang w:val="en-US"/>
        </w:rPr>
        <w:t>Acest document este creat în mod unic pentru aplicația Soundcore și are ca scop descrierea cerințelor programului și interfețelor. Documentul se bazează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 formatarea standard IEE</w:t>
      </w:r>
      <w:r w:rsidR="007E0499">
        <w:rPr>
          <w:rFonts w:ascii="Times New Roman" w:hAnsi="Times New Roman" w:cs="Times New Roman"/>
          <w:sz w:val="24"/>
          <w:szCs w:val="24"/>
          <w:lang w:val="en-US"/>
        </w:rPr>
        <w:t>E pentru software development. În cazul apariției unor modificări ale aplicației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ele vor fi introduse </w:t>
      </w:r>
      <w:r w:rsidR="007E0499">
        <w:rPr>
          <w:rFonts w:ascii="Times New Roman" w:hAnsi="Times New Roman" w:cs="Times New Roman"/>
          <w:sz w:val="24"/>
          <w:szCs w:val="24"/>
        </w:rPr>
        <w:t>în acest document.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E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1.3. </w:t>
      </w:r>
      <w:r w:rsidR="007E0499">
        <w:rPr>
          <w:rFonts w:ascii="Times New Roman" w:hAnsi="Times New Roman" w:cs="Times New Roman"/>
          <w:b/>
          <w:sz w:val="24"/>
          <w:szCs w:val="24"/>
          <w:lang w:val="en-US"/>
        </w:rPr>
        <w:t>Publicul țintă ș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i sugestii de citire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Acest SRS p</w:t>
      </w:r>
      <w:r w:rsidR="005443AE">
        <w:rPr>
          <w:rFonts w:ascii="Times New Roman" w:hAnsi="Times New Roman" w:cs="Times New Roman"/>
          <w:sz w:val="24"/>
          <w:szCs w:val="24"/>
          <w:lang w:val="en-US"/>
        </w:rPr>
        <w:t xml:space="preserve">oate fi folosit de persoane obișnuite deoarece se pot ințelege foarte ușor caracteristicile și funcționalitățile aplicțtiei SoundCore. De </w:t>
      </w:r>
      <w:r>
        <w:rPr>
          <w:rFonts w:ascii="Times New Roman" w:hAnsi="Times New Roman" w:cs="Times New Roman"/>
          <w:sz w:val="24"/>
          <w:szCs w:val="24"/>
          <w:lang w:val="en-US"/>
        </w:rPr>
        <w:t>asemenea cu aj</w:t>
      </w:r>
      <w:r w:rsidR="00053A4F">
        <w:rPr>
          <w:rFonts w:ascii="Times New Roman" w:hAnsi="Times New Roman" w:cs="Times New Roman"/>
          <w:sz w:val="24"/>
          <w:szCs w:val="24"/>
          <w:lang w:val="en-US"/>
        </w:rPr>
        <w:t>utorul acestui document, utilizatorii pot fi informaț</w:t>
      </w:r>
      <w:r>
        <w:rPr>
          <w:rFonts w:ascii="Times New Roman" w:hAnsi="Times New Roman" w:cs="Times New Roman"/>
          <w:sz w:val="24"/>
          <w:szCs w:val="24"/>
          <w:lang w:val="en-US"/>
        </w:rPr>
        <w:t>i desp</w:t>
      </w:r>
      <w:r w:rsidR="00053A4F">
        <w:rPr>
          <w:rFonts w:ascii="Times New Roman" w:hAnsi="Times New Roman" w:cs="Times New Roman"/>
          <w:sz w:val="24"/>
          <w:szCs w:val="24"/>
          <w:lang w:val="en-US"/>
        </w:rPr>
        <w:t>re fiecare parte a programului în mod integral și vor putea să ruleze aplicația cu ușurință</w:t>
      </w:r>
      <w:r>
        <w:rPr>
          <w:rFonts w:ascii="Times New Roman" w:hAnsi="Times New Roman" w:cs="Times New Roman"/>
          <w:sz w:val="24"/>
          <w:szCs w:val="24"/>
          <w:lang w:val="en-US"/>
        </w:rPr>
        <w:t>. De m</w:t>
      </w:r>
      <w:r w:rsidR="00053A4F">
        <w:rPr>
          <w:rFonts w:ascii="Times New Roman" w:hAnsi="Times New Roman" w:cs="Times New Roman"/>
          <w:sz w:val="24"/>
          <w:szCs w:val="24"/>
          <w:lang w:val="en-US"/>
        </w:rPr>
        <w:t>ai multă atenție va fi nevoie î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53A4F">
        <w:rPr>
          <w:rFonts w:ascii="Times New Roman" w:hAnsi="Times New Roman" w:cs="Times New Roman"/>
          <w:sz w:val="24"/>
          <w:szCs w:val="24"/>
          <w:lang w:val="en-US"/>
        </w:rPr>
        <w:t xml:space="preserve"> capitolele 3 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4 unde vor fi </w:t>
      </w:r>
      <w:r w:rsidR="00053A4F">
        <w:rPr>
          <w:rFonts w:ascii="Times New Roman" w:hAnsi="Times New Roman" w:cs="Times New Roman"/>
          <w:sz w:val="24"/>
          <w:szCs w:val="24"/>
          <w:lang w:val="en-US"/>
        </w:rPr>
        <w:t>incluse caracteristicile de bază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</w:t>
      </w:r>
      <w:r w:rsidR="00053A4F">
        <w:rPr>
          <w:rFonts w:ascii="Times New Roman" w:hAnsi="Times New Roman" w:cs="Times New Roman"/>
          <w:sz w:val="24"/>
          <w:szCs w:val="24"/>
          <w:lang w:val="en-US"/>
        </w:rPr>
        <w:t>e programului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053A4F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 asemenea, documentul poate fi studiat și de către dezvoltatori care vor avea ș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ansa de a identi</w:t>
      </w:r>
      <w:r>
        <w:rPr>
          <w:rFonts w:ascii="Times New Roman" w:hAnsi="Times New Roman" w:cs="Times New Roman"/>
          <w:sz w:val="24"/>
          <w:szCs w:val="24"/>
          <w:lang w:val="en-US"/>
        </w:rPr>
        <w:t>fica posibile puncte ce necesită îmbunătăț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iri sau de a implem</w:t>
      </w:r>
      <w:r>
        <w:rPr>
          <w:rFonts w:ascii="Times New Roman" w:hAnsi="Times New Roman" w:cs="Times New Roman"/>
          <w:sz w:val="24"/>
          <w:szCs w:val="24"/>
          <w:lang w:val="en-US"/>
        </w:rPr>
        <w:t>enta noi caracteristici. Aplicația este concepută și pentru posibile dezvoltă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ri </w:t>
      </w:r>
      <w:r>
        <w:rPr>
          <w:rFonts w:ascii="Times New Roman" w:hAnsi="Times New Roman" w:cs="Times New Roman"/>
          <w:sz w:val="24"/>
          <w:szCs w:val="24"/>
          <w:lang w:val="en-US"/>
        </w:rPr>
        <w:t>pe viitor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. Pe</w:t>
      </w:r>
      <w:r>
        <w:rPr>
          <w:rFonts w:ascii="Times New Roman" w:hAnsi="Times New Roman" w:cs="Times New Roman"/>
          <w:sz w:val="24"/>
          <w:szCs w:val="24"/>
          <w:lang w:val="en-US"/>
        </w:rPr>
        <w:t>ntru posibilii dezvoltatori, aceștia ar trebui să parcurgă și următoarele secț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iuni deoarece sunt foarte important</w:t>
      </w:r>
      <w:r>
        <w:rPr>
          <w:rFonts w:ascii="Times New Roman" w:hAnsi="Times New Roman" w:cs="Times New Roman"/>
          <w:sz w:val="24"/>
          <w:szCs w:val="24"/>
          <w:lang w:val="en-US"/>
        </w:rPr>
        <w:t>e pentru a lua decizii corecte și cât mai benefice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053A4F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Se recomandă studierea documentului până la final pentru a înț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elege cum fun</w:t>
      </w:r>
      <w:r>
        <w:rPr>
          <w:rFonts w:ascii="Times New Roman" w:hAnsi="Times New Roman" w:cs="Times New Roman"/>
          <w:sz w:val="24"/>
          <w:szCs w:val="24"/>
          <w:lang w:val="en-US"/>
        </w:rPr>
        <w:t>cționează aplicația și pentru a nu î</w:t>
      </w:r>
      <w:r w:rsidR="001C5C8C">
        <w:rPr>
          <w:rFonts w:ascii="Times New Roman" w:hAnsi="Times New Roman" w:cs="Times New Roman"/>
          <w:sz w:val="24"/>
          <w:szCs w:val="24"/>
          <w:lang w:val="en-US"/>
        </w:rPr>
        <w:t>ntampina erori pe parcurs.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14F5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70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1.4 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Scopul produsului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154EF">
        <w:rPr>
          <w:rFonts w:ascii="Times New Roman" w:hAnsi="Times New Roman" w:cs="Times New Roman"/>
          <w:sz w:val="24"/>
          <w:szCs w:val="24"/>
          <w:lang w:val="en-US"/>
        </w:rPr>
        <w:t>Aplicaț</w:t>
      </w:r>
      <w:r>
        <w:rPr>
          <w:rFonts w:ascii="Times New Roman" w:hAnsi="Times New Roman" w:cs="Times New Roman"/>
          <w:sz w:val="24"/>
          <w:szCs w:val="24"/>
          <w:lang w:val="en-US"/>
        </w:rPr>
        <w:t>ia SoundC</w:t>
      </w:r>
      <w:r w:rsidR="00D154EF">
        <w:rPr>
          <w:rFonts w:ascii="Times New Roman" w:hAnsi="Times New Roman" w:cs="Times New Roman"/>
          <w:sz w:val="24"/>
          <w:szCs w:val="24"/>
          <w:lang w:val="en-US"/>
        </w:rPr>
        <w:t>ore este de tipul audio player și a fost concepută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</w:t>
      </w:r>
      <w:r w:rsidR="00D154EF">
        <w:rPr>
          <w:rFonts w:ascii="Times New Roman" w:hAnsi="Times New Roman" w:cs="Times New Roman"/>
          <w:sz w:val="24"/>
          <w:szCs w:val="24"/>
          <w:lang w:val="en-US"/>
        </w:rPr>
        <w:t>tru sistemul de operare Windows. Momentan suportă câ</w:t>
      </w:r>
      <w:r>
        <w:rPr>
          <w:rFonts w:ascii="Times New Roman" w:hAnsi="Times New Roman" w:cs="Times New Roman"/>
          <w:sz w:val="24"/>
          <w:szCs w:val="24"/>
          <w:lang w:val="en-US"/>
        </w:rPr>
        <w:t>teva din formatele audio modern</w:t>
      </w:r>
      <w:r w:rsidR="00D154EF">
        <w:rPr>
          <w:rFonts w:ascii="Times New Roman" w:hAnsi="Times New Roman" w:cs="Times New Roman"/>
          <w:sz w:val="24"/>
          <w:szCs w:val="24"/>
          <w:lang w:val="en-US"/>
        </w:rPr>
        <w:t xml:space="preserve">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cum ar fi MP3 sau </w:t>
      </w:r>
      <w:r w:rsidR="00D154EF">
        <w:rPr>
          <w:rFonts w:ascii="Times New Roman" w:hAnsi="Times New Roman" w:cs="Times New Roman"/>
          <w:sz w:val="24"/>
          <w:szCs w:val="24"/>
          <w:lang w:val="en-US"/>
        </w:rPr>
        <w:lastRenderedPageBreak/>
        <w:t>WAV însa poate fi extins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154EF">
        <w:rPr>
          <w:rFonts w:ascii="Times New Roman" w:hAnsi="Times New Roman" w:cs="Times New Roman"/>
          <w:sz w:val="24"/>
          <w:szCs w:val="24"/>
          <w:lang w:val="en-US"/>
        </w:rPr>
        <w:t xml:space="preserve"> Programul este destinat utilizării de pe calculator 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154EF">
        <w:rPr>
          <w:rFonts w:ascii="Times New Roman" w:hAnsi="Times New Roman" w:cs="Times New Roman"/>
          <w:sz w:val="24"/>
          <w:szCs w:val="24"/>
          <w:lang w:val="en-US"/>
        </w:rPr>
        <w:t>are ca scop redarea melodiilor într-un mediu specific și usor de utilizat</w:t>
      </w:r>
      <w:r w:rsidR="0072085F">
        <w:rPr>
          <w:rFonts w:ascii="Times New Roman" w:hAnsi="Times New Roman" w:cs="Times New Roman"/>
          <w:sz w:val="24"/>
          <w:szCs w:val="24"/>
          <w:lang w:val="en-US"/>
        </w:rPr>
        <w:t>. Aplicația este concepută astfel încâ</w:t>
      </w:r>
      <w:r>
        <w:rPr>
          <w:rFonts w:ascii="Times New Roman" w:hAnsi="Times New Roman" w:cs="Times New Roman"/>
          <w:sz w:val="24"/>
          <w:szCs w:val="24"/>
          <w:lang w:val="en-US"/>
        </w:rPr>
        <w:t>t utilizator</w:t>
      </w:r>
      <w:r w:rsidR="0072085F">
        <w:rPr>
          <w:rFonts w:ascii="Times New Roman" w:hAnsi="Times New Roman" w:cs="Times New Roman"/>
          <w:sz w:val="24"/>
          <w:szCs w:val="24"/>
          <w:lang w:val="en-US"/>
        </w:rPr>
        <w:t>ul să nu întâmpine dificultăți î</w:t>
      </w:r>
      <w:r>
        <w:rPr>
          <w:rFonts w:ascii="Times New Roman" w:hAnsi="Times New Roman" w:cs="Times New Roman"/>
          <w:sz w:val="24"/>
          <w:szCs w:val="24"/>
          <w:lang w:val="en-US"/>
        </w:rPr>
        <w:t>n timpul rul</w:t>
      </w:r>
      <w:r w:rsidR="0072085F">
        <w:rPr>
          <w:rFonts w:ascii="Times New Roman" w:hAnsi="Times New Roman" w:cs="Times New Roman"/>
          <w:sz w:val="24"/>
          <w:szCs w:val="24"/>
          <w:lang w:val="en-US"/>
        </w:rPr>
        <w:t>ării, fiind bazată pe funcționalități foarte intuitive și strict necesare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11E5">
        <w:rPr>
          <w:rFonts w:ascii="Times New Roman" w:hAnsi="Times New Roman" w:cs="Times New Roman"/>
          <w:b/>
          <w:sz w:val="24"/>
          <w:szCs w:val="24"/>
          <w:lang w:val="en-US"/>
        </w:rPr>
        <w:t>1.5. Refe</w:t>
      </w:r>
      <w:r w:rsidR="0072085F">
        <w:rPr>
          <w:rFonts w:ascii="Times New Roman" w:hAnsi="Times New Roman" w:cs="Times New Roman"/>
          <w:b/>
          <w:sz w:val="24"/>
          <w:szCs w:val="24"/>
          <w:lang w:val="en-US"/>
        </w:rPr>
        <w:t>rinț</w:t>
      </w:r>
      <w:r w:rsidR="009814F5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60336">
        <w:rPr>
          <w:rFonts w:ascii="Times New Roman" w:hAnsi="Times New Roman" w:cs="Times New Roman"/>
          <w:b/>
          <w:sz w:val="24"/>
          <w:szCs w:val="24"/>
          <w:lang w:val="en-US"/>
        </w:rPr>
        <w:t>http://florinleon.byethost24.com/curs_ip.html?i=2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3FBD" w:rsidRPr="00FF11E5" w:rsidRDefault="00523FBD" w:rsidP="00523FB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="00553049">
        <w:rPr>
          <w:rFonts w:ascii="Times New Roman" w:hAnsi="Times New Roman" w:cs="Times New Roman"/>
          <w:b/>
          <w:sz w:val="28"/>
          <w:szCs w:val="28"/>
          <w:lang w:val="en-US"/>
        </w:rPr>
        <w:t>Descriere î</w:t>
      </w:r>
      <w:r w:rsidR="009814F5" w:rsidRPr="009814F5">
        <w:rPr>
          <w:rFonts w:ascii="Times New Roman" w:hAnsi="Times New Roman" w:cs="Times New Roman"/>
          <w:b/>
          <w:sz w:val="28"/>
          <w:szCs w:val="28"/>
          <w:lang w:val="en-US"/>
        </w:rPr>
        <w:t>n ansamblu</w:t>
      </w:r>
    </w:p>
    <w:p w:rsidR="009814F5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2.1 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Perspectiva produsului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Acest program este format </w:t>
      </w:r>
      <w:r w:rsidR="00553049">
        <w:rPr>
          <w:rFonts w:ascii="Times New Roman" w:hAnsi="Times New Roman" w:cs="Times New Roman"/>
          <w:sz w:val="24"/>
          <w:szCs w:val="24"/>
          <w:lang w:val="en-US"/>
        </w:rPr>
        <w:t xml:space="preserve">din mai multe componente unite într-o singură aplicație desktop. </w:t>
      </w:r>
      <w:r>
        <w:rPr>
          <w:rFonts w:ascii="Times New Roman" w:hAnsi="Times New Roman" w:cs="Times New Roman"/>
          <w:sz w:val="24"/>
          <w:szCs w:val="24"/>
          <w:lang w:val="en-US"/>
        </w:rPr>
        <w:t>Cu acest music</w:t>
      </w:r>
      <w:r w:rsidR="00553049">
        <w:rPr>
          <w:rFonts w:ascii="Times New Roman" w:hAnsi="Times New Roman" w:cs="Times New Roman"/>
          <w:sz w:val="24"/>
          <w:szCs w:val="24"/>
          <w:lang w:val="en-US"/>
        </w:rPr>
        <w:t xml:space="preserve"> player utilizatorul poate reda, întrerupe, opri sau căuta o melodie. Se comportă și este funcț</w:t>
      </w:r>
      <w:r>
        <w:rPr>
          <w:rFonts w:ascii="Times New Roman" w:hAnsi="Times New Roman" w:cs="Times New Roman"/>
          <w:sz w:val="24"/>
          <w:szCs w:val="24"/>
          <w:lang w:val="en-US"/>
        </w:rPr>
        <w:t>ion</w:t>
      </w:r>
      <w:r w:rsidR="00553049">
        <w:rPr>
          <w:rFonts w:ascii="Times New Roman" w:hAnsi="Times New Roman" w:cs="Times New Roman"/>
          <w:sz w:val="24"/>
          <w:szCs w:val="24"/>
          <w:lang w:val="en-US"/>
        </w:rPr>
        <w:t>al ca orice alt player de muzică disponibil î</w:t>
      </w:r>
      <w:r>
        <w:rPr>
          <w:rFonts w:ascii="Times New Roman" w:hAnsi="Times New Roman" w:cs="Times New Roman"/>
          <w:sz w:val="24"/>
          <w:szCs w:val="24"/>
          <w:lang w:val="en-US"/>
        </w:rPr>
        <w:t>n pr</w:t>
      </w:r>
      <w:r w:rsidR="00553049">
        <w:rPr>
          <w:rFonts w:ascii="Times New Roman" w:hAnsi="Times New Roman" w:cs="Times New Roman"/>
          <w:sz w:val="24"/>
          <w:szCs w:val="24"/>
          <w:lang w:val="en-US"/>
        </w:rPr>
        <w:t>ezent. În libraria locală se regasesc melodiile adă</w:t>
      </w:r>
      <w:r>
        <w:rPr>
          <w:rFonts w:ascii="Times New Roman" w:hAnsi="Times New Roman" w:cs="Times New Roman"/>
          <w:sz w:val="24"/>
          <w:szCs w:val="24"/>
          <w:lang w:val="en-US"/>
        </w:rPr>
        <w:t>ugate de utilizator prin interm</w:t>
      </w:r>
      <w:r w:rsidR="00553049">
        <w:rPr>
          <w:rFonts w:ascii="Times New Roman" w:hAnsi="Times New Roman" w:cs="Times New Roman"/>
          <w:sz w:val="24"/>
          <w:szCs w:val="24"/>
          <w:lang w:val="en-US"/>
        </w:rPr>
        <w:t>ediul YouTube-ului care pot fi împărțite într-unul sau mai multe playlist-uri, dupa preferințe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23FBD" w:rsidRDefault="00553049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Egalizatorul este funcționalitatea specifică pentru un audio player î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n gene</w:t>
      </w:r>
      <w:r>
        <w:rPr>
          <w:rFonts w:ascii="Times New Roman" w:hAnsi="Times New Roman" w:cs="Times New Roman"/>
          <w:sz w:val="24"/>
          <w:szCs w:val="24"/>
          <w:lang w:val="en-US"/>
        </w:rPr>
        <w:t>ral, prin care se realizează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procesul de ajustare a intensităților frecvenț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elor specific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. Egalizarea unei melodii poate chiar corecta su</w:t>
      </w:r>
      <w:r>
        <w:rPr>
          <w:rFonts w:ascii="Times New Roman" w:hAnsi="Times New Roman" w:cs="Times New Roman"/>
          <w:sz w:val="24"/>
          <w:szCs w:val="24"/>
          <w:lang w:val="en-US"/>
        </w:rPr>
        <w:t>netele nedorite dintr-o melodie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E937AF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Componentele logice ale aplicaț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iei sunt :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   lista melodiilor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   playlist-urile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   music player-ul</w:t>
      </w:r>
    </w:p>
    <w:p w:rsidR="00523FBD" w:rsidRDefault="00E937AF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   bara de că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utare</w:t>
      </w:r>
    </w:p>
    <w:p w:rsidR="00523FBD" w:rsidRPr="00DF509A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Programul SoundC</w:t>
      </w:r>
      <w:r w:rsidR="00E937AF">
        <w:rPr>
          <w:rFonts w:ascii="Times New Roman" w:hAnsi="Times New Roman" w:cs="Times New Roman"/>
          <w:sz w:val="24"/>
          <w:szCs w:val="24"/>
          <w:lang w:val="en-US"/>
        </w:rPr>
        <w:t>ore va fi implementat ca aplicaț</w:t>
      </w:r>
      <w:r>
        <w:rPr>
          <w:rFonts w:ascii="Times New Roman" w:hAnsi="Times New Roman" w:cs="Times New Roman"/>
          <w:sz w:val="24"/>
          <w:szCs w:val="24"/>
          <w:lang w:val="en-US"/>
        </w:rPr>
        <w:t>ie C#.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Pr="00C219D6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219D6">
        <w:rPr>
          <w:rFonts w:ascii="Times New Roman" w:hAnsi="Times New Roman" w:cs="Times New Roman"/>
          <w:b/>
          <w:sz w:val="24"/>
          <w:szCs w:val="24"/>
          <w:lang w:val="en-US"/>
        </w:rPr>
        <w:t>2.2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937AF">
        <w:rPr>
          <w:rFonts w:ascii="Times New Roman" w:hAnsi="Times New Roman" w:cs="Times New Roman"/>
          <w:b/>
          <w:sz w:val="24"/>
          <w:szCs w:val="24"/>
          <w:lang w:val="en-US"/>
        </w:rPr>
        <w:t>Funcț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iile produsului</w:t>
      </w:r>
    </w:p>
    <w:p w:rsidR="00523FBD" w:rsidRDefault="00E937AF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Folosind această aplicaț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ie utilizatorul po</w:t>
      </w:r>
      <w:r>
        <w:rPr>
          <w:rFonts w:ascii="Times New Roman" w:hAnsi="Times New Roman" w:cs="Times New Roman"/>
          <w:sz w:val="24"/>
          <w:szCs w:val="24"/>
          <w:lang w:val="en-US"/>
        </w:rPr>
        <w:t>ate asculta orice melodie dorită prin adăugarea ei de pe YouTube. În timpul redarii, utilizatorul găsește informații despre melodia cautată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E937AF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Funcțiile de bază pe care aplicația SoundCore trebuie să le indeplinească sunt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23FBD" w:rsidRPr="00A14CDE" w:rsidRDefault="00523FBD" w:rsidP="00523F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CDE">
        <w:rPr>
          <w:rFonts w:ascii="Times New Roman" w:hAnsi="Times New Roman" w:cs="Times New Roman"/>
          <w:sz w:val="24"/>
          <w:szCs w:val="24"/>
          <w:lang w:val="en-US"/>
        </w:rPr>
        <w:t>play / pause / stop / seek sau ajustarea volumu</w:t>
      </w:r>
      <w:r w:rsidR="00E937AF"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A14CDE">
        <w:rPr>
          <w:rFonts w:ascii="Times New Roman" w:hAnsi="Times New Roman" w:cs="Times New Roman"/>
          <w:sz w:val="24"/>
          <w:szCs w:val="24"/>
          <w:lang w:val="en-US"/>
        </w:rPr>
        <w:t>i pentru o melodie</w:t>
      </w:r>
    </w:p>
    <w:p w:rsidR="00523FBD" w:rsidRDefault="00E937AF" w:rsidP="00523F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adă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ugarea unei melodii </w:t>
      </w:r>
    </w:p>
    <w:p w:rsidR="00523FBD" w:rsidRDefault="00E937AF" w:rsidP="00523F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utarea unei melodii</w:t>
      </w:r>
    </w:p>
    <w:p w:rsidR="00523FBD" w:rsidRPr="00A14CDE" w:rsidRDefault="00523FBD" w:rsidP="00523F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egalizatorul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23FBD" w:rsidRPr="00A14CDE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14C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2.3 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Clasele si caracteristicile utilizatorului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SoundCor</w:t>
      </w:r>
      <w:r w:rsidR="00E937AF">
        <w:rPr>
          <w:rFonts w:ascii="Times New Roman" w:hAnsi="Times New Roman" w:cs="Times New Roman"/>
          <w:sz w:val="24"/>
          <w:szCs w:val="24"/>
          <w:lang w:val="en-US"/>
        </w:rPr>
        <w:t>e a fost conceput pentru a fi ușor de utilizat , astfel încât orice tip de utilizator să se poate descurca în folosința lui fără a întâmpina dificultăți. Interfețele ș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937AF">
        <w:rPr>
          <w:rFonts w:ascii="Times New Roman" w:hAnsi="Times New Roman" w:cs="Times New Roman"/>
          <w:sz w:val="24"/>
          <w:szCs w:val="24"/>
          <w:lang w:val="en-US"/>
        </w:rPr>
        <w:t xml:space="preserve"> opțiunile aplicaț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iei sunt </w:t>
      </w:r>
      <w:r w:rsidR="00E937AF">
        <w:rPr>
          <w:rFonts w:ascii="Times New Roman" w:hAnsi="Times New Roman" w:cs="Times New Roman"/>
          <w:sz w:val="24"/>
          <w:szCs w:val="24"/>
          <w:lang w:val="en-US"/>
        </w:rPr>
        <w:t>de asemenea foarte descriptive și intuitive, oferind o navigare ușoară. Cu siguranță orice iubitor de muzică obisnuit si nu numai, va putea folosi aplicația cu ușurință. Utilizatorii pot avea orice vârstă, fără cunoștinț</w:t>
      </w:r>
      <w:r>
        <w:rPr>
          <w:rFonts w:ascii="Times New Roman" w:hAnsi="Times New Roman" w:cs="Times New Roman"/>
          <w:sz w:val="24"/>
          <w:szCs w:val="24"/>
          <w:lang w:val="en-US"/>
        </w:rPr>
        <w:t>e spe</w:t>
      </w:r>
      <w:r w:rsidR="00E937AF">
        <w:rPr>
          <w:rFonts w:ascii="Times New Roman" w:hAnsi="Times New Roman" w:cs="Times New Roman"/>
          <w:sz w:val="24"/>
          <w:szCs w:val="24"/>
          <w:lang w:val="en-US"/>
        </w:rPr>
        <w:t xml:space="preserve">ciale. Esențială este obișnuința navigării </w:t>
      </w:r>
      <w:r w:rsidR="009814F5">
        <w:rPr>
          <w:rFonts w:ascii="Times New Roman" w:hAnsi="Times New Roman" w:cs="Times New Roman"/>
          <w:sz w:val="24"/>
          <w:szCs w:val="24"/>
          <w:lang w:val="en-US"/>
        </w:rPr>
        <w:t>pe un calculator.</w:t>
      </w:r>
    </w:p>
    <w:p w:rsidR="009814F5" w:rsidRDefault="009814F5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37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2.4 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Mediul de operare</w:t>
      </w:r>
    </w:p>
    <w:p w:rsidR="00523FBD" w:rsidRPr="00950D5B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E937AF">
        <w:rPr>
          <w:rFonts w:ascii="Times New Roman" w:hAnsi="Times New Roman" w:cs="Times New Roman"/>
          <w:sz w:val="24"/>
          <w:szCs w:val="24"/>
          <w:lang w:val="en-US"/>
        </w:rPr>
        <w:t>Aplicația a fost creată î</w:t>
      </w:r>
      <w:r>
        <w:rPr>
          <w:rFonts w:ascii="Times New Roman" w:hAnsi="Times New Roman" w:cs="Times New Roman"/>
          <w:sz w:val="24"/>
          <w:szCs w:val="24"/>
          <w:lang w:val="en-US"/>
        </w:rPr>
        <w:t>n l</w:t>
      </w:r>
      <w:r w:rsidR="00E937AF">
        <w:rPr>
          <w:rFonts w:ascii="Times New Roman" w:hAnsi="Times New Roman" w:cs="Times New Roman"/>
          <w:sz w:val="24"/>
          <w:szCs w:val="24"/>
          <w:lang w:val="en-US"/>
        </w:rPr>
        <w:t>imbajul C# cu .NET Framework 4 și este compatibilă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cu sistemul de operare Windows. Cei care o vor rula vor avea nevoie de un mediu de rulare ce poate dezvolta limbajul C#.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Pr="0050372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37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2.5 </w:t>
      </w:r>
      <w:r w:rsidR="00E937AF">
        <w:rPr>
          <w:rFonts w:ascii="Times New Roman" w:hAnsi="Times New Roman" w:cs="Times New Roman"/>
          <w:b/>
          <w:sz w:val="24"/>
          <w:szCs w:val="24"/>
          <w:lang w:val="en-US"/>
        </w:rPr>
        <w:t>Constrangeri de design ș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i implementare</w:t>
      </w:r>
    </w:p>
    <w:p w:rsidR="00523FBD" w:rsidRDefault="00E937AF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Datorită faptului că aplicaț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ia s-a realizat pe parcursu</w:t>
      </w:r>
      <w:r>
        <w:rPr>
          <w:rFonts w:ascii="Times New Roman" w:hAnsi="Times New Roman" w:cs="Times New Roman"/>
          <w:sz w:val="24"/>
          <w:szCs w:val="24"/>
          <w:lang w:val="en-US"/>
        </w:rPr>
        <w:t>l unui semestru, singura constrângere ar putea fi timpul, ceea ce ne “forțează” să ne rezumăm la forma actuală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en-US"/>
        </w:rPr>
        <w:t>aplicației pentru moment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Pr="0050372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37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2.6 </w:t>
      </w:r>
      <w:r w:rsidR="00E937AF">
        <w:rPr>
          <w:rFonts w:ascii="Times New Roman" w:hAnsi="Times New Roman" w:cs="Times New Roman"/>
          <w:b/>
          <w:sz w:val="24"/>
          <w:szCs w:val="24"/>
          <w:lang w:val="en-US"/>
        </w:rPr>
        <w:t>Documentaț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ia utilizatorului</w:t>
      </w:r>
    </w:p>
    <w:p w:rsidR="00523FBD" w:rsidRDefault="00E937AF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Pentru această aplicație există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 un m</w:t>
      </w:r>
      <w:r>
        <w:rPr>
          <w:rFonts w:ascii="Times New Roman" w:hAnsi="Times New Roman" w:cs="Times New Roman"/>
          <w:sz w:val="24"/>
          <w:szCs w:val="24"/>
          <w:lang w:val="en-US"/>
        </w:rPr>
        <w:t>anual de utilizare care listează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 toate caracteristicile </w:t>
      </w:r>
      <w:r>
        <w:rPr>
          <w:rFonts w:ascii="Times New Roman" w:hAnsi="Times New Roman" w:cs="Times New Roman"/>
          <w:sz w:val="24"/>
          <w:szCs w:val="24"/>
          <w:lang w:val="en-US"/>
        </w:rPr>
        <w:t>disponibile pentru utilizator cât ș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i metodele de accesare a acestor</w:t>
      </w:r>
      <w:r>
        <w:rPr>
          <w:rFonts w:ascii="Times New Roman" w:hAnsi="Times New Roman" w:cs="Times New Roman"/>
          <w:sz w:val="24"/>
          <w:szCs w:val="24"/>
          <w:lang w:val="en-US"/>
        </w:rPr>
        <w:t>a. Opț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iunea “Ajutor” este disponibi</w:t>
      </w:r>
      <w:r>
        <w:rPr>
          <w:rFonts w:ascii="Times New Roman" w:hAnsi="Times New Roman" w:cs="Times New Roman"/>
          <w:sz w:val="24"/>
          <w:szCs w:val="24"/>
          <w:lang w:val="en-US"/>
        </w:rPr>
        <w:t>lă în interfața cu utilizatorul, care prin accesare va redirecționat către ghidul de utilizare creat î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n HelpNDoc.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Pr="0050372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37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2.7 </w:t>
      </w:r>
      <w:r w:rsidR="00B07580">
        <w:rPr>
          <w:rFonts w:ascii="Times New Roman" w:hAnsi="Times New Roman" w:cs="Times New Roman"/>
          <w:b/>
          <w:sz w:val="24"/>
          <w:szCs w:val="24"/>
          <w:lang w:val="en-US"/>
        </w:rPr>
        <w:t>Presupuneri</w:t>
      </w:r>
      <w:r w:rsidR="002F5E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 dependenț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:rsidR="0079172A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9172A">
        <w:rPr>
          <w:rFonts w:ascii="Times New Roman" w:hAnsi="Times New Roman" w:cs="Times New Roman"/>
          <w:sz w:val="24"/>
          <w:szCs w:val="24"/>
          <w:lang w:val="en-US"/>
        </w:rPr>
        <w:t xml:space="preserve"> Datorită trecerii timpului cu siguranță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vor aparea </w:t>
      </w:r>
      <w:r w:rsidR="0079172A">
        <w:rPr>
          <w:rFonts w:ascii="Times New Roman" w:hAnsi="Times New Roman" w:cs="Times New Roman"/>
          <w:sz w:val="24"/>
          <w:szCs w:val="24"/>
          <w:lang w:val="en-US"/>
        </w:rPr>
        <w:t>multe update-uri de care aplicația noastră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 putea depinde </w:t>
      </w:r>
      <w:r w:rsidR="0079172A">
        <w:rPr>
          <w:rFonts w:ascii="Times New Roman" w:hAnsi="Times New Roman" w:cs="Times New Roman"/>
          <w:sz w:val="24"/>
          <w:szCs w:val="24"/>
          <w:lang w:val="en-US"/>
        </w:rPr>
        <w:t>pe viitor. Î</w:t>
      </w:r>
      <w:r>
        <w:rPr>
          <w:rFonts w:ascii="Times New Roman" w:hAnsi="Times New Roman" w:cs="Times New Roman"/>
          <w:sz w:val="24"/>
          <w:szCs w:val="24"/>
          <w:lang w:val="en-US"/>
        </w:rPr>
        <w:t>n acest caz anumite update-uri ar put</w:t>
      </w:r>
      <w:r w:rsidR="0079172A">
        <w:rPr>
          <w:rFonts w:ascii="Times New Roman" w:hAnsi="Times New Roman" w:cs="Times New Roman"/>
          <w:sz w:val="24"/>
          <w:szCs w:val="24"/>
          <w:lang w:val="en-US"/>
        </w:rPr>
        <w:t>ea genera bug-uri pentru aplicație ceea ce înseamnă că vom fi nevoiți să testăm aplicația periodic pentru a nu întâmpina probleme.</w:t>
      </w:r>
    </w:p>
    <w:p w:rsidR="00523FBD" w:rsidRPr="0079172A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                                                                                                                                     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7A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="0079172A">
        <w:rPr>
          <w:rFonts w:ascii="Times New Roman" w:hAnsi="Times New Roman" w:cs="Times New Roman"/>
          <w:b/>
          <w:sz w:val="28"/>
          <w:szCs w:val="28"/>
          <w:lang w:val="en-US"/>
        </w:rPr>
        <w:t>Cerințele interfeț</w:t>
      </w:r>
      <w:r w:rsidR="009814F5" w:rsidRPr="009814F5">
        <w:rPr>
          <w:rFonts w:ascii="Times New Roman" w:hAnsi="Times New Roman" w:cs="Times New Roman"/>
          <w:b/>
          <w:sz w:val="28"/>
          <w:szCs w:val="28"/>
          <w:lang w:val="en-US"/>
        </w:rPr>
        <w:t>ei externe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 </w:t>
      </w:r>
      <w:r w:rsidR="0079172A">
        <w:rPr>
          <w:rFonts w:ascii="Times New Roman" w:hAnsi="Times New Roman" w:cs="Times New Roman"/>
          <w:b/>
          <w:sz w:val="24"/>
          <w:szCs w:val="24"/>
          <w:lang w:val="en-US"/>
        </w:rPr>
        <w:t>Interfeț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ele utilizatorului</w:t>
      </w:r>
    </w:p>
    <w:p w:rsidR="00523FBD" w:rsidRDefault="0079172A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Interfaț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a utilizatorulu</w:t>
      </w:r>
      <w:r>
        <w:rPr>
          <w:rFonts w:ascii="Times New Roman" w:hAnsi="Times New Roman" w:cs="Times New Roman"/>
          <w:sz w:val="24"/>
          <w:szCs w:val="24"/>
          <w:lang w:val="en-US"/>
        </w:rPr>
        <w:t>i din SoundCore va fi una simplă cu opțiuni de bază ș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i specifice unei </w:t>
      </w:r>
      <w:r>
        <w:rPr>
          <w:rFonts w:ascii="Times New Roman" w:hAnsi="Times New Roman" w:cs="Times New Roman"/>
          <w:sz w:val="24"/>
          <w:szCs w:val="24"/>
          <w:lang w:val="en-US"/>
        </w:rPr>
        <w:t>aplicații de tip audio player. Atunci când programul va fi lansat, aplicaț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ia se deschide pe tab-ul </w:t>
      </w:r>
      <w:r>
        <w:rPr>
          <w:rFonts w:ascii="Times New Roman" w:hAnsi="Times New Roman" w:cs="Times New Roman"/>
          <w:sz w:val="24"/>
          <w:szCs w:val="24"/>
          <w:lang w:val="en-US"/>
        </w:rPr>
        <w:t>“Acas</w:t>
      </w:r>
      <w:r>
        <w:rPr>
          <w:rFonts w:ascii="Times New Roman" w:hAnsi="Times New Roman" w:cs="Times New Roman"/>
          <w:sz w:val="24"/>
          <w:szCs w:val="24"/>
        </w:rPr>
        <w:t>ă”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unde se regă</w:t>
      </w:r>
      <w:r w:rsidR="004075DD">
        <w:rPr>
          <w:rFonts w:ascii="Times New Roman" w:hAnsi="Times New Roman" w:cs="Times New Roman"/>
          <w:sz w:val="24"/>
          <w:szCs w:val="24"/>
          <w:lang w:val="en-US"/>
        </w:rPr>
        <w:t>sesc informații precum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 ult</w:t>
      </w:r>
      <w:r w:rsidR="004075DD">
        <w:rPr>
          <w:rFonts w:ascii="Times New Roman" w:hAnsi="Times New Roman" w:cs="Times New Roman"/>
          <w:sz w:val="24"/>
          <w:szCs w:val="24"/>
          <w:lang w:val="en-US"/>
        </w:rPr>
        <w:t>imele melodii sau playlist-urile ascultate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t xml:space="preserve">           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ab/>
        <w:t>Dacă se dorește navigarea că</w:t>
      </w:r>
      <w:r>
        <w:rPr>
          <w:rFonts w:ascii="Times New Roman" w:hAnsi="Times New Roman" w:cs="Times New Roman"/>
          <w:sz w:val="24"/>
          <w:szCs w:val="24"/>
          <w:lang w:val="en-US"/>
        </w:rPr>
        <w:t>tre playlist-uri se acces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>ează al doilea tab. Aici se regă</w:t>
      </w:r>
      <w:r>
        <w:rPr>
          <w:rFonts w:ascii="Times New Roman" w:hAnsi="Times New Roman" w:cs="Times New Roman"/>
          <w:sz w:val="24"/>
          <w:szCs w:val="24"/>
          <w:lang w:val="en-US"/>
        </w:rPr>
        <w:t>sesc playl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>ist-urile create de utilizator cu posibilitatea accesării lor. Tot aici există opț</w:t>
      </w:r>
      <w:r>
        <w:rPr>
          <w:rFonts w:ascii="Times New Roman" w:hAnsi="Times New Roman" w:cs="Times New Roman"/>
          <w:sz w:val="24"/>
          <w:szCs w:val="24"/>
          <w:lang w:val="en-US"/>
        </w:rPr>
        <w:t>iunea de cre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>are a unui nou playlist prin apăsarea butonului “+Creează playlist”. Atunci când cel ce utilizează aplicația doreș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>e să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>aute o melodie acesta trebuie să intre pe tab-ul “Căutare” unde va scrie în caseta albă numele melodiei dorite, apăsând ulterior pe butonul “Că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utare” pentru validarea comenzii. </w:t>
      </w:r>
    </w:p>
    <w:p w:rsidR="00523FBD" w:rsidRDefault="002063D2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Utilizatorul are opțțiunea de a adăuga o melodie în aplicaț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ie folosind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platforma YouTube 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prin accesarea tab-ulu</w:t>
      </w:r>
      <w:r>
        <w:rPr>
          <w:rFonts w:ascii="Times New Roman" w:hAnsi="Times New Roman" w:cs="Times New Roman"/>
          <w:sz w:val="24"/>
          <w:szCs w:val="24"/>
          <w:lang w:val="en-US"/>
        </w:rPr>
        <w:t>i YouTube. Se introduce URL-ul în caseta albă iar apoi se apasă pe butonul “Adauga in lista de melodii”. În caz că se dorește și redarea melodiei după adăugarea în lista principală, se apasă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 butonul “</w:t>
      </w:r>
      <w:r>
        <w:rPr>
          <w:rFonts w:ascii="Times New Roman" w:hAnsi="Times New Roman" w:cs="Times New Roman"/>
          <w:sz w:val="24"/>
          <w:szCs w:val="24"/>
          <w:lang w:val="en-US"/>
        </w:rPr>
        <w:t>Redă melodia”.</w:t>
      </w:r>
    </w:p>
    <w:p w:rsidR="00523FBD" w:rsidRDefault="002063D2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Aplicaț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ia mai are o </w:t>
      </w:r>
      <w:r>
        <w:rPr>
          <w:rFonts w:ascii="Times New Roman" w:hAnsi="Times New Roman" w:cs="Times New Roman"/>
          <w:sz w:val="24"/>
          <w:szCs w:val="24"/>
          <w:lang w:val="en-US"/>
        </w:rPr>
        <w:t>funcț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ionalitate care le per</w:t>
      </w:r>
      <w:r>
        <w:rPr>
          <w:rFonts w:ascii="Times New Roman" w:hAnsi="Times New Roman" w:cs="Times New Roman"/>
          <w:sz w:val="24"/>
          <w:szCs w:val="24"/>
          <w:lang w:val="en-US"/>
        </w:rPr>
        <w:t>mite utilizatorilor mai pasionați sau experimentați în domeniul audio, să modifice intensitățile frecventelor î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n anumite zone ale melodiei </w:t>
      </w:r>
      <w:r>
        <w:rPr>
          <w:rFonts w:ascii="Times New Roman" w:hAnsi="Times New Roman" w:cs="Times New Roman"/>
          <w:sz w:val="24"/>
          <w:szCs w:val="24"/>
          <w:lang w:val="en-US"/>
        </w:rPr>
        <w:t>prin intermediul egalizatorului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. Pentru accesarea acestu</w:t>
      </w:r>
      <w:r>
        <w:rPr>
          <w:rFonts w:ascii="Times New Roman" w:hAnsi="Times New Roman" w:cs="Times New Roman"/>
          <w:sz w:val="24"/>
          <w:szCs w:val="24"/>
          <w:lang w:val="en-US"/>
        </w:rPr>
        <w:t>ia se merge la tab-ul “Equalizer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2063D2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În final, utilizatorul mai are o bară de opț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iuni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suplimentare 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prin care poate acc</w:t>
      </w:r>
      <w:r>
        <w:rPr>
          <w:rFonts w:ascii="Times New Roman" w:hAnsi="Times New Roman" w:cs="Times New Roman"/>
          <w:sz w:val="24"/>
          <w:szCs w:val="24"/>
          <w:lang w:val="en-US"/>
        </w:rPr>
        <w:t>esa un ghid de utilizare in secțiunea “Ajutor”, poate primi informații despre autorii și titlul aplicației în secțiunea “Despre” sau de a părăsi aplicația accesând secțiunea “Ieș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ire”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08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3.2 </w:t>
      </w:r>
      <w:r w:rsidR="002063D2">
        <w:rPr>
          <w:rFonts w:ascii="Times New Roman" w:hAnsi="Times New Roman" w:cs="Times New Roman"/>
          <w:b/>
          <w:sz w:val="24"/>
          <w:szCs w:val="24"/>
          <w:lang w:val="en-US"/>
        </w:rPr>
        <w:t>Interfeț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e hardware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808F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>ponentele hardware necesare rulării aplicației sunt: mouse, tastatură</w:t>
      </w:r>
      <w:r w:rsidRPr="005808FE">
        <w:rPr>
          <w:rFonts w:ascii="Times New Roman" w:hAnsi="Times New Roman" w:cs="Times New Roman"/>
          <w:sz w:val="24"/>
          <w:szCs w:val="24"/>
          <w:lang w:val="en-US"/>
        </w:rPr>
        <w:t>, monitor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 xml:space="preserve"> pentru afișare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808FE">
        <w:rPr>
          <w:rFonts w:ascii="Times New Roman" w:hAnsi="Times New Roman" w:cs="Times New Roman"/>
          <w:sz w:val="24"/>
          <w:szCs w:val="24"/>
          <w:lang w:val="en-US"/>
        </w:rPr>
        <w:t xml:space="preserve"> cal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>culatorul de pe care se lansează aplicaț</w:t>
      </w:r>
      <w:r w:rsidRPr="005808FE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>, acces la internet și boxe sau căș</w:t>
      </w:r>
      <w:r>
        <w:rPr>
          <w:rFonts w:ascii="Times New Roman" w:hAnsi="Times New Roman" w:cs="Times New Roman"/>
          <w:sz w:val="24"/>
          <w:szCs w:val="24"/>
          <w:lang w:val="en-US"/>
        </w:rPr>
        <w:t>ti audio pen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>tru a putea asculta melodiile. Î</w:t>
      </w:r>
      <w:r>
        <w:rPr>
          <w:rFonts w:ascii="Times New Roman" w:hAnsi="Times New Roman" w:cs="Times New Roman"/>
          <w:sz w:val="24"/>
          <w:szCs w:val="24"/>
          <w:lang w:val="en-US"/>
        </w:rPr>
        <w:t>n mare p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>arte pentru navigare se folosește doar mouse-ul, tastatura fiind utilizată doar în cazul în care se vrea că</w:t>
      </w:r>
      <w:r>
        <w:rPr>
          <w:rFonts w:ascii="Times New Roman" w:hAnsi="Times New Roman" w:cs="Times New Roman"/>
          <w:sz w:val="24"/>
          <w:szCs w:val="24"/>
          <w:lang w:val="en-US"/>
        </w:rPr>
        <w:t>utarea unei melodii.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F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3.3 </w:t>
      </w:r>
      <w:r w:rsidR="002063D2">
        <w:rPr>
          <w:rFonts w:ascii="Times New Roman" w:hAnsi="Times New Roman" w:cs="Times New Roman"/>
          <w:b/>
          <w:sz w:val="24"/>
          <w:szCs w:val="24"/>
          <w:lang w:val="en-US"/>
        </w:rPr>
        <w:t>Interfeț</w:t>
      </w:r>
      <w:r w:rsidR="009814F5" w:rsidRPr="009814F5">
        <w:rPr>
          <w:rFonts w:ascii="Times New Roman" w:hAnsi="Times New Roman" w:cs="Times New Roman"/>
          <w:b/>
          <w:sz w:val="24"/>
          <w:szCs w:val="24"/>
          <w:lang w:val="en-US"/>
        </w:rPr>
        <w:t>e software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>Aplicaț</w:t>
      </w:r>
      <w:r>
        <w:rPr>
          <w:rFonts w:ascii="Times New Roman" w:hAnsi="Times New Roman" w:cs="Times New Roman"/>
          <w:sz w:val="24"/>
          <w:szCs w:val="24"/>
          <w:lang w:val="en-US"/>
        </w:rPr>
        <w:t>ia are nevoie de o ver</w:t>
      </w:r>
      <w:r w:rsidR="002063D2">
        <w:rPr>
          <w:rFonts w:ascii="Times New Roman" w:hAnsi="Times New Roman" w:cs="Times New Roman"/>
          <w:sz w:val="24"/>
          <w:szCs w:val="24"/>
          <w:lang w:val="en-US"/>
        </w:rPr>
        <w:t>siune .NET Framework 4 instalată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pentru a putea fi rulata de pe Windows.</w:t>
      </w:r>
    </w:p>
    <w:p w:rsidR="003C7156" w:rsidRDefault="003C7156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7156" w:rsidRDefault="003C7156" w:rsidP="003C7156">
      <w:pPr>
        <w:spacing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Pr="00402F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46F01">
        <w:rPr>
          <w:rFonts w:ascii="Times New Roman" w:hAnsi="Times New Roman" w:cs="Times New Roman"/>
          <w:b/>
          <w:sz w:val="24"/>
          <w:szCs w:val="24"/>
          <w:lang w:val="en-US"/>
        </w:rPr>
        <w:t>Interfeț</w:t>
      </w:r>
      <w:r w:rsidRPr="009814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 comunicare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3C7156" w:rsidRPr="00622369" w:rsidRDefault="003C7156" w:rsidP="003C71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2369">
        <w:rPr>
          <w:rFonts w:ascii="Times New Roman" w:hAnsi="Times New Roman" w:cs="Times New Roman"/>
          <w:sz w:val="24"/>
          <w:szCs w:val="24"/>
          <w:lang w:val="en-US"/>
        </w:rPr>
        <w:t>Pentru a put</w:t>
      </w:r>
      <w:r w:rsidR="00F46F01">
        <w:rPr>
          <w:rFonts w:ascii="Times New Roman" w:hAnsi="Times New Roman" w:cs="Times New Roman"/>
          <w:sz w:val="24"/>
          <w:szCs w:val="24"/>
          <w:lang w:val="en-US"/>
        </w:rPr>
        <w:t>ea prelua melodiile, imaginile ș</w:t>
      </w:r>
      <w:r w:rsidR="00622369">
        <w:rPr>
          <w:rFonts w:ascii="Times New Roman" w:hAnsi="Times New Roman" w:cs="Times New Roman"/>
          <w:sz w:val="24"/>
          <w:szCs w:val="24"/>
          <w:lang w:val="en-US"/>
        </w:rPr>
        <w:t>i detaliile despre melodii</w:t>
      </w:r>
      <w:r w:rsidR="00F46F0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22369">
        <w:rPr>
          <w:rFonts w:ascii="Times New Roman" w:hAnsi="Times New Roman" w:cs="Times New Roman"/>
          <w:sz w:val="24"/>
          <w:szCs w:val="24"/>
          <w:lang w:val="en-US"/>
        </w:rPr>
        <w:t xml:space="preserve"> se vor face cereri catre site</w:t>
      </w:r>
      <w:r w:rsidR="00F46F01">
        <w:rPr>
          <w:rFonts w:ascii="Times New Roman" w:hAnsi="Times New Roman" w:cs="Times New Roman"/>
          <w:sz w:val="24"/>
          <w:szCs w:val="24"/>
          <w:lang w:val="en-US"/>
        </w:rPr>
        <w:t>-ul web YouTube, folosind o funcț</w:t>
      </w:r>
      <w:r w:rsidR="00622369">
        <w:rPr>
          <w:rFonts w:ascii="Times New Roman" w:hAnsi="Times New Roman" w:cs="Times New Roman"/>
          <w:sz w:val="24"/>
          <w:szCs w:val="24"/>
          <w:lang w:val="en-US"/>
        </w:rPr>
        <w:t xml:space="preserve">ie </w:t>
      </w:r>
      <w:r w:rsidR="00F46F01">
        <w:rPr>
          <w:rFonts w:ascii="Times New Roman" w:hAnsi="Times New Roman" w:cs="Times New Roman"/>
          <w:sz w:val="24"/>
          <w:szCs w:val="24"/>
          <w:lang w:val="en-US"/>
        </w:rPr>
        <w:t>din clasa nativă WebClient, numită DownloadFileAsync, ce foloseș</w:t>
      </w:r>
      <w:r w:rsidR="00622369">
        <w:rPr>
          <w:rFonts w:ascii="Times New Roman" w:hAnsi="Times New Roman" w:cs="Times New Roman"/>
          <w:sz w:val="24"/>
          <w:szCs w:val="24"/>
          <w:lang w:val="en-US"/>
        </w:rPr>
        <w:t>te protocolul TCP/IP.</w:t>
      </w:r>
    </w:p>
    <w:p w:rsidR="003C7156" w:rsidRDefault="003C7156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0D5B">
        <w:rPr>
          <w:rFonts w:ascii="Times New Roman" w:hAnsi="Times New Roman" w:cs="Times New Roman"/>
          <w:b/>
          <w:sz w:val="32"/>
          <w:szCs w:val="32"/>
          <w:lang w:val="en-US"/>
        </w:rPr>
        <w:t xml:space="preserve">4. </w:t>
      </w:r>
      <w:r w:rsidR="00472C9D" w:rsidRPr="00472C9D">
        <w:rPr>
          <w:rFonts w:ascii="Times New Roman" w:hAnsi="Times New Roman" w:cs="Times New Roman"/>
          <w:b/>
          <w:sz w:val="32"/>
          <w:szCs w:val="32"/>
          <w:lang w:val="en-US"/>
        </w:rPr>
        <w:t>Caracteristici de sistem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Ca</w:t>
      </w:r>
      <w:r w:rsidR="00F46F01">
        <w:rPr>
          <w:rFonts w:ascii="Times New Roman" w:hAnsi="Times New Roman" w:cs="Times New Roman"/>
          <w:sz w:val="24"/>
          <w:szCs w:val="24"/>
          <w:lang w:val="en-US"/>
        </w:rPr>
        <w:t>racteristicile sunt prezentate î</w:t>
      </w:r>
      <w:r>
        <w:rPr>
          <w:rFonts w:ascii="Times New Roman" w:hAnsi="Times New Roman" w:cs="Times New Roman"/>
          <w:sz w:val="24"/>
          <w:szCs w:val="24"/>
          <w:lang w:val="en-US"/>
        </w:rPr>
        <w:t>n diagramele de clase.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E543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5. </w:t>
      </w:r>
      <w:r w:rsidR="002B7327">
        <w:rPr>
          <w:rFonts w:ascii="Times New Roman" w:hAnsi="Times New Roman" w:cs="Times New Roman"/>
          <w:b/>
          <w:sz w:val="32"/>
          <w:szCs w:val="32"/>
          <w:lang w:val="en-US"/>
        </w:rPr>
        <w:t>Alte cerințe nefuncț</w:t>
      </w:r>
      <w:r w:rsidR="00472C9D" w:rsidRPr="00472C9D">
        <w:rPr>
          <w:rFonts w:ascii="Times New Roman" w:hAnsi="Times New Roman" w:cs="Times New Roman"/>
          <w:b/>
          <w:sz w:val="32"/>
          <w:szCs w:val="32"/>
          <w:lang w:val="en-US"/>
        </w:rPr>
        <w:t>ionale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5.1 </w:t>
      </w:r>
      <w:r w:rsidR="002B7327">
        <w:rPr>
          <w:rFonts w:ascii="Times New Roman" w:hAnsi="Times New Roman" w:cs="Times New Roman"/>
          <w:b/>
          <w:sz w:val="24"/>
          <w:szCs w:val="24"/>
          <w:lang w:val="en-US"/>
        </w:rPr>
        <w:t>Cerințe de performanță</w:t>
      </w:r>
    </w:p>
    <w:p w:rsidR="005545FE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B7327">
        <w:rPr>
          <w:rFonts w:ascii="Times New Roman" w:hAnsi="Times New Roman" w:cs="Times New Roman"/>
          <w:sz w:val="24"/>
          <w:szCs w:val="24"/>
          <w:lang w:val="en-US"/>
        </w:rPr>
        <w:t>Aplicaț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ia SoundCore </w:t>
      </w:r>
      <w:r w:rsidR="002B7327">
        <w:rPr>
          <w:rFonts w:ascii="Times New Roman" w:hAnsi="Times New Roman" w:cs="Times New Roman"/>
          <w:sz w:val="24"/>
          <w:szCs w:val="24"/>
          <w:lang w:val="en-US"/>
        </w:rPr>
        <w:t>poate rula pe orice tip de W</w:t>
      </w:r>
      <w:r>
        <w:rPr>
          <w:rFonts w:ascii="Times New Roman" w:hAnsi="Times New Roman" w:cs="Times New Roman"/>
          <w:sz w:val="24"/>
          <w:szCs w:val="24"/>
          <w:lang w:val="en-US"/>
        </w:rPr>
        <w:t>indows cu o versi</w:t>
      </w:r>
      <w:r w:rsidR="002B7327">
        <w:rPr>
          <w:rFonts w:ascii="Times New Roman" w:hAnsi="Times New Roman" w:cs="Times New Roman"/>
          <w:sz w:val="24"/>
          <w:szCs w:val="24"/>
          <w:lang w:val="en-US"/>
        </w:rPr>
        <w:t>une de .NET Framework instalată. Pentru o utilizare fără a întâmpina întarzieri în execuț</w:t>
      </w:r>
      <w:r>
        <w:rPr>
          <w:rFonts w:ascii="Times New Roman" w:hAnsi="Times New Roman" w:cs="Times New Roman"/>
          <w:sz w:val="24"/>
          <w:szCs w:val="24"/>
          <w:lang w:val="en-US"/>
        </w:rPr>
        <w:t>ie se recom</w:t>
      </w:r>
      <w:r w:rsidR="002B7327">
        <w:rPr>
          <w:rFonts w:ascii="Times New Roman" w:hAnsi="Times New Roman" w:cs="Times New Roman"/>
          <w:sz w:val="24"/>
          <w:szCs w:val="24"/>
          <w:lang w:val="en-US"/>
        </w:rPr>
        <w:t>andă o versiune de Windows aparuta dupa anul 2000, 4 GB RAM și o viteză de internet 5 MBps.</w:t>
      </w:r>
    </w:p>
    <w:p w:rsidR="00773306" w:rsidRDefault="00773306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545FE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23FBD" w:rsidRPr="00744E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5.2. </w:t>
      </w:r>
      <w:r w:rsidR="00773306">
        <w:rPr>
          <w:rFonts w:ascii="Times New Roman" w:hAnsi="Times New Roman" w:cs="Times New Roman"/>
          <w:b/>
          <w:sz w:val="24"/>
          <w:szCs w:val="24"/>
          <w:lang w:val="en-US"/>
        </w:rPr>
        <w:t>Cerinț</w:t>
      </w:r>
      <w:r w:rsidR="00472C9D" w:rsidRPr="00472C9D">
        <w:rPr>
          <w:rFonts w:ascii="Times New Roman" w:hAnsi="Times New Roman" w:cs="Times New Roman"/>
          <w:b/>
          <w:sz w:val="24"/>
          <w:szCs w:val="24"/>
          <w:lang w:val="en-US"/>
        </w:rPr>
        <w:t>e d</w:t>
      </w:r>
      <w:r w:rsidR="00773306">
        <w:rPr>
          <w:rFonts w:ascii="Times New Roman" w:hAnsi="Times New Roman" w:cs="Times New Roman"/>
          <w:b/>
          <w:sz w:val="24"/>
          <w:szCs w:val="24"/>
          <w:lang w:val="en-US"/>
        </w:rPr>
        <w:t>e siguranță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73306">
        <w:rPr>
          <w:rFonts w:ascii="Times New Roman" w:hAnsi="Times New Roman" w:cs="Times New Roman"/>
          <w:sz w:val="24"/>
          <w:szCs w:val="24"/>
          <w:lang w:val="en-US"/>
        </w:rPr>
        <w:t xml:space="preserve">Singura masură de siguranță 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care </w:t>
      </w:r>
      <w:r w:rsidR="00773306">
        <w:rPr>
          <w:rFonts w:ascii="Times New Roman" w:hAnsi="Times New Roman" w:cs="Times New Roman"/>
          <w:sz w:val="24"/>
          <w:szCs w:val="24"/>
          <w:lang w:val="en-US"/>
        </w:rPr>
        <w:t>am putea avertiza utilizatorul înainte de rularea aplicaț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iei ar fi folosirea unui </w:t>
      </w:r>
      <w:r w:rsidR="00773306">
        <w:rPr>
          <w:rFonts w:ascii="Times New Roman" w:hAnsi="Times New Roman" w:cs="Times New Roman"/>
          <w:sz w:val="24"/>
          <w:szCs w:val="24"/>
          <w:lang w:val="en-US"/>
        </w:rPr>
        <w:t>volum care să nu afecteze auzul. Nu se recomandă folosirea volumului la maxim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72C9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4E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5.3 </w:t>
      </w:r>
      <w:r w:rsidR="00394AC6">
        <w:rPr>
          <w:rFonts w:ascii="Times New Roman" w:hAnsi="Times New Roman" w:cs="Times New Roman"/>
          <w:b/>
          <w:sz w:val="24"/>
          <w:szCs w:val="24"/>
          <w:lang w:val="en-US"/>
        </w:rPr>
        <w:t>Cerinț</w:t>
      </w:r>
      <w:r w:rsidR="00472C9D" w:rsidRPr="00472C9D">
        <w:rPr>
          <w:rFonts w:ascii="Times New Roman" w:hAnsi="Times New Roman" w:cs="Times New Roman"/>
          <w:b/>
          <w:sz w:val="24"/>
          <w:szCs w:val="24"/>
          <w:lang w:val="en-US"/>
        </w:rPr>
        <w:t>e de securitate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94AC6">
        <w:rPr>
          <w:rFonts w:ascii="Times New Roman" w:hAnsi="Times New Roman" w:cs="Times New Roman"/>
          <w:sz w:val="24"/>
          <w:szCs w:val="24"/>
          <w:lang w:val="en-US"/>
        </w:rPr>
        <w:t>Rulând aplicaț</w:t>
      </w:r>
      <w:r>
        <w:rPr>
          <w:rFonts w:ascii="Times New Roman" w:hAnsi="Times New Roman" w:cs="Times New Roman"/>
          <w:sz w:val="24"/>
          <w:szCs w:val="24"/>
          <w:lang w:val="en-US"/>
        </w:rPr>
        <w:t>ia So</w:t>
      </w:r>
      <w:r w:rsidR="00394AC6">
        <w:rPr>
          <w:rFonts w:ascii="Times New Roman" w:hAnsi="Times New Roman" w:cs="Times New Roman"/>
          <w:sz w:val="24"/>
          <w:szCs w:val="24"/>
          <w:lang w:val="en-US"/>
        </w:rPr>
        <w:t>undCore</w:t>
      </w:r>
      <w:r>
        <w:rPr>
          <w:rFonts w:ascii="Times New Roman" w:hAnsi="Times New Roman" w:cs="Times New Roman"/>
          <w:sz w:val="24"/>
          <w:szCs w:val="24"/>
          <w:lang w:val="en-US"/>
        </w:rPr>
        <w:t>, utilizator</w:t>
      </w:r>
      <w:r w:rsidR="00394AC6">
        <w:rPr>
          <w:rFonts w:ascii="Times New Roman" w:hAnsi="Times New Roman" w:cs="Times New Roman"/>
          <w:sz w:val="24"/>
          <w:szCs w:val="24"/>
          <w:lang w:val="en-US"/>
        </w:rPr>
        <w:t>ul ș</w:t>
      </w:r>
      <w:r>
        <w:rPr>
          <w:rFonts w:ascii="Times New Roman" w:hAnsi="Times New Roman" w:cs="Times New Roman"/>
          <w:sz w:val="24"/>
          <w:szCs w:val="24"/>
          <w:lang w:val="en-US"/>
        </w:rPr>
        <w:t>i calculator</w:t>
      </w:r>
      <w:r w:rsidR="00394AC6">
        <w:rPr>
          <w:rFonts w:ascii="Times New Roman" w:hAnsi="Times New Roman" w:cs="Times New Roman"/>
          <w:sz w:val="24"/>
          <w:szCs w:val="24"/>
          <w:lang w:val="en-US"/>
        </w:rPr>
        <w:t>ul de pe care se v</w:t>
      </w:r>
      <w:r w:rsidR="002070D0">
        <w:rPr>
          <w:rFonts w:ascii="Times New Roman" w:hAnsi="Times New Roman" w:cs="Times New Roman"/>
          <w:sz w:val="24"/>
          <w:szCs w:val="24"/>
          <w:lang w:val="en-US"/>
        </w:rPr>
        <w:t>a rula aplicația nu vor fi supuș</w:t>
      </w:r>
      <w:r>
        <w:rPr>
          <w:rFonts w:ascii="Times New Roman" w:hAnsi="Times New Roman" w:cs="Times New Roman"/>
          <w:sz w:val="24"/>
          <w:szCs w:val="24"/>
          <w:lang w:val="en-US"/>
        </w:rPr>
        <w:t>i nici unui risc d</w:t>
      </w:r>
      <w:r w:rsidR="00394AC6">
        <w:rPr>
          <w:rFonts w:ascii="Times New Roman" w:hAnsi="Times New Roman" w:cs="Times New Roman"/>
          <w:sz w:val="24"/>
          <w:szCs w:val="24"/>
          <w:lang w:val="en-US"/>
        </w:rPr>
        <w:t>eoarece programul nu preia nicio informaț</w:t>
      </w:r>
      <w:r>
        <w:rPr>
          <w:rFonts w:ascii="Times New Roman" w:hAnsi="Times New Roman" w:cs="Times New Roman"/>
          <w:sz w:val="24"/>
          <w:szCs w:val="24"/>
          <w:lang w:val="en-US"/>
        </w:rPr>
        <w:t>ie despre utilizator.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Pr="00642078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20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5.4 </w:t>
      </w:r>
      <w:r w:rsidR="00472C9D">
        <w:rPr>
          <w:rFonts w:ascii="Times New Roman" w:hAnsi="Times New Roman" w:cs="Times New Roman"/>
          <w:b/>
          <w:sz w:val="24"/>
          <w:szCs w:val="24"/>
          <w:lang w:val="en-US"/>
        </w:rPr>
        <w:t>Atribute de calitate software</w:t>
      </w:r>
    </w:p>
    <w:p w:rsidR="00523FBD" w:rsidRDefault="002070D0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Î</w:t>
      </w:r>
      <w:r w:rsidR="00C77985">
        <w:rPr>
          <w:rFonts w:ascii="Times New Roman" w:hAnsi="Times New Roman" w:cs="Times New Roman"/>
          <w:sz w:val="24"/>
          <w:szCs w:val="24"/>
          <w:lang w:val="en-US"/>
        </w:rPr>
        <w:t>n realizarea aplicației , s-a 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inut cont de crearea unui program c</w:t>
      </w:r>
      <w:r w:rsidR="00C77985">
        <w:rPr>
          <w:rFonts w:ascii="Times New Roman" w:hAnsi="Times New Roman" w:cs="Times New Roman"/>
          <w:sz w:val="24"/>
          <w:szCs w:val="24"/>
          <w:lang w:val="en-US"/>
        </w:rPr>
        <w:t>ât mai ușor de utilizat cu o interfață foarte prietenoasă, destul de simplă și ușor de inț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eles</w:t>
      </w:r>
      <w:r w:rsidR="00C77985">
        <w:rPr>
          <w:rFonts w:ascii="Times New Roman" w:hAnsi="Times New Roman" w:cs="Times New Roman"/>
          <w:sz w:val="24"/>
          <w:szCs w:val="24"/>
          <w:lang w:val="en-US"/>
        </w:rPr>
        <w:t>, cu elemente organizate fără a pune în dificultate utilizatorul. Datorită faptului că este o aplicație relativ mică, utilizatorul invață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 xml:space="preserve"> foarte r</w:t>
      </w:r>
      <w:r w:rsidR="00C77985">
        <w:rPr>
          <w:rFonts w:ascii="Times New Roman" w:hAnsi="Times New Roman" w:cs="Times New Roman"/>
          <w:sz w:val="24"/>
          <w:szCs w:val="24"/>
          <w:lang w:val="en-US"/>
        </w:rPr>
        <w:t>epede să o utilizeze și iși poate schimba opțiunile cu ușurință pentru  a-și satisfice dorințele</w:t>
      </w:r>
      <w:r w:rsidR="00523F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Pr="00472C9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20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5.5 </w:t>
      </w:r>
      <w:r w:rsidR="00472C9D" w:rsidRPr="00472C9D">
        <w:rPr>
          <w:rFonts w:ascii="Times New Roman" w:hAnsi="Times New Roman" w:cs="Times New Roman"/>
          <w:b/>
          <w:sz w:val="24"/>
          <w:szCs w:val="24"/>
          <w:lang w:val="en-US"/>
        </w:rPr>
        <w:t>Reguli de afaceri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73A73">
        <w:rPr>
          <w:rFonts w:ascii="Times New Roman" w:hAnsi="Times New Roman" w:cs="Times New Roman"/>
          <w:sz w:val="24"/>
          <w:szCs w:val="24"/>
          <w:lang w:val="en-US"/>
        </w:rPr>
        <w:t xml:space="preserve">Această aplicație este un software </w:t>
      </w:r>
      <w:r w:rsidR="00517D27">
        <w:rPr>
          <w:rFonts w:ascii="Times New Roman" w:hAnsi="Times New Roman" w:cs="Times New Roman"/>
          <w:sz w:val="24"/>
          <w:szCs w:val="24"/>
          <w:lang w:val="en-US"/>
        </w:rPr>
        <w:t>gratis sub licența GNU GPL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 ca</w:t>
      </w:r>
      <w:r w:rsidR="00373A73">
        <w:rPr>
          <w:rFonts w:ascii="Times New Roman" w:hAnsi="Times New Roman" w:cs="Times New Roman"/>
          <w:sz w:val="24"/>
          <w:szCs w:val="24"/>
          <w:lang w:val="en-US"/>
        </w:rPr>
        <w:t>re î</w:t>
      </w:r>
      <w:r w:rsidR="00550EFE">
        <w:rPr>
          <w:rFonts w:ascii="Times New Roman" w:hAnsi="Times New Roman" w:cs="Times New Roman"/>
          <w:sz w:val="24"/>
          <w:szCs w:val="24"/>
          <w:lang w:val="en-US"/>
        </w:rPr>
        <w:t xml:space="preserve">l poate rula și modifica </w:t>
      </w:r>
      <w:r w:rsidR="00373A73">
        <w:rPr>
          <w:rFonts w:ascii="Times New Roman" w:hAnsi="Times New Roman" w:cs="Times New Roman"/>
          <w:sz w:val="24"/>
          <w:szCs w:val="24"/>
          <w:lang w:val="en-US"/>
        </w:rPr>
        <w:t>orice persoană, fără criterii de vârstă sau de cunoștințe î</w:t>
      </w:r>
      <w:r>
        <w:rPr>
          <w:rFonts w:ascii="Times New Roman" w:hAnsi="Times New Roman" w:cs="Times New Roman"/>
          <w:sz w:val="24"/>
          <w:szCs w:val="24"/>
          <w:lang w:val="en-US"/>
        </w:rPr>
        <w:t>n domeniu.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420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6. </w:t>
      </w:r>
      <w:r w:rsidR="00182BB7">
        <w:rPr>
          <w:rFonts w:ascii="Times New Roman" w:hAnsi="Times New Roman" w:cs="Times New Roman"/>
          <w:b/>
          <w:sz w:val="32"/>
          <w:szCs w:val="32"/>
          <w:lang w:val="en-US"/>
        </w:rPr>
        <w:t>Alte cerinț</w:t>
      </w:r>
      <w:r w:rsidR="00472C9D" w:rsidRPr="00472C9D">
        <w:rPr>
          <w:rFonts w:ascii="Times New Roman" w:hAnsi="Times New Roman" w:cs="Times New Roman"/>
          <w:b/>
          <w:sz w:val="32"/>
          <w:szCs w:val="32"/>
          <w:lang w:val="en-US"/>
        </w:rPr>
        <w:t>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877CE">
        <w:rPr>
          <w:rFonts w:ascii="Times New Roman" w:hAnsi="Times New Roman" w:cs="Times New Roman"/>
          <w:b/>
          <w:sz w:val="24"/>
          <w:szCs w:val="24"/>
        </w:rPr>
        <w:t>Appendix A: Glos</w:t>
      </w:r>
      <w:r w:rsidR="00472C9D">
        <w:rPr>
          <w:rFonts w:ascii="Times New Roman" w:hAnsi="Times New Roman" w:cs="Times New Roman"/>
          <w:b/>
          <w:sz w:val="24"/>
          <w:szCs w:val="24"/>
        </w:rPr>
        <w:t>ar</w:t>
      </w:r>
    </w:p>
    <w:p w:rsidR="00523FBD" w:rsidRPr="00472C9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72C9D">
        <w:rPr>
          <w:rFonts w:ascii="Times New Roman" w:hAnsi="Times New Roman" w:cs="Times New Roman"/>
          <w:sz w:val="24"/>
          <w:szCs w:val="24"/>
        </w:rPr>
        <w:t>N/A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877CE">
        <w:rPr>
          <w:rFonts w:ascii="Times New Roman" w:hAnsi="Times New Roman" w:cs="Times New Roman"/>
          <w:b/>
          <w:sz w:val="24"/>
          <w:szCs w:val="24"/>
        </w:rPr>
        <w:t xml:space="preserve">Appendix B: </w:t>
      </w:r>
      <w:r w:rsidR="002070D0">
        <w:rPr>
          <w:rFonts w:ascii="Times New Roman" w:hAnsi="Times New Roman" w:cs="Times New Roman"/>
          <w:b/>
          <w:sz w:val="24"/>
          <w:szCs w:val="24"/>
        </w:rPr>
        <w:t>Modele de analiză</w:t>
      </w:r>
    </w:p>
    <w:p w:rsidR="00523FBD" w:rsidRPr="008877CE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070D0">
        <w:rPr>
          <w:rFonts w:ascii="Times New Roman" w:hAnsi="Times New Roman" w:cs="Times New Roman"/>
          <w:sz w:val="24"/>
          <w:szCs w:val="24"/>
        </w:rPr>
        <w:t>Proiectul deț</w:t>
      </w:r>
      <w:r>
        <w:rPr>
          <w:rFonts w:ascii="Times New Roman" w:hAnsi="Times New Roman" w:cs="Times New Roman"/>
          <w:sz w:val="24"/>
          <w:szCs w:val="24"/>
        </w:rPr>
        <w:t>ine o reprezentare a diagramei de clase.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C275A" w:rsidRDefault="00523FBD" w:rsidP="00AC275A">
      <w:pPr>
        <w:spacing w:line="240" w:lineRule="auto"/>
        <w:rPr>
          <w:b/>
        </w:rPr>
        <w:sectPr w:rsidR="00AC275A" w:rsidSect="009307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b/>
        </w:rPr>
        <w:tab/>
      </w:r>
    </w:p>
    <w:p w:rsidR="005545FE" w:rsidRPr="00AC275A" w:rsidRDefault="005545FE" w:rsidP="00AC275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DIAGRAME UML</w:t>
      </w:r>
    </w:p>
    <w:p w:rsidR="00497818" w:rsidRDefault="00497818" w:rsidP="00497818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25488" w:rsidRDefault="00385CD0" w:rsidP="0049781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Diagrama entitate rela</w:t>
      </w:r>
      <w:r w:rsidR="00D562C9">
        <w:rPr>
          <w:rFonts w:ascii="Times New Roman" w:hAnsi="Times New Roman" w:cs="Times New Roman"/>
          <w:b/>
          <w:sz w:val="28"/>
          <w:szCs w:val="28"/>
        </w:rPr>
        <w:t>ț</w:t>
      </w:r>
      <w:r>
        <w:rPr>
          <w:rFonts w:ascii="Times New Roman" w:hAnsi="Times New Roman" w:cs="Times New Roman"/>
          <w:b/>
          <w:sz w:val="28"/>
          <w:szCs w:val="28"/>
        </w:rPr>
        <w:t>ie</w:t>
      </w:r>
    </w:p>
    <w:p w:rsidR="004E4986" w:rsidRDefault="00930764" w:rsidP="00A254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46.6pt">
            <v:imagedata r:id="rId14" o:title="Diagrame_Entitate_Relatie"/>
          </v:shape>
        </w:pict>
      </w:r>
    </w:p>
    <w:p w:rsidR="00A25488" w:rsidRDefault="00D562C9" w:rsidP="00A254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Diagrama de secvenț</w:t>
      </w:r>
      <w:r w:rsidR="004E4986">
        <w:rPr>
          <w:rFonts w:ascii="Times New Roman" w:hAnsi="Times New Roman" w:cs="Times New Roman"/>
          <w:b/>
          <w:sz w:val="28"/>
          <w:szCs w:val="28"/>
        </w:rPr>
        <w:t>e</w:t>
      </w:r>
    </w:p>
    <w:p w:rsidR="00A25488" w:rsidRPr="00A25488" w:rsidRDefault="00930764" w:rsidP="00A254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45.8pt;height:261.6pt">
            <v:imagedata r:id="rId15" o:title="Secvente"/>
          </v:shape>
        </w:pict>
      </w:r>
    </w:p>
    <w:p w:rsidR="00AC275A" w:rsidRDefault="00AC275A" w:rsidP="004E49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  <w:sectPr w:rsidR="00AC275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97818" w:rsidRDefault="00015C32" w:rsidP="004E49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26" type="#_x0000_t75" style="position:absolute;margin-left:-66.05pt;margin-top:30.05pt;width:585.45pt;height:649.7pt;z-index:-251658752;mso-position-horizontal-relative:text;mso-position-vertical-relative:text">
            <v:imagedata r:id="rId16" o:title="Diagrama_de_clase"/>
          </v:shape>
        </w:pict>
      </w:r>
      <w:r w:rsidR="004E4986">
        <w:rPr>
          <w:rFonts w:ascii="Times New Roman" w:hAnsi="Times New Roman" w:cs="Times New Roman"/>
          <w:b/>
          <w:sz w:val="28"/>
          <w:szCs w:val="28"/>
        </w:rPr>
        <w:t xml:space="preserve"> Diagrama de clase</w:t>
      </w:r>
    </w:p>
    <w:p w:rsidR="004E4986" w:rsidRPr="004E4986" w:rsidRDefault="004E4986" w:rsidP="004E49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C275A" w:rsidRDefault="00AC275A" w:rsidP="00AC275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  <w:sectPr w:rsidR="00AC275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E4986" w:rsidRDefault="004E4986" w:rsidP="00AC275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4E4986" w:rsidRPr="00FC5AE9" w:rsidRDefault="004E4986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E4986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Diagrama caz de utilizare</w:t>
      </w:r>
    </w:p>
    <w:p w:rsidR="00805DBD" w:rsidRDefault="00805DBD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5DBD" w:rsidRDefault="00805DBD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930764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16.4pt;height:405.6pt">
            <v:imagedata r:id="rId17" o:title="diagrama_caz_de_utilizare"/>
          </v:shape>
        </w:pict>
      </w: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P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5DBD" w:rsidRDefault="001807EC" w:rsidP="00805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Diagrama de activităț</w:t>
      </w:r>
      <w:r w:rsidR="00805DBD">
        <w:rPr>
          <w:rFonts w:ascii="Times New Roman" w:hAnsi="Times New Roman" w:cs="Times New Roman"/>
          <w:b/>
          <w:sz w:val="28"/>
          <w:szCs w:val="28"/>
        </w:rPr>
        <w:t>i</w:t>
      </w:r>
    </w:p>
    <w:p w:rsidR="00805DBD" w:rsidRDefault="00015C32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pict>
          <v:shape id="_x0000_s1031" type="#_x0000_t75" style="position:absolute;left:0;text-align:left;margin-left:-64.2pt;margin-top:21.7pt;width:583.15pt;height:278.65pt;z-index:-251656704;mso-position-horizontal-relative:text;mso-position-vertical-relative:text">
            <v:imagedata r:id="rId18" o:title="Diagrama_de_activitati"/>
          </v:shape>
        </w:pict>
      </w:r>
    </w:p>
    <w:p w:rsidR="00805DBD" w:rsidRDefault="00805D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05DBD" w:rsidRDefault="00805D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05DBD" w:rsidRDefault="00805D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3294C" w:rsidRDefault="0073294C" w:rsidP="0073294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  <w:sectPr w:rsidR="0073294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05DBD" w:rsidRDefault="00805DBD" w:rsidP="0073294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7D5B9A" w:rsidRDefault="00523F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3FBD">
        <w:rPr>
          <w:rFonts w:ascii="Times New Roman" w:hAnsi="Times New Roman" w:cs="Times New Roman"/>
          <w:b/>
          <w:sz w:val="40"/>
          <w:szCs w:val="40"/>
        </w:rPr>
        <w:t>MOD DE UTILIZARE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523FBD" w:rsidRPr="00523FBD" w:rsidRDefault="008C3096" w:rsidP="0052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Descrierea aplicaț</w:t>
      </w:r>
      <w:r w:rsidR="00523FBD" w:rsidRPr="00523FBD">
        <w:rPr>
          <w:rFonts w:ascii="Times New Roman" w:hAnsi="Times New Roman" w:cs="Times New Roman"/>
          <w:b/>
          <w:bCs/>
          <w:sz w:val="28"/>
          <w:szCs w:val="28"/>
        </w:rPr>
        <w:t>iei</w:t>
      </w:r>
    </w:p>
    <w:p w:rsidR="00523FBD" w:rsidRPr="00523FBD" w:rsidRDefault="00523FBD" w:rsidP="00523FBD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523FBD" w:rsidRPr="00523FBD" w:rsidRDefault="008C3096" w:rsidP="00523F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Această aplicație este una </w:t>
      </w:r>
      <w:r w:rsidR="00523FBD" w:rsidRPr="00523FBD">
        <w:rPr>
          <w:rFonts w:ascii="Times New Roman" w:hAnsi="Times New Roman" w:cs="Times New Roman"/>
          <w:sz w:val="24"/>
          <w:szCs w:val="24"/>
        </w:rPr>
        <w:t>de tip audio player ce ofer</w:t>
      </w:r>
      <w:r>
        <w:rPr>
          <w:rFonts w:ascii="Times New Roman" w:hAnsi="Times New Roman" w:cs="Times New Roman"/>
          <w:sz w:val="24"/>
          <w:szCs w:val="24"/>
        </w:rPr>
        <w:t>ă posibilitatea de a reda muzică</w:t>
      </w:r>
      <w:r w:rsidR="00523FBD" w:rsidRPr="00523FBD">
        <w:rPr>
          <w:rFonts w:ascii="Times New Roman" w:hAnsi="Times New Roman" w:cs="Times New Roman"/>
          <w:sz w:val="24"/>
          <w:szCs w:val="24"/>
        </w:rPr>
        <w:t xml:space="preserve"> într-un mod mai ușor pentru utilizator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523FBD" w:rsidRPr="00523FBD">
        <w:rPr>
          <w:rFonts w:ascii="Times New Roman" w:hAnsi="Times New Roman" w:cs="Times New Roman"/>
          <w:sz w:val="24"/>
          <w:szCs w:val="24"/>
        </w:rPr>
        <w:t xml:space="preserve"> prin interfața ușor</w:t>
      </w:r>
      <w:r>
        <w:rPr>
          <w:rFonts w:ascii="Times New Roman" w:hAnsi="Times New Roman" w:cs="Times New Roman"/>
          <w:sz w:val="24"/>
          <w:szCs w:val="24"/>
        </w:rPr>
        <w:t xml:space="preserve"> accesibilă și foarte intuitivă</w:t>
      </w:r>
      <w:r w:rsidR="00523FBD" w:rsidRPr="00523FBD">
        <w:rPr>
          <w:rFonts w:ascii="Times New Roman" w:hAnsi="Times New Roman" w:cs="Times New Roman"/>
          <w:sz w:val="24"/>
          <w:szCs w:val="24"/>
        </w:rPr>
        <w:t>.</w:t>
      </w:r>
      <w:r w:rsidR="00523FBD" w:rsidRPr="00523FBD">
        <w:rPr>
          <w:rFonts w:ascii="Times New Roman" w:hAnsi="Times New Roman" w:cs="Times New Roman"/>
          <w:sz w:val="24"/>
          <w:szCs w:val="24"/>
        </w:rPr>
        <w:tab/>
      </w:r>
    </w:p>
    <w:p w:rsidR="007D5B9A" w:rsidRDefault="008C3096" w:rsidP="00290E2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Programul are opo</w:t>
      </w:r>
      <w:r w:rsidR="00523FBD" w:rsidRPr="00523FBD">
        <w:rPr>
          <w:rFonts w:ascii="Times New Roman" w:hAnsi="Times New Roman" w:cs="Times New Roman"/>
          <w:sz w:val="24"/>
          <w:szCs w:val="24"/>
        </w:rPr>
        <w:t>rtunitatea de a stoca melodii într-un playlist și chiar de a modifica sunetul prin intermediul egalizatorului d</w:t>
      </w:r>
      <w:r w:rsidR="00523FBD" w:rsidRPr="00497818">
        <w:rPr>
          <w:rFonts w:ascii="Times New Roman" w:hAnsi="Times New Roman" w:cs="Times New Roman"/>
          <w:sz w:val="24"/>
          <w:szCs w:val="24"/>
        </w:rPr>
        <w:t>upă preferințele utilizatorului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294C" w:rsidRPr="00290E2B" w:rsidRDefault="0073294C" w:rsidP="00290E2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7329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 wp14:anchorId="201D609E" wp14:editId="22104B71">
            <wp:extent cx="4953000" cy="3414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32" cy="342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BD" w:rsidRDefault="00523FBD" w:rsidP="00523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AC2354" w:rsidRDefault="00AC2354" w:rsidP="00523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523FBD" w:rsidRPr="00523FBD" w:rsidRDefault="003102D8" w:rsidP="0052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Pagina Acasă</w:t>
      </w:r>
    </w:p>
    <w:p w:rsidR="00523FBD" w:rsidRPr="00523FBD" w:rsidRDefault="00523FBD" w:rsidP="0052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FBD" w:rsidRPr="00523FBD" w:rsidRDefault="00523FBD" w:rsidP="0052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FBD">
        <w:rPr>
          <w:rFonts w:ascii="Times New Roman" w:hAnsi="Times New Roman" w:cs="Times New Roman"/>
          <w:sz w:val="24"/>
          <w:szCs w:val="24"/>
        </w:rPr>
        <w:tab/>
        <w:t xml:space="preserve">În </w:t>
      </w:r>
      <w:r w:rsidR="008C3096">
        <w:rPr>
          <w:rFonts w:ascii="Times New Roman" w:hAnsi="Times New Roman" w:cs="Times New Roman"/>
          <w:sz w:val="24"/>
          <w:szCs w:val="24"/>
        </w:rPr>
        <w:t>primul tab al aplicației se regăsește pagina Acasă</w:t>
      </w:r>
      <w:r w:rsidRPr="00523FBD">
        <w:rPr>
          <w:rFonts w:ascii="Times New Roman" w:hAnsi="Times New Roman" w:cs="Times New Roman"/>
          <w:sz w:val="24"/>
          <w:szCs w:val="24"/>
        </w:rPr>
        <w:t xml:space="preserve">, unde sunt prezentate ultimele melodii sau playlist-uri ascultate cu </w:t>
      </w:r>
      <w:r w:rsidR="008C3096">
        <w:rPr>
          <w:rFonts w:ascii="Times New Roman" w:hAnsi="Times New Roman" w:cs="Times New Roman"/>
          <w:sz w:val="24"/>
          <w:szCs w:val="24"/>
        </w:rPr>
        <w:t>posibilitatea redării lor</w:t>
      </w:r>
      <w:r w:rsidRPr="00523FBD">
        <w:rPr>
          <w:rFonts w:ascii="Times New Roman" w:hAnsi="Times New Roman" w:cs="Times New Roman"/>
          <w:sz w:val="24"/>
          <w:szCs w:val="24"/>
        </w:rPr>
        <w:t>.</w:t>
      </w:r>
    </w:p>
    <w:p w:rsidR="007D5B9A" w:rsidRDefault="00523FBD" w:rsidP="00290E2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3FBD">
        <w:rPr>
          <w:rFonts w:ascii="Times New Roman" w:hAnsi="Times New Roman" w:cs="Times New Roman"/>
          <w:sz w:val="24"/>
          <w:szCs w:val="24"/>
        </w:rPr>
        <w:t>În partea din drea</w:t>
      </w:r>
      <w:r w:rsidR="008C3096">
        <w:rPr>
          <w:rFonts w:ascii="Times New Roman" w:hAnsi="Times New Roman" w:cs="Times New Roman"/>
          <w:sz w:val="24"/>
          <w:szCs w:val="24"/>
        </w:rPr>
        <w:t>pta jos se poate ajusta volumul, după preferință</w:t>
      </w:r>
      <w:r w:rsidRPr="00523FBD">
        <w:rPr>
          <w:rFonts w:ascii="Times New Roman" w:hAnsi="Times New Roman" w:cs="Times New Roman"/>
          <w:sz w:val="24"/>
          <w:szCs w:val="24"/>
        </w:rPr>
        <w:t>.</w:t>
      </w:r>
    </w:p>
    <w:p w:rsidR="00497818" w:rsidRPr="00497818" w:rsidRDefault="00497818" w:rsidP="007329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5166360" cy="3623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38" cy="364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18" w:rsidRDefault="00497818" w:rsidP="004978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73294C" w:rsidRDefault="0073294C" w:rsidP="004978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818">
        <w:rPr>
          <w:rFonts w:ascii="Times New Roman" w:hAnsi="Times New Roman" w:cs="Times New Roman"/>
          <w:b/>
          <w:bCs/>
          <w:sz w:val="28"/>
          <w:szCs w:val="28"/>
        </w:rPr>
        <w:t>Pagina Playlist</w:t>
      </w:r>
      <w:r w:rsidR="003102D8">
        <w:rPr>
          <w:rFonts w:ascii="Times New Roman" w:hAnsi="Times New Roman" w:cs="Times New Roman"/>
          <w:b/>
          <w:bCs/>
          <w:sz w:val="28"/>
          <w:szCs w:val="28"/>
        </w:rPr>
        <w:t>uri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8C3096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818">
        <w:rPr>
          <w:rFonts w:ascii="Arial" w:hAnsi="Arial" w:cs="Arial"/>
          <w:b/>
          <w:bCs/>
          <w:sz w:val="28"/>
          <w:szCs w:val="28"/>
        </w:rPr>
        <w:tab/>
      </w:r>
      <w:r w:rsidRPr="00497818">
        <w:rPr>
          <w:rFonts w:ascii="Times New Roman" w:hAnsi="Times New Roman" w:cs="Times New Roman"/>
          <w:sz w:val="24"/>
          <w:szCs w:val="24"/>
        </w:rPr>
        <w:t>În cel de al doilea tab al aplicației se regăsesc playlist-urile în care puteți a</w:t>
      </w:r>
      <w:r w:rsidR="00C92E66">
        <w:rPr>
          <w:rFonts w:ascii="Times New Roman" w:hAnsi="Times New Roman" w:cs="Times New Roman"/>
          <w:sz w:val="24"/>
          <w:szCs w:val="24"/>
        </w:rPr>
        <w:t>dăuga melodiile după cum doriți</w:t>
      </w:r>
      <w:r w:rsidRPr="00497818">
        <w:rPr>
          <w:rFonts w:ascii="Times New Roman" w:hAnsi="Times New Roman" w:cs="Times New Roman"/>
          <w:sz w:val="24"/>
          <w:szCs w:val="24"/>
        </w:rPr>
        <w:t>. În partea din dreapta sus se află un buton care vă oferă posibilitatea de a crea un nou playlist.</w:t>
      </w:r>
    </w:p>
    <w:p w:rsidR="0073294C" w:rsidRPr="00497818" w:rsidRDefault="0073294C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818" w:rsidRDefault="00497818" w:rsidP="007329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o-RO"/>
        </w:rPr>
        <w:drawing>
          <wp:inline distT="0" distB="0" distL="0" distR="0" wp14:anchorId="3CB96F81" wp14:editId="30F76D40">
            <wp:extent cx="5252095" cy="36652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33" cy="367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4C" w:rsidRDefault="0073294C" w:rsidP="007329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7818" w:rsidRPr="00497818" w:rsidRDefault="00C92E66" w:rsidP="004978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Pagina Că</w:t>
      </w:r>
      <w:r w:rsidR="00497818" w:rsidRPr="00497818">
        <w:rPr>
          <w:rFonts w:ascii="Times New Roman" w:hAnsi="Times New Roman" w:cs="Times New Roman"/>
          <w:b/>
          <w:bCs/>
          <w:sz w:val="28"/>
          <w:szCs w:val="28"/>
        </w:rPr>
        <w:t>utare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E3A17" w:rsidRDefault="00497818" w:rsidP="00290E2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97818">
        <w:rPr>
          <w:rFonts w:ascii="Times New Roman" w:hAnsi="Times New Roman" w:cs="Times New Roman"/>
          <w:sz w:val="24"/>
          <w:szCs w:val="24"/>
        </w:rPr>
        <w:t>Pentru a căuta o melodie aflată în unul</w:t>
      </w:r>
      <w:r w:rsidR="00C92E66">
        <w:rPr>
          <w:rFonts w:ascii="Times New Roman" w:hAnsi="Times New Roman" w:cs="Times New Roman"/>
          <w:sz w:val="24"/>
          <w:szCs w:val="24"/>
        </w:rPr>
        <w:t xml:space="preserve"> din playlist-uri se accesează </w:t>
      </w:r>
      <w:r w:rsidRPr="00497818">
        <w:rPr>
          <w:rFonts w:ascii="Times New Roman" w:hAnsi="Times New Roman" w:cs="Times New Roman"/>
          <w:sz w:val="24"/>
          <w:szCs w:val="24"/>
        </w:rPr>
        <w:t xml:space="preserve">tabul </w:t>
      </w:r>
      <w:r w:rsidR="00C92E66">
        <w:rPr>
          <w:rFonts w:ascii="Times New Roman" w:hAnsi="Times New Roman" w:cs="Times New Roman"/>
          <w:b/>
          <w:bCs/>
          <w:sz w:val="24"/>
          <w:szCs w:val="24"/>
        </w:rPr>
        <w:t>Că</w:t>
      </w:r>
      <w:r w:rsidRPr="00497818">
        <w:rPr>
          <w:rFonts w:ascii="Times New Roman" w:hAnsi="Times New Roman" w:cs="Times New Roman"/>
          <w:b/>
          <w:bCs/>
          <w:sz w:val="24"/>
          <w:szCs w:val="24"/>
        </w:rPr>
        <w:t>utare</w:t>
      </w:r>
      <w:r w:rsidRPr="00497818">
        <w:rPr>
          <w:rFonts w:ascii="Times New Roman" w:hAnsi="Times New Roman" w:cs="Times New Roman"/>
          <w:sz w:val="24"/>
          <w:szCs w:val="24"/>
        </w:rPr>
        <w:t>. În caset</w:t>
      </w:r>
      <w:r w:rsidR="00C92E66">
        <w:rPr>
          <w:rFonts w:ascii="Times New Roman" w:hAnsi="Times New Roman" w:cs="Times New Roman"/>
          <w:sz w:val="24"/>
          <w:szCs w:val="24"/>
        </w:rPr>
        <w:t>a albă scrieți numele melodiei ș</w:t>
      </w:r>
      <w:r w:rsidRPr="00497818">
        <w:rPr>
          <w:rFonts w:ascii="Times New Roman" w:hAnsi="Times New Roman" w:cs="Times New Roman"/>
          <w:sz w:val="24"/>
          <w:szCs w:val="24"/>
        </w:rPr>
        <w:t>i apăsați pe butonul de căutare</w:t>
      </w:r>
      <w:r w:rsidR="00C92E66">
        <w:rPr>
          <w:rFonts w:ascii="Times New Roman" w:hAnsi="Times New Roman" w:cs="Times New Roman"/>
          <w:sz w:val="24"/>
          <w:szCs w:val="24"/>
        </w:rPr>
        <w:t>.</w:t>
      </w:r>
    </w:p>
    <w:p w:rsidR="0073294C" w:rsidRPr="00290E2B" w:rsidRDefault="0073294C" w:rsidP="00290E2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97818" w:rsidRPr="00497818" w:rsidRDefault="00497818" w:rsidP="007329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>
            <wp:extent cx="5366657" cy="3745169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53" cy="374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18" w:rsidRDefault="00497818" w:rsidP="004978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818">
        <w:rPr>
          <w:rFonts w:ascii="Times New Roman" w:hAnsi="Times New Roman" w:cs="Times New Roman"/>
          <w:b/>
          <w:bCs/>
          <w:sz w:val="28"/>
          <w:szCs w:val="28"/>
        </w:rPr>
        <w:t>Pagina Youtube</w:t>
      </w:r>
    </w:p>
    <w:p w:rsid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497818" w:rsidRPr="00290E2B" w:rsidRDefault="00CE3A17" w:rsidP="00290E2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Această aplicație are posibilitatea</w:t>
      </w:r>
      <w:r w:rsidR="00497818" w:rsidRPr="004978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 căuta o melodie pe Youtube</w:t>
      </w:r>
      <w:r w:rsidR="00497818" w:rsidRPr="00497818">
        <w:rPr>
          <w:rFonts w:ascii="Times New Roman" w:hAnsi="Times New Roman" w:cs="Times New Roman"/>
          <w:sz w:val="24"/>
          <w:szCs w:val="24"/>
        </w:rPr>
        <w:t>. Pentru a găsi piesa</w:t>
      </w:r>
      <w:r>
        <w:rPr>
          <w:rFonts w:ascii="Times New Roman" w:hAnsi="Times New Roman" w:cs="Times New Roman"/>
          <w:sz w:val="24"/>
          <w:szCs w:val="24"/>
        </w:rPr>
        <w:t xml:space="preserve"> dorită trebuie să introduceți î</w:t>
      </w:r>
      <w:r w:rsidR="00497818" w:rsidRPr="00497818">
        <w:rPr>
          <w:rFonts w:ascii="Times New Roman" w:hAnsi="Times New Roman" w:cs="Times New Roman"/>
          <w:sz w:val="24"/>
          <w:szCs w:val="24"/>
        </w:rPr>
        <w:t>n caseta albă URL-ul iar apoi apăsați pe butonul "</w:t>
      </w:r>
      <w:r>
        <w:rPr>
          <w:rFonts w:ascii="Times New Roman" w:hAnsi="Times New Roman" w:cs="Times New Roman"/>
          <w:b/>
          <w:bCs/>
          <w:sz w:val="24"/>
          <w:szCs w:val="24"/>
        </w:rPr>
        <w:t>Redă</w:t>
      </w:r>
      <w:r w:rsidR="00497818" w:rsidRPr="00497818">
        <w:rPr>
          <w:rFonts w:ascii="Times New Roman" w:hAnsi="Times New Roman" w:cs="Times New Roman"/>
          <w:b/>
          <w:bCs/>
          <w:sz w:val="24"/>
          <w:szCs w:val="24"/>
        </w:rPr>
        <w:t xml:space="preserve"> melodia</w:t>
      </w:r>
      <w:r>
        <w:rPr>
          <w:rFonts w:ascii="Times New Roman" w:hAnsi="Times New Roman" w:cs="Times New Roman"/>
          <w:sz w:val="24"/>
          <w:szCs w:val="24"/>
        </w:rPr>
        <w:t>"</w:t>
      </w:r>
      <w:r w:rsidR="00497818" w:rsidRPr="00497818">
        <w:rPr>
          <w:rFonts w:ascii="Times New Roman" w:hAnsi="Times New Roman" w:cs="Times New Roman"/>
          <w:sz w:val="24"/>
          <w:szCs w:val="24"/>
        </w:rPr>
        <w:t xml:space="preserve">. Aici aveți și posibilitatea de adăugare a melodiei </w:t>
      </w:r>
      <w:r>
        <w:rPr>
          <w:rFonts w:ascii="Times New Roman" w:hAnsi="Times New Roman" w:cs="Times New Roman"/>
          <w:sz w:val="24"/>
          <w:szCs w:val="24"/>
        </w:rPr>
        <w:t xml:space="preserve">în playlistul principal </w:t>
      </w:r>
      <w:r w:rsidR="00497818" w:rsidRPr="00497818">
        <w:rPr>
          <w:rFonts w:ascii="Times New Roman" w:hAnsi="Times New Roman" w:cs="Times New Roman"/>
          <w:sz w:val="24"/>
          <w:szCs w:val="24"/>
        </w:rPr>
        <w:t>prin apăsarea butonului "</w:t>
      </w:r>
      <w:r w:rsidR="00497818" w:rsidRPr="00497818">
        <w:rPr>
          <w:rFonts w:ascii="Times New Roman" w:hAnsi="Times New Roman" w:cs="Times New Roman"/>
          <w:b/>
          <w:bCs/>
          <w:sz w:val="24"/>
          <w:szCs w:val="24"/>
        </w:rPr>
        <w:t>Adaugă in lista de melodii</w:t>
      </w:r>
      <w:r w:rsidR="00B4769B">
        <w:rPr>
          <w:rFonts w:ascii="Arial" w:hAnsi="Arial" w:cs="Arial"/>
          <w:sz w:val="24"/>
          <w:szCs w:val="24"/>
        </w:rPr>
        <w:t>"</w:t>
      </w:r>
      <w:r w:rsidR="00497818" w:rsidRPr="00497818">
        <w:rPr>
          <w:rFonts w:ascii="Arial" w:hAnsi="Arial" w:cs="Arial"/>
          <w:sz w:val="24"/>
          <w:szCs w:val="24"/>
        </w:rPr>
        <w:t>.</w:t>
      </w:r>
    </w:p>
    <w:p w:rsidR="0073294C" w:rsidRDefault="0073294C" w:rsidP="0073294C">
      <w:pPr>
        <w:jc w:val="center"/>
        <w:rPr>
          <w:rFonts w:ascii="Arial" w:hAnsi="Arial" w:cs="Arial"/>
          <w:noProof/>
          <w:sz w:val="24"/>
          <w:szCs w:val="24"/>
          <w:lang w:eastAsia="ro-RO"/>
        </w:rPr>
      </w:pPr>
    </w:p>
    <w:p w:rsidR="0073294C" w:rsidRDefault="0073294C" w:rsidP="0073294C">
      <w:pPr>
        <w:jc w:val="center"/>
        <w:rPr>
          <w:rFonts w:ascii="Arial" w:hAnsi="Arial" w:cs="Arial"/>
          <w:noProof/>
          <w:sz w:val="24"/>
          <w:szCs w:val="24"/>
          <w:lang w:eastAsia="ro-RO"/>
        </w:rPr>
      </w:pPr>
    </w:p>
    <w:p w:rsidR="00497818" w:rsidRDefault="00497818" w:rsidP="007329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4996543" cy="34891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543" cy="348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4C" w:rsidRPr="00497818" w:rsidRDefault="0073294C" w:rsidP="0073294C">
      <w:pPr>
        <w:jc w:val="center"/>
        <w:rPr>
          <w:rFonts w:ascii="Arial" w:hAnsi="Arial" w:cs="Arial"/>
          <w:sz w:val="24"/>
          <w:szCs w:val="24"/>
        </w:rPr>
      </w:pP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818">
        <w:rPr>
          <w:rFonts w:ascii="Times New Roman" w:hAnsi="Times New Roman" w:cs="Times New Roman"/>
          <w:b/>
          <w:bCs/>
          <w:sz w:val="28"/>
          <w:szCs w:val="28"/>
        </w:rPr>
        <w:t>Pagina Equalizer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497818" w:rsidRPr="00497818" w:rsidRDefault="00497818" w:rsidP="004978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7818">
        <w:rPr>
          <w:rFonts w:ascii="Arial" w:hAnsi="Arial" w:cs="Arial"/>
          <w:sz w:val="24"/>
          <w:szCs w:val="24"/>
        </w:rPr>
        <w:tab/>
      </w:r>
      <w:r w:rsidR="00055E84">
        <w:rPr>
          <w:rFonts w:ascii="Times New Roman" w:hAnsi="Times New Roman" w:cs="Times New Roman"/>
          <w:sz w:val="24"/>
          <w:szCs w:val="24"/>
        </w:rPr>
        <w:t>În caz că doriț</w:t>
      </w:r>
      <w:r w:rsidRPr="00497818">
        <w:rPr>
          <w:rFonts w:ascii="Times New Roman" w:hAnsi="Times New Roman" w:cs="Times New Roman"/>
          <w:sz w:val="24"/>
          <w:szCs w:val="24"/>
        </w:rPr>
        <w:t>i să modificați volumul în anumite zone de frecvență audio</w:t>
      </w:r>
      <w:r w:rsidR="00055E84">
        <w:rPr>
          <w:rFonts w:ascii="Times New Roman" w:hAnsi="Times New Roman" w:cs="Times New Roman"/>
          <w:sz w:val="24"/>
          <w:szCs w:val="24"/>
        </w:rPr>
        <w:t xml:space="preserve"> puteți accesa tab-ul Equalizer</w:t>
      </w:r>
      <w:r w:rsidRPr="00497818">
        <w:rPr>
          <w:rFonts w:ascii="Times New Roman" w:hAnsi="Times New Roman" w:cs="Times New Roman"/>
          <w:sz w:val="24"/>
          <w:szCs w:val="24"/>
        </w:rPr>
        <w:t>. Acest tab vă oferă posibilitatea de a ajusta frecvențele sonore ale unei melodii după preferințe. După c</w:t>
      </w:r>
      <w:r w:rsidR="00055E84">
        <w:rPr>
          <w:rFonts w:ascii="Times New Roman" w:hAnsi="Times New Roman" w:cs="Times New Roman"/>
          <w:sz w:val="24"/>
          <w:szCs w:val="24"/>
        </w:rPr>
        <w:t>e ați făcut modificările dorite</w:t>
      </w:r>
      <w:r w:rsidRPr="00497818">
        <w:rPr>
          <w:rFonts w:ascii="Times New Roman" w:hAnsi="Times New Roman" w:cs="Times New Roman"/>
          <w:sz w:val="24"/>
          <w:szCs w:val="24"/>
        </w:rPr>
        <w:t xml:space="preserve">, apăsați butonul </w:t>
      </w:r>
      <w:r w:rsidRPr="00497818">
        <w:rPr>
          <w:rFonts w:ascii="Times New Roman" w:hAnsi="Times New Roman" w:cs="Times New Roman"/>
          <w:b/>
          <w:bCs/>
          <w:sz w:val="24"/>
          <w:szCs w:val="24"/>
        </w:rPr>
        <w:t xml:space="preserve">Salvează </w:t>
      </w:r>
      <w:r w:rsidR="00055E84">
        <w:rPr>
          <w:rFonts w:ascii="Times New Roman" w:hAnsi="Times New Roman" w:cs="Times New Roman"/>
          <w:sz w:val="24"/>
          <w:szCs w:val="24"/>
        </w:rPr>
        <w:t>pentru memorarea setărilor. În caz că doriți să resetați valorile modificate se apasă</w:t>
      </w:r>
      <w:r w:rsidRPr="00497818">
        <w:rPr>
          <w:rFonts w:ascii="Times New Roman" w:hAnsi="Times New Roman" w:cs="Times New Roman"/>
          <w:sz w:val="24"/>
          <w:szCs w:val="24"/>
        </w:rPr>
        <w:t xml:space="preserve"> pe butonul "Resetează".</w:t>
      </w:r>
    </w:p>
    <w:p w:rsidR="00497818" w:rsidRDefault="00497818" w:rsidP="007329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lastRenderedPageBreak/>
        <w:drawing>
          <wp:inline distT="0" distB="0" distL="0" distR="0" wp14:anchorId="28284343" wp14:editId="2BA91EB5">
            <wp:extent cx="5377543" cy="378546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421" cy="378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4C" w:rsidRDefault="0073294C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3294C" w:rsidRDefault="0073294C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97818" w:rsidRPr="00497818" w:rsidRDefault="00290E2B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Bara de opț</w:t>
      </w:r>
      <w:r w:rsidR="00497818" w:rsidRPr="00497818">
        <w:rPr>
          <w:rFonts w:ascii="Times New Roman" w:hAnsi="Times New Roman" w:cs="Times New Roman"/>
          <w:b/>
          <w:bCs/>
          <w:sz w:val="28"/>
          <w:szCs w:val="28"/>
        </w:rPr>
        <w:t>iuni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73294C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97818">
        <w:rPr>
          <w:rFonts w:ascii="Arial" w:hAnsi="Arial" w:cs="Arial"/>
          <w:sz w:val="24"/>
          <w:szCs w:val="24"/>
        </w:rPr>
        <w:tab/>
      </w:r>
      <w:r w:rsidR="00290E2B">
        <w:rPr>
          <w:rFonts w:ascii="Times New Roman" w:hAnsi="Times New Roman" w:cs="Times New Roman"/>
          <w:sz w:val="24"/>
          <w:szCs w:val="24"/>
        </w:rPr>
        <w:t xml:space="preserve">Ultimul tab reprezentat de </w:t>
      </w:r>
      <w:r w:rsidR="0042288D">
        <w:rPr>
          <w:rFonts w:ascii="Times New Roman" w:hAnsi="Times New Roman" w:cs="Times New Roman"/>
          <w:sz w:val="24"/>
          <w:szCs w:val="24"/>
        </w:rPr>
        <w:t>cele 3 punctulețe albe (</w:t>
      </w:r>
      <w:r w:rsidRPr="00497818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7FF63637" wp14:editId="238AD4EB">
            <wp:extent cx="268792" cy="184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7" cy="18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88D">
        <w:rPr>
          <w:rFonts w:ascii="Times New Roman" w:hAnsi="Times New Roman" w:cs="Times New Roman"/>
          <w:sz w:val="24"/>
          <w:szCs w:val="24"/>
        </w:rPr>
        <w:t xml:space="preserve">) </w:t>
      </w:r>
      <w:r w:rsidR="00290E2B">
        <w:rPr>
          <w:rFonts w:ascii="Times New Roman" w:hAnsi="Times New Roman" w:cs="Times New Roman"/>
          <w:sz w:val="24"/>
          <w:szCs w:val="24"/>
        </w:rPr>
        <w:t>reprezintă o mică</w:t>
      </w:r>
      <w:r w:rsidRPr="00497818">
        <w:rPr>
          <w:rFonts w:ascii="Times New Roman" w:hAnsi="Times New Roman" w:cs="Times New Roman"/>
          <w:sz w:val="24"/>
          <w:szCs w:val="24"/>
        </w:rPr>
        <w:t xml:space="preserve"> bară de opțiuni prin intermediul căreia vi se oferă 3 posibilități</w:t>
      </w:r>
      <w:r w:rsidR="00290E2B">
        <w:rPr>
          <w:rFonts w:ascii="Arial" w:hAnsi="Arial" w:cs="Arial"/>
          <w:sz w:val="24"/>
          <w:szCs w:val="24"/>
        </w:rPr>
        <w:t>.</w:t>
      </w:r>
    </w:p>
    <w:p w:rsidR="0073294C" w:rsidRDefault="0073294C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97818" w:rsidRDefault="00290E2B" w:rsidP="007329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 wp14:anchorId="358AABA7" wp14:editId="23E7EC7A">
            <wp:extent cx="1219200" cy="729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33" w:rsidRPr="00497818" w:rsidRDefault="00C01633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818">
        <w:rPr>
          <w:rFonts w:ascii="Arial" w:hAnsi="Arial" w:cs="Arial"/>
          <w:sz w:val="24"/>
          <w:szCs w:val="24"/>
        </w:rPr>
        <w:tab/>
      </w:r>
      <w:r w:rsidRPr="00497818">
        <w:rPr>
          <w:rFonts w:ascii="Times New Roman" w:hAnsi="Times New Roman" w:cs="Times New Roman"/>
          <w:sz w:val="24"/>
          <w:szCs w:val="24"/>
        </w:rPr>
        <w:t>- Dacă alegeți prima opțiune (</w:t>
      </w:r>
      <w:r w:rsidRPr="00497818">
        <w:rPr>
          <w:rFonts w:ascii="Times New Roman" w:hAnsi="Times New Roman" w:cs="Times New Roman"/>
          <w:b/>
          <w:bCs/>
          <w:sz w:val="24"/>
          <w:szCs w:val="24"/>
        </w:rPr>
        <w:t>Ajutor</w:t>
      </w:r>
      <w:r w:rsidR="00290E2B">
        <w:rPr>
          <w:rFonts w:ascii="Times New Roman" w:hAnsi="Times New Roman" w:cs="Times New Roman"/>
          <w:sz w:val="24"/>
          <w:szCs w:val="24"/>
        </w:rPr>
        <w:t xml:space="preserve">) vi se </w:t>
      </w:r>
      <w:r w:rsidRPr="00497818">
        <w:rPr>
          <w:rFonts w:ascii="Times New Roman" w:hAnsi="Times New Roman" w:cs="Times New Roman"/>
          <w:sz w:val="24"/>
          <w:szCs w:val="24"/>
        </w:rPr>
        <w:t>prezintă un ghid scurt de utilizare al aplicației</w:t>
      </w:r>
    </w:p>
    <w:p w:rsidR="0073294C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818">
        <w:rPr>
          <w:rFonts w:ascii="Times New Roman" w:hAnsi="Times New Roman" w:cs="Times New Roman"/>
          <w:sz w:val="24"/>
          <w:szCs w:val="24"/>
        </w:rPr>
        <w:tab/>
        <w:t xml:space="preserve">- În secțiunea </w:t>
      </w:r>
      <w:r w:rsidRPr="00497818">
        <w:rPr>
          <w:rFonts w:ascii="Times New Roman" w:hAnsi="Times New Roman" w:cs="Times New Roman"/>
          <w:b/>
          <w:bCs/>
          <w:sz w:val="24"/>
          <w:szCs w:val="24"/>
        </w:rPr>
        <w:t>Despre</w:t>
      </w:r>
      <w:r w:rsidRPr="00497818">
        <w:rPr>
          <w:rFonts w:ascii="Times New Roman" w:hAnsi="Times New Roman" w:cs="Times New Roman"/>
          <w:sz w:val="24"/>
          <w:szCs w:val="24"/>
        </w:rPr>
        <w:t xml:space="preserve"> vi se oferă cât</w:t>
      </w:r>
      <w:r w:rsidR="0073294C">
        <w:rPr>
          <w:rFonts w:ascii="Times New Roman" w:hAnsi="Times New Roman" w:cs="Times New Roman"/>
          <w:sz w:val="24"/>
          <w:szCs w:val="24"/>
        </w:rPr>
        <w:t>eva informații despre aplicație.</w:t>
      </w:r>
    </w:p>
    <w:p w:rsidR="00497818" w:rsidRPr="0073294C" w:rsidRDefault="00497818" w:rsidP="007329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2253615" cy="2482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33" w:rsidRPr="00497818" w:rsidRDefault="00C01633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818">
        <w:rPr>
          <w:rFonts w:ascii="Arial" w:hAnsi="Arial" w:cs="Arial"/>
          <w:sz w:val="24"/>
          <w:szCs w:val="24"/>
        </w:rPr>
        <w:tab/>
      </w:r>
      <w:r w:rsidR="00290E2B">
        <w:rPr>
          <w:rFonts w:ascii="Times New Roman" w:hAnsi="Times New Roman" w:cs="Times New Roman"/>
          <w:sz w:val="24"/>
          <w:szCs w:val="24"/>
        </w:rPr>
        <w:t>- Ultima opțiune</w:t>
      </w:r>
      <w:r w:rsidRPr="00497818">
        <w:rPr>
          <w:rFonts w:ascii="Times New Roman" w:hAnsi="Times New Roman" w:cs="Times New Roman"/>
          <w:sz w:val="24"/>
          <w:szCs w:val="24"/>
        </w:rPr>
        <w:t xml:space="preserve">, </w:t>
      </w:r>
      <w:r w:rsidR="00290E2B">
        <w:rPr>
          <w:rFonts w:ascii="Times New Roman" w:hAnsi="Times New Roman" w:cs="Times New Roman"/>
          <w:b/>
          <w:bCs/>
          <w:sz w:val="24"/>
          <w:szCs w:val="24"/>
        </w:rPr>
        <w:t>Ieșire</w:t>
      </w:r>
      <w:r w:rsidRPr="0049781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97818">
        <w:rPr>
          <w:rFonts w:ascii="Times New Roman" w:hAnsi="Times New Roman" w:cs="Times New Roman"/>
          <w:sz w:val="24"/>
          <w:szCs w:val="24"/>
        </w:rPr>
        <w:t>vă oferă posibili</w:t>
      </w:r>
      <w:r w:rsidR="00290E2B">
        <w:rPr>
          <w:rFonts w:ascii="Times New Roman" w:hAnsi="Times New Roman" w:cs="Times New Roman"/>
          <w:sz w:val="24"/>
          <w:szCs w:val="24"/>
        </w:rPr>
        <w:t>tatea de închidere a aplicației</w:t>
      </w:r>
      <w:r w:rsidRPr="00497818">
        <w:rPr>
          <w:rFonts w:ascii="Times New Roman" w:hAnsi="Times New Roman" w:cs="Times New Roman"/>
          <w:sz w:val="24"/>
          <w:szCs w:val="24"/>
        </w:rPr>
        <w:t>.</w:t>
      </w:r>
    </w:p>
    <w:p w:rsidR="00497818" w:rsidRPr="00497818" w:rsidRDefault="00497818" w:rsidP="004978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97818" w:rsidRPr="00497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C32" w:rsidRDefault="00015C32" w:rsidP="00930764">
      <w:pPr>
        <w:spacing w:after="0" w:line="240" w:lineRule="auto"/>
      </w:pPr>
      <w:r>
        <w:separator/>
      </w:r>
    </w:p>
  </w:endnote>
  <w:endnote w:type="continuationSeparator" w:id="0">
    <w:p w:rsidR="00015C32" w:rsidRDefault="00015C32" w:rsidP="0093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764" w:rsidRDefault="009307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483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764" w:rsidRDefault="009307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0764" w:rsidRDefault="009307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764" w:rsidRDefault="009307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C32" w:rsidRDefault="00015C32" w:rsidP="00930764">
      <w:pPr>
        <w:spacing w:after="0" w:line="240" w:lineRule="auto"/>
      </w:pPr>
      <w:r>
        <w:separator/>
      </w:r>
    </w:p>
  </w:footnote>
  <w:footnote w:type="continuationSeparator" w:id="0">
    <w:p w:rsidR="00015C32" w:rsidRDefault="00015C32" w:rsidP="0093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764" w:rsidRDefault="009307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764" w:rsidRDefault="009307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764" w:rsidRDefault="009307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A5D25"/>
    <w:multiLevelType w:val="hybridMultilevel"/>
    <w:tmpl w:val="DCFEBBE4"/>
    <w:lvl w:ilvl="0" w:tplc="92264F62">
      <w:start w:val="2"/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02"/>
    <w:rsid w:val="00015C32"/>
    <w:rsid w:val="00045C5F"/>
    <w:rsid w:val="00053A4F"/>
    <w:rsid w:val="00055E84"/>
    <w:rsid w:val="000567A3"/>
    <w:rsid w:val="001807EC"/>
    <w:rsid w:val="00182BB7"/>
    <w:rsid w:val="001A347F"/>
    <w:rsid w:val="001C5C8C"/>
    <w:rsid w:val="002063D2"/>
    <w:rsid w:val="002070D0"/>
    <w:rsid w:val="00241A6F"/>
    <w:rsid w:val="00290E2B"/>
    <w:rsid w:val="002B7327"/>
    <w:rsid w:val="002F5EDE"/>
    <w:rsid w:val="003102D8"/>
    <w:rsid w:val="00373A73"/>
    <w:rsid w:val="00385CD0"/>
    <w:rsid w:val="00394AC6"/>
    <w:rsid w:val="00394F9E"/>
    <w:rsid w:val="003C7156"/>
    <w:rsid w:val="004075DD"/>
    <w:rsid w:val="0042288D"/>
    <w:rsid w:val="0043009B"/>
    <w:rsid w:val="00465577"/>
    <w:rsid w:val="00472C9D"/>
    <w:rsid w:val="00497818"/>
    <w:rsid w:val="004E4986"/>
    <w:rsid w:val="004F5C1F"/>
    <w:rsid w:val="00517D27"/>
    <w:rsid w:val="00523FBD"/>
    <w:rsid w:val="00543E47"/>
    <w:rsid w:val="005443AE"/>
    <w:rsid w:val="00550EFE"/>
    <w:rsid w:val="00553049"/>
    <w:rsid w:val="005545FE"/>
    <w:rsid w:val="005C3F6A"/>
    <w:rsid w:val="00622369"/>
    <w:rsid w:val="006710BF"/>
    <w:rsid w:val="0072085F"/>
    <w:rsid w:val="0073294C"/>
    <w:rsid w:val="00773306"/>
    <w:rsid w:val="00787017"/>
    <w:rsid w:val="0079172A"/>
    <w:rsid w:val="007D3943"/>
    <w:rsid w:val="007D5B9A"/>
    <w:rsid w:val="007D772D"/>
    <w:rsid w:val="007E0499"/>
    <w:rsid w:val="00805DBD"/>
    <w:rsid w:val="008C3096"/>
    <w:rsid w:val="00930764"/>
    <w:rsid w:val="009814F5"/>
    <w:rsid w:val="009E0E02"/>
    <w:rsid w:val="00A25488"/>
    <w:rsid w:val="00A34515"/>
    <w:rsid w:val="00AB6507"/>
    <w:rsid w:val="00AC2354"/>
    <w:rsid w:val="00AC275A"/>
    <w:rsid w:val="00B07580"/>
    <w:rsid w:val="00B4769B"/>
    <w:rsid w:val="00BB588B"/>
    <w:rsid w:val="00C01633"/>
    <w:rsid w:val="00C07514"/>
    <w:rsid w:val="00C77985"/>
    <w:rsid w:val="00C86C81"/>
    <w:rsid w:val="00C92E66"/>
    <w:rsid w:val="00CE3A17"/>
    <w:rsid w:val="00D154EF"/>
    <w:rsid w:val="00D562C9"/>
    <w:rsid w:val="00E937AF"/>
    <w:rsid w:val="00EA7E84"/>
    <w:rsid w:val="00F46F01"/>
    <w:rsid w:val="00FC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36860BC8-DFF6-4755-8763-D7BAFAE5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764"/>
  </w:style>
  <w:style w:type="paragraph" w:styleId="Footer">
    <w:name w:val="footer"/>
    <w:basedOn w:val="Normal"/>
    <w:link w:val="FooterChar"/>
    <w:uiPriority w:val="99"/>
    <w:unhideWhenUsed/>
    <w:rsid w:val="00930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B687A-C27D-4228-8E0F-8E4277FA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17</Pages>
  <Words>1965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PC</dc:creator>
  <cp:keywords/>
  <dc:description/>
  <cp:lastModifiedBy>Ioan Macovei</cp:lastModifiedBy>
  <cp:revision>59</cp:revision>
  <dcterms:created xsi:type="dcterms:W3CDTF">2021-05-18T17:23:00Z</dcterms:created>
  <dcterms:modified xsi:type="dcterms:W3CDTF">2021-05-23T17:25:00Z</dcterms:modified>
</cp:coreProperties>
</file>