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Cambria"/>
          <w:sz w:val="28"/>
          <w:szCs w:val="28"/>
          <w:lang w:val="en-US"/>
        </w:rPr>
      </w:pPr>
      <w:r>
        <w:rPr>
          <w:rFonts w:hint="default" w:ascii="Cambria"/>
          <w:sz w:val="28"/>
          <w:szCs w:val="28"/>
        </w:rPr>
        <w:t># LBG</w:t>
      </w:r>
      <w:r>
        <w:rPr>
          <w:rFonts w:hint="default" w:ascii="Cambria"/>
          <w:sz w:val="28"/>
          <w:szCs w:val="28"/>
          <w:lang w:val="en-US"/>
        </w:rPr>
        <w:t xml:space="preserve"> </w:t>
      </w:r>
      <w:r>
        <w:rPr>
          <w:rFonts w:hint="default" w:ascii="Cambria"/>
          <w:sz w:val="28"/>
          <w:szCs w:val="28"/>
        </w:rPr>
        <w:t>Screening</w:t>
      </w:r>
      <w:r>
        <w:rPr>
          <w:rFonts w:hint="default" w:ascii="Cambria"/>
          <w:sz w:val="28"/>
          <w:szCs w:val="28"/>
          <w:lang w:val="en-US"/>
        </w:rPr>
        <w:t xml:space="preserve"> </w:t>
      </w:r>
      <w:r>
        <w:rPr>
          <w:rFonts w:hint="default" w:ascii="Cambria"/>
          <w:sz w:val="28"/>
          <w:szCs w:val="28"/>
        </w:rPr>
        <w:t>NodeJS</w:t>
      </w:r>
      <w:r>
        <w:rPr>
          <w:rFonts w:hint="default" w:ascii="Cambria"/>
          <w:sz w:val="28"/>
          <w:szCs w:val="28"/>
          <w:lang w:val="en-US"/>
        </w:rPr>
        <w:t xml:space="preserve"> Project</w:t>
      </w:r>
    </w:p>
    <w:p>
      <w:pPr>
        <w:pStyle w:val="3"/>
        <w:jc w:val="center"/>
        <w:rPr>
          <w:rFonts w:hint="default"/>
          <w:lang w:val="en-US"/>
        </w:rPr>
      </w:pPr>
    </w:p>
    <w:p>
      <w:pPr>
        <w:pStyle w:val="3"/>
        <w:jc w:val="both"/>
        <w:rPr>
          <w:rFonts w:hint="eastAsia" w:ascii="Calibri" w:hAnsi="SimSun" w:eastAsia="SimSun" w:cs="SimSun"/>
          <w:lang w:val="en-US"/>
        </w:rPr>
      </w:pPr>
      <w:r>
        <w:rPr>
          <w:rFonts w:hint="eastAsia" w:ascii="Calibri" w:hAnsi="SimSun" w:eastAsia="SimSun" w:cs="SimSun"/>
          <w:lang w:val="en-US"/>
        </w:rPr>
        <w:t>Problem Statement:</w:t>
      </w:r>
    </w:p>
    <w:p>
      <w:pPr>
        <w:pStyle w:val="3"/>
        <w:jc w:val="both"/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>Write a nodejs server that listens on port 3001 and outputs a file content from any local directory</w:t>
      </w:r>
    </w:p>
    <w:p>
      <w:pPr>
        <w:pStyle w:val="3"/>
        <w:jc w:val="both"/>
        <w:rPr>
          <w:rFonts w:hint="default" w:ascii="Calibri"/>
          <w:lang w:val="en-US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>Write a nodejs server that serves as a RESTFUL api that takes two parameters in a GET call and produces their product.</w:t>
      </w:r>
    </w:p>
    <w:p>
      <w:pPr>
        <w:pStyle w:val="3"/>
        <w:jc w:val="both"/>
        <w:rPr>
          <w:rFonts w:hint="default" w:ascii="Calibri"/>
          <w:lang w:val="en-US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>Write a nodejs server that serves as a RESTFUL  api that accepts a String as an input name and returns the first non-repeating character in the String</w:t>
      </w:r>
    </w:p>
    <w:p>
      <w:pPr>
        <w:pStyle w:val="3"/>
        <w:jc w:val="both"/>
        <w:rPr>
          <w:rFonts w:hint="default" w:ascii="Calibri"/>
          <w:lang w:val="en-US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>Write a nodejs server that serves as a RESTFUL  api that accepts a file content and writes them to the disk.</w:t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>Solution:</w:t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</w:p>
    <w:p>
      <w:pPr>
        <w:pStyle w:val="3"/>
        <w:numPr>
          <w:ilvl w:val="0"/>
          <w:numId w:val="2"/>
        </w:numPr>
        <w:jc w:val="both"/>
        <w:rPr>
          <w:rFonts w:ascii="Calibri" w:hAnsi="OpenSans" w:eastAsia="OpenSans" w:cs="OpenSans"/>
          <w:b w:val="0"/>
          <w:i w:val="0"/>
          <w:caps w:val="0"/>
          <w:color w:val="505050"/>
          <w:spacing w:val="0"/>
          <w:sz w:val="20"/>
          <w:szCs w:val="20"/>
          <w:shd w:val="clear" w:fill="FFFFFF"/>
        </w:rPr>
      </w:pPr>
      <w:r>
        <w:rPr>
          <w:rFonts w:ascii="Calibri" w:hAnsi="OpenSans" w:eastAsia="OpenSans" w:cs="OpenSans"/>
          <w:b w:val="0"/>
          <w:i w:val="0"/>
          <w:caps w:val="0"/>
          <w:color w:val="505050"/>
          <w:spacing w:val="0"/>
          <w:sz w:val="20"/>
          <w:szCs w:val="20"/>
          <w:shd w:val="clear" w:fill="FFFFFF"/>
        </w:rPr>
        <w:fldChar w:fldCharType="begin"/>
      </w:r>
      <w:r>
        <w:rPr>
          <w:rFonts w:ascii="Calibri" w:hAnsi="OpenSans" w:eastAsia="OpenSans" w:cs="OpenSans"/>
          <w:b w:val="0"/>
          <w:i w:val="0"/>
          <w:caps w:val="0"/>
          <w:color w:val="505050"/>
          <w:spacing w:val="0"/>
          <w:sz w:val="20"/>
          <w:szCs w:val="20"/>
          <w:shd w:val="clear" w:fill="FFFFFF"/>
        </w:rPr>
        <w:instrText xml:space="preserve"> HYPERLINK "http://localhost:3001" </w:instrText>
      </w:r>
      <w:r>
        <w:rPr>
          <w:rFonts w:ascii="Calibri" w:hAnsi="OpenSans" w:eastAsia="OpenSans" w:cs="OpenSans"/>
          <w:b w:val="0"/>
          <w:i w:val="0"/>
          <w:caps w:val="0"/>
          <w:color w:val="505050"/>
          <w:spacing w:val="0"/>
          <w:sz w:val="20"/>
          <w:szCs w:val="20"/>
          <w:shd w:val="clear" w:fill="FFFFFF"/>
        </w:rPr>
        <w:fldChar w:fldCharType="separate"/>
      </w:r>
      <w:r>
        <w:rPr>
          <w:rStyle w:val="5"/>
          <w:rFonts w:ascii="Calibri" w:hAnsi="OpenSans" w:eastAsia="OpenSans" w:cs="OpenSans"/>
          <w:b w:val="0"/>
          <w:i w:val="0"/>
          <w:caps w:val="0"/>
          <w:spacing w:val="0"/>
          <w:sz w:val="20"/>
          <w:szCs w:val="20"/>
          <w:shd w:val="clear" w:fill="FFFFFF"/>
        </w:rPr>
        <w:t>http://localhost:3001</w:t>
      </w:r>
      <w:r>
        <w:rPr>
          <w:rFonts w:ascii="Calibri" w:hAnsi="OpenSans" w:eastAsia="OpenSans" w:cs="OpenSans"/>
          <w:b w:val="0"/>
          <w:i w:val="0"/>
          <w:caps w:val="0"/>
          <w:color w:val="505050"/>
          <w:spacing w:val="0"/>
          <w:sz w:val="20"/>
          <w:szCs w:val="20"/>
          <w:shd w:val="clear" w:fill="FFFFFF"/>
        </w:rPr>
        <w:fldChar w:fldCharType="end"/>
      </w:r>
      <w:r>
        <w:rPr>
          <w:rFonts w:ascii="Calibri" w:hAnsi="OpenSans" w:eastAsia="OpenSans" w:cs="OpenSans"/>
          <w:b w:val="0"/>
          <w:i w:val="0"/>
          <w:caps w:val="0"/>
          <w:color w:val="505050"/>
          <w:spacing w:val="0"/>
          <w:sz w:val="20"/>
          <w:szCs w:val="20"/>
          <w:shd w:val="clear" w:fill="FFFFFF"/>
          <w:lang w:val="en-US"/>
        </w:rPr>
        <w:tab/>
        <w:t/>
      </w:r>
      <w:r>
        <w:rPr>
          <w:rFonts w:ascii="Calibri" w:hAnsi="OpenSans" w:eastAsia="OpenSans" w:cs="OpenSans"/>
          <w:b w:val="0"/>
          <w:i w:val="0"/>
          <w:caps w:val="0"/>
          <w:color w:val="505050"/>
          <w:spacing w:val="0"/>
          <w:sz w:val="20"/>
          <w:szCs w:val="20"/>
          <w:shd w:val="clear" w:fill="FFFFFF"/>
          <w:lang w:val="en-US"/>
        </w:rPr>
        <w:tab/>
        <w:t>http method : get</w:t>
      </w:r>
    </w:p>
    <w:p>
      <w:pPr>
        <w:pStyle w:val="3"/>
        <w:numPr>
          <w:numId w:val="0"/>
        </w:numPr>
        <w:jc w:val="both"/>
        <w:rPr>
          <w:rFonts w:hint="default" w:ascii="Calibri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FFFFF"/>
          <w:lang w:val="en-US"/>
        </w:rPr>
      </w:pPr>
    </w:p>
    <w:p>
      <w:pPr>
        <w:pStyle w:val="3"/>
        <w:numPr>
          <w:numId w:val="0"/>
        </w:numPr>
        <w:jc w:val="both"/>
        <w:rPr>
          <w:rFonts w:hint="default" w:ascii="Calibri" w:hAnsi="OpenSans" w:eastAsia="OpenSans" w:cs="OpenSans"/>
          <w:b w:val="0"/>
          <w:i w:val="0"/>
          <w:caps w:val="0"/>
          <w:color w:val="505050"/>
          <w:spacing w:val="0"/>
          <w:sz w:val="14"/>
          <w:szCs w:val="14"/>
          <w:shd w:val="clear" w:fill="FFFFFF"/>
          <w:lang w:val="en-US"/>
        </w:rPr>
      </w:pP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drawing>
          <wp:inline distT="0" distB="0" distL="114300" distR="114300">
            <wp:extent cx="5484495" cy="1450975"/>
            <wp:effectExtent l="0" t="0" r="1905" b="12065"/>
            <wp:docPr id="2" name="Picture 2" descr="solu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lutio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 xml:space="preserve">2. </w:t>
      </w:r>
      <w:r>
        <w:rPr>
          <w:rFonts w:hint="default" w:ascii="Calibri"/>
          <w:lang w:val="en-US"/>
        </w:rPr>
        <w:fldChar w:fldCharType="begin"/>
      </w:r>
      <w:r>
        <w:rPr>
          <w:rFonts w:hint="default" w:ascii="Calibri"/>
          <w:lang w:val="en-US"/>
        </w:rPr>
        <w:instrText xml:space="preserve"> HYPERLINK "http://localhost:3001/route/product/2/4" </w:instrText>
      </w:r>
      <w:r>
        <w:rPr>
          <w:rFonts w:hint="default" w:ascii="Calibri"/>
          <w:lang w:val="en-US"/>
        </w:rPr>
        <w:fldChar w:fldCharType="separate"/>
      </w:r>
      <w:r>
        <w:rPr>
          <w:rStyle w:val="5"/>
          <w:rFonts w:hint="default" w:ascii="Calibri"/>
          <w:lang w:val="en-US"/>
        </w:rPr>
        <w:t>http://localhost:3001/route/product/2/4</w:t>
      </w:r>
      <w:r>
        <w:rPr>
          <w:rFonts w:hint="default" w:ascii="Calibri"/>
          <w:lang w:val="en-US"/>
        </w:rPr>
        <w:fldChar w:fldCharType="end"/>
      </w:r>
      <w:r>
        <w:rPr>
          <w:rFonts w:hint="default" w:ascii="Calibri"/>
          <w:lang w:val="en-US"/>
        </w:rPr>
        <w:tab/>
        <w:t>http method : get</w:t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drawing>
          <wp:inline distT="0" distB="0" distL="114300" distR="114300">
            <wp:extent cx="5478145" cy="1283970"/>
            <wp:effectExtent l="0" t="0" r="8255" b="11430"/>
            <wp:docPr id="3" name="Picture 3" descr="solu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olutio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</w:p>
    <w:p>
      <w:pPr>
        <w:pStyle w:val="3"/>
        <w:numPr>
          <w:ilvl w:val="0"/>
          <w:numId w:val="3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fldChar w:fldCharType="begin"/>
      </w:r>
      <w:r>
        <w:rPr>
          <w:rFonts w:hint="default" w:ascii="Calibri"/>
          <w:lang w:val="en-US"/>
        </w:rPr>
        <w:instrText xml:space="preserve"> HYPERLINK "http://localhost:3001/route/firstchar/harih" </w:instrText>
      </w:r>
      <w:r>
        <w:rPr>
          <w:rFonts w:hint="default" w:ascii="Calibri"/>
          <w:lang w:val="en-US"/>
        </w:rPr>
        <w:fldChar w:fldCharType="separate"/>
      </w:r>
      <w:r>
        <w:rPr>
          <w:rStyle w:val="5"/>
          <w:rFonts w:hint="default" w:ascii="Calibri"/>
          <w:lang w:val="en-US"/>
        </w:rPr>
        <w:t>http://localhost:3001/route/firstchar/harih</w:t>
      </w:r>
      <w:r>
        <w:rPr>
          <w:rFonts w:hint="default" w:ascii="Calibri"/>
          <w:lang w:val="en-US"/>
        </w:rPr>
        <w:fldChar w:fldCharType="end"/>
      </w:r>
      <w:r>
        <w:rPr>
          <w:rFonts w:hint="default" w:ascii="Calibri"/>
          <w:lang w:val="en-US"/>
        </w:rPr>
        <w:tab/>
        <w:t>http method : get</w:t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drawing>
          <wp:inline distT="0" distB="0" distL="114300" distR="114300">
            <wp:extent cx="5478780" cy="1337310"/>
            <wp:effectExtent l="0" t="0" r="7620" b="3810"/>
            <wp:docPr id="4" name="Picture 4" descr="solutio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olution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</w:p>
    <w:p>
      <w:pPr>
        <w:pStyle w:val="3"/>
        <w:numPr>
          <w:ilvl w:val="0"/>
          <w:numId w:val="4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fldChar w:fldCharType="begin"/>
      </w:r>
      <w:r>
        <w:rPr>
          <w:rFonts w:hint="default" w:ascii="Calibri"/>
          <w:lang w:val="en-US"/>
        </w:rPr>
        <w:instrText xml:space="preserve"> HYPERLINK "http://localhost:3001/route/uploadfile" </w:instrText>
      </w:r>
      <w:r>
        <w:rPr>
          <w:rFonts w:hint="default" w:ascii="Calibri"/>
          <w:lang w:val="en-US"/>
        </w:rPr>
        <w:fldChar w:fldCharType="separate"/>
      </w:r>
      <w:r>
        <w:rPr>
          <w:rStyle w:val="5"/>
          <w:rFonts w:hint="default" w:ascii="Calibri"/>
          <w:lang w:val="en-US"/>
        </w:rPr>
        <w:t>http://localhost:3001/route/uploadfile</w:t>
      </w:r>
      <w:r>
        <w:rPr>
          <w:rFonts w:hint="default" w:ascii="Calibri"/>
          <w:lang w:val="en-US"/>
        </w:rPr>
        <w:fldChar w:fldCharType="end"/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>http method : post</w:t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>Key : file-to-upload</w:t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>Value : any file</w:t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drawing>
          <wp:inline distT="0" distB="0" distL="114300" distR="114300">
            <wp:extent cx="5475605" cy="1625600"/>
            <wp:effectExtent l="0" t="0" r="10795" b="5080"/>
            <wp:docPr id="5" name="Picture 5" descr="solutio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olution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</w:p>
    <w:p>
      <w:pPr>
        <w:pStyle w:val="3"/>
        <w:numPr>
          <w:numId w:val="0"/>
        </w:numPr>
        <w:jc w:val="both"/>
        <w:rPr>
          <w:rFonts w:hint="default" w:ascii="Calibri"/>
          <w:sz w:val="28"/>
          <w:szCs w:val="28"/>
          <w:lang w:val="en-US"/>
        </w:rPr>
      </w:pPr>
      <w:r>
        <w:rPr>
          <w:rFonts w:hint="default" w:ascii="Calibri"/>
          <w:sz w:val="28"/>
          <w:szCs w:val="28"/>
          <w:lang w:val="en-US"/>
        </w:rPr>
        <w:t>Step to start the application:</w:t>
      </w:r>
      <w:bookmarkStart w:id="0" w:name="_GoBack"/>
      <w:bookmarkEnd w:id="0"/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>Step : 1 Download all dependencies. Command : npm install</w:t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>Step : 2 Start the application. Command : npm start</w:t>
      </w:r>
    </w:p>
    <w:p>
      <w:pPr>
        <w:pStyle w:val="3"/>
        <w:numPr>
          <w:numId w:val="0"/>
        </w:numPr>
        <w:jc w:val="both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>Step : 3 Unit test the application. Command : npm test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EA8CA"/>
    <w:multiLevelType w:val="singleLevel"/>
    <w:tmpl w:val="5B9EA8C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B9EA9EE"/>
    <w:multiLevelType w:val="singleLevel"/>
    <w:tmpl w:val="5B9EA9E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9EABAE"/>
    <w:multiLevelType w:val="singleLevel"/>
    <w:tmpl w:val="5B9EABAE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B9EABC0"/>
    <w:multiLevelType w:val="singleLevel"/>
    <w:tmpl w:val="5B9EABC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41A8"/>
    <w:rsid w:val="744961A0"/>
    <w:rsid w:val="763972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styleId="3">
    <w:name w:val="Plain Text"/>
    <w:basedOn w:val="1"/>
    <w:uiPriority w:val="0"/>
    <w:rPr>
      <w:rFonts w:ascii="SimSun" w:hAnsi="Courier New" w:cs="Courier New"/>
      <w:szCs w:val="21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2018-09-16T18:53:41Z</dcterms:created>
  <dc:creator>Hari</dc:creator>
  <cp:lastModifiedBy>Hari</cp:lastModifiedBy>
  <dcterms:modified xsi:type="dcterms:W3CDTF">2018-09-16T19:17:16Z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