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F4" w:rsidRPr="00EE2310" w:rsidRDefault="00D038F4" w:rsidP="00D038F4">
      <w:pPr>
        <w:jc w:val="center"/>
        <w:rPr>
          <w:rFonts w:ascii="Tahoma" w:hAnsi="Tahoma" w:cs="Tahoma"/>
        </w:rPr>
      </w:pPr>
      <w:r w:rsidRPr="00EE2310">
        <w:rPr>
          <w:rFonts w:ascii="Tahoma" w:hAnsi="Tahoma" w:cs="Tahoma"/>
        </w:rPr>
        <w:t>THE REALISTIC JONESES TALKBACK NOTES</w:t>
      </w:r>
    </w:p>
    <w:p w:rsidR="00D038F4" w:rsidRPr="00EE2310" w:rsidRDefault="00D038F4" w:rsidP="00B91B11">
      <w:pPr>
        <w:rPr>
          <w:rFonts w:ascii="Tahoma" w:hAnsi="Tahoma" w:cs="Tahoma"/>
          <w:b/>
          <w:smallCaps/>
        </w:rPr>
      </w:pPr>
      <w:r w:rsidRPr="00EE2310">
        <w:rPr>
          <w:rFonts w:ascii="Tahoma" w:hAnsi="Tahoma" w:cs="Tahoma"/>
          <w:b/>
          <w:smallCaps/>
        </w:rPr>
        <w:t xml:space="preserve">Will </w:t>
      </w:r>
      <w:proofErr w:type="spellStart"/>
      <w:r w:rsidRPr="00EE2310">
        <w:rPr>
          <w:rFonts w:ascii="Tahoma" w:hAnsi="Tahoma" w:cs="Tahoma"/>
          <w:b/>
          <w:smallCaps/>
        </w:rPr>
        <w:t>Eno</w:t>
      </w:r>
      <w:proofErr w:type="spellEnd"/>
    </w:p>
    <w:p w:rsidR="00B91B11" w:rsidRPr="00EE2310" w:rsidRDefault="00B91B11" w:rsidP="00B91B11">
      <w:pPr>
        <w:rPr>
          <w:rFonts w:ascii="Tahoma" w:hAnsi="Tahoma" w:cs="Tahoma"/>
        </w:rPr>
      </w:pPr>
      <w:proofErr w:type="spellStart"/>
      <w:r w:rsidRPr="00EE2310">
        <w:rPr>
          <w:rFonts w:ascii="Tahoma" w:hAnsi="Tahoma" w:cs="Tahoma"/>
        </w:rPr>
        <w:t>Eno</w:t>
      </w:r>
      <w:proofErr w:type="spellEnd"/>
      <w:r w:rsidRPr="00EE2310">
        <w:rPr>
          <w:rFonts w:ascii="Tahoma" w:hAnsi="Tahoma" w:cs="Tahoma"/>
        </w:rPr>
        <w:t xml:space="preserve"> grew up in </w:t>
      </w:r>
      <w:r w:rsidR="00663B75" w:rsidRPr="00EE2310">
        <w:rPr>
          <w:rFonts w:ascii="Tahoma" w:hAnsi="Tahoma" w:cs="Tahoma"/>
        </w:rPr>
        <w:t xml:space="preserve">Massachusetts and </w:t>
      </w:r>
      <w:r w:rsidRPr="00EE2310">
        <w:rPr>
          <w:rFonts w:ascii="Tahoma" w:hAnsi="Tahoma" w:cs="Tahoma"/>
        </w:rPr>
        <w:t xml:space="preserve">was a competitive cyclist from the age of 13 until his early 20s. He did not consider becoming a writer until, in his late 20s, he took a creative writing from Gordon </w:t>
      </w:r>
      <w:proofErr w:type="spellStart"/>
      <w:r w:rsidRPr="00EE2310">
        <w:rPr>
          <w:rFonts w:ascii="Tahoma" w:hAnsi="Tahoma" w:cs="Tahoma"/>
        </w:rPr>
        <w:t>Lish</w:t>
      </w:r>
      <w:proofErr w:type="spellEnd"/>
      <w:r w:rsidRPr="00EE2310">
        <w:rPr>
          <w:rFonts w:ascii="Tahoma" w:hAnsi="Tahoma" w:cs="Tahoma"/>
        </w:rPr>
        <w:t xml:space="preserve">. There </w:t>
      </w:r>
      <w:proofErr w:type="spellStart"/>
      <w:r w:rsidRPr="00EE2310">
        <w:rPr>
          <w:rFonts w:ascii="Tahoma" w:hAnsi="Tahoma" w:cs="Tahoma"/>
        </w:rPr>
        <w:t>Lish</w:t>
      </w:r>
      <w:proofErr w:type="spellEnd"/>
      <w:r w:rsidRPr="00EE2310">
        <w:rPr>
          <w:rFonts w:ascii="Tahoma" w:hAnsi="Tahoma" w:cs="Tahoma"/>
        </w:rPr>
        <w:t xml:space="preserve"> recognized and encouraged </w:t>
      </w:r>
      <w:proofErr w:type="spellStart"/>
      <w:r w:rsidRPr="00EE2310">
        <w:rPr>
          <w:rFonts w:ascii="Tahoma" w:hAnsi="Tahoma" w:cs="Tahoma"/>
        </w:rPr>
        <w:t>Eno’s</w:t>
      </w:r>
      <w:proofErr w:type="spellEnd"/>
      <w:r w:rsidRPr="00EE2310">
        <w:rPr>
          <w:rFonts w:ascii="Tahoma" w:hAnsi="Tahoma" w:cs="Tahoma"/>
        </w:rPr>
        <w:t xml:space="preserve"> “remarkable ability to see the world in anguished terms that apply.”</w:t>
      </w:r>
      <w:r w:rsidR="003D61BA" w:rsidRPr="00EE2310">
        <w:rPr>
          <w:rFonts w:ascii="Tahoma" w:hAnsi="Tahoma" w:cs="Tahoma"/>
        </w:rPr>
        <w:t xml:space="preserve"> </w:t>
      </w:r>
      <w:proofErr w:type="spellStart"/>
      <w:r w:rsidR="003D61BA" w:rsidRPr="00EE2310">
        <w:rPr>
          <w:rFonts w:ascii="Tahoma" w:hAnsi="Tahoma" w:cs="Tahoma"/>
        </w:rPr>
        <w:t>Eno</w:t>
      </w:r>
      <w:proofErr w:type="spellEnd"/>
      <w:r w:rsidR="003D61BA" w:rsidRPr="00EE2310">
        <w:rPr>
          <w:rFonts w:ascii="Tahoma" w:hAnsi="Tahoma" w:cs="Tahoma"/>
        </w:rPr>
        <w:t xml:space="preserve"> says that he writes plays because he likes “hearing people in pain in rooms with good acoustics.”</w:t>
      </w:r>
    </w:p>
    <w:p w:rsidR="00EE2310" w:rsidRDefault="00B91B11" w:rsidP="00B91B11">
      <w:pPr>
        <w:rPr>
          <w:rFonts w:ascii="Tahoma" w:hAnsi="Tahoma" w:cs="Tahoma"/>
          <w:iCs/>
        </w:rPr>
      </w:pPr>
      <w:proofErr w:type="spellStart"/>
      <w:r w:rsidRPr="00EE2310">
        <w:rPr>
          <w:rFonts w:ascii="Tahoma" w:hAnsi="Tahoma" w:cs="Tahoma"/>
          <w:bCs/>
        </w:rPr>
        <w:t>Eno</w:t>
      </w:r>
      <w:proofErr w:type="spellEnd"/>
      <w:r w:rsidRPr="00EE2310">
        <w:rPr>
          <w:rFonts w:ascii="Tahoma" w:hAnsi="Tahoma" w:cs="Tahoma"/>
        </w:rPr>
        <w:t> made his Broadway debut</w:t>
      </w:r>
      <w:r w:rsidR="00405F09" w:rsidRPr="00EE2310">
        <w:rPr>
          <w:rFonts w:ascii="Tahoma" w:hAnsi="Tahoma" w:cs="Tahoma"/>
        </w:rPr>
        <w:t xml:space="preserve"> in 2014</w:t>
      </w:r>
      <w:r w:rsidRPr="00EE2310">
        <w:rPr>
          <w:rFonts w:ascii="Tahoma" w:hAnsi="Tahoma" w:cs="Tahoma"/>
        </w:rPr>
        <w:t xml:space="preserve"> with </w:t>
      </w:r>
      <w:r w:rsidR="00C5360D" w:rsidRPr="00C5360D">
        <w:rPr>
          <w:rFonts w:ascii="Tahoma" w:hAnsi="Tahoma" w:cs="Tahoma"/>
          <w:i/>
        </w:rPr>
        <w:t>T</w:t>
      </w:r>
      <w:r w:rsidRPr="00EE2310">
        <w:rPr>
          <w:rFonts w:ascii="Tahoma" w:hAnsi="Tahoma" w:cs="Tahoma"/>
          <w:i/>
          <w:iCs/>
        </w:rPr>
        <w:t>he Realistic Joneses</w:t>
      </w:r>
      <w:r w:rsidR="00405F09" w:rsidRPr="00EE2310">
        <w:rPr>
          <w:rFonts w:ascii="Tahoma" w:hAnsi="Tahoma" w:cs="Tahoma"/>
          <w:iCs/>
        </w:rPr>
        <w:t>, which</w:t>
      </w:r>
      <w:r w:rsidR="00EE2310">
        <w:rPr>
          <w:rFonts w:ascii="Tahoma" w:hAnsi="Tahoma" w:cs="Tahoma"/>
          <w:iCs/>
        </w:rPr>
        <w:t xml:space="preserve"> starred Toni Collette, Michael C. Hall, Tracy Letts and Marisa Tomei. The play</w:t>
      </w:r>
      <w:r w:rsidR="00405F09" w:rsidRPr="00EE2310">
        <w:rPr>
          <w:rFonts w:ascii="Tahoma" w:hAnsi="Tahoma" w:cs="Tahoma"/>
          <w:iCs/>
        </w:rPr>
        <w:t xml:space="preserve"> received several awards</w:t>
      </w:r>
      <w:r w:rsidR="00EE2310">
        <w:rPr>
          <w:rFonts w:ascii="Tahoma" w:hAnsi="Tahoma" w:cs="Tahoma"/>
          <w:iCs/>
        </w:rPr>
        <w:t>,</w:t>
      </w:r>
      <w:r w:rsidR="00405F09" w:rsidRPr="00EE2310">
        <w:rPr>
          <w:rFonts w:ascii="Tahoma" w:hAnsi="Tahoma" w:cs="Tahoma"/>
          <w:iCs/>
        </w:rPr>
        <w:t xml:space="preserve"> as have his other plays</w:t>
      </w:r>
      <w:r w:rsidR="00C5360D">
        <w:rPr>
          <w:rFonts w:ascii="Tahoma" w:hAnsi="Tahoma" w:cs="Tahoma"/>
          <w:iCs/>
        </w:rPr>
        <w:t>,</w:t>
      </w:r>
      <w:r w:rsidR="00405F09" w:rsidRPr="00EE2310">
        <w:rPr>
          <w:rFonts w:ascii="Tahoma" w:hAnsi="Tahoma" w:cs="Tahoma"/>
          <w:iCs/>
        </w:rPr>
        <w:t xml:space="preserve"> including </w:t>
      </w:r>
      <w:r w:rsidR="00405F09" w:rsidRPr="00EE2310">
        <w:rPr>
          <w:rFonts w:ascii="Tahoma" w:hAnsi="Tahoma" w:cs="Tahoma"/>
          <w:i/>
          <w:iCs/>
        </w:rPr>
        <w:t>Middletown</w:t>
      </w:r>
      <w:r w:rsidR="00405F09" w:rsidRPr="00EE2310">
        <w:rPr>
          <w:rFonts w:ascii="Tahoma" w:hAnsi="Tahoma" w:cs="Tahoma"/>
          <w:iCs/>
        </w:rPr>
        <w:t xml:space="preserve">, </w:t>
      </w:r>
      <w:r w:rsidR="00405F09" w:rsidRPr="00EE2310">
        <w:rPr>
          <w:rFonts w:ascii="Tahoma" w:hAnsi="Tahoma" w:cs="Tahoma"/>
          <w:i/>
          <w:iCs/>
        </w:rPr>
        <w:t>The Flu Season</w:t>
      </w:r>
      <w:r w:rsidR="00405F09" w:rsidRPr="00EE2310">
        <w:rPr>
          <w:rFonts w:ascii="Tahoma" w:hAnsi="Tahoma" w:cs="Tahoma"/>
          <w:iCs/>
        </w:rPr>
        <w:t xml:space="preserve"> and </w:t>
      </w:r>
      <w:r w:rsidR="00405F09" w:rsidRPr="00EE2310">
        <w:rPr>
          <w:rFonts w:ascii="Tahoma" w:hAnsi="Tahoma" w:cs="Tahoma"/>
          <w:i/>
          <w:iCs/>
        </w:rPr>
        <w:t>Thom Pain (based on nothing)</w:t>
      </w:r>
      <w:r w:rsidRPr="00EE2310">
        <w:rPr>
          <w:rFonts w:ascii="Tahoma" w:hAnsi="Tahoma" w:cs="Tahoma"/>
          <w:i/>
          <w:iCs/>
        </w:rPr>
        <w:t>.</w:t>
      </w:r>
    </w:p>
    <w:p w:rsidR="00B91B11" w:rsidRDefault="00A471EC" w:rsidP="00B91B11">
      <w:pPr>
        <w:rPr>
          <w:rFonts w:ascii="Tahoma" w:hAnsi="Tahoma" w:cs="Tahoma"/>
        </w:rPr>
      </w:pPr>
      <w:r w:rsidRPr="00EE2310">
        <w:rPr>
          <w:rFonts w:ascii="Tahoma" w:hAnsi="Tahoma" w:cs="Tahoma"/>
        </w:rPr>
        <w:t>Despite his success, a</w:t>
      </w:r>
      <w:r w:rsidR="00663B75" w:rsidRPr="00EE2310">
        <w:rPr>
          <w:rFonts w:ascii="Tahoma" w:hAnsi="Tahoma" w:cs="Tahoma"/>
        </w:rPr>
        <w:t xml:space="preserve">s of 2014, </w:t>
      </w:r>
      <w:proofErr w:type="spellStart"/>
      <w:r w:rsidR="00663B75" w:rsidRPr="00EE2310">
        <w:rPr>
          <w:rFonts w:ascii="Tahoma" w:hAnsi="Tahoma" w:cs="Tahoma"/>
        </w:rPr>
        <w:t>Eno</w:t>
      </w:r>
      <w:proofErr w:type="spellEnd"/>
      <w:r w:rsidR="00663B75" w:rsidRPr="00EE2310">
        <w:rPr>
          <w:rFonts w:ascii="Tahoma" w:hAnsi="Tahoma" w:cs="Tahoma"/>
        </w:rPr>
        <w:t xml:space="preserve"> was still </w:t>
      </w:r>
      <w:r w:rsidRPr="00EE2310">
        <w:rPr>
          <w:rFonts w:ascii="Tahoma" w:hAnsi="Tahoma" w:cs="Tahoma"/>
        </w:rPr>
        <w:t>working part-time as a handyman.</w:t>
      </w:r>
    </w:p>
    <w:p w:rsidR="00C5360D" w:rsidRDefault="00C5360D" w:rsidP="00B91B11">
      <w:pPr>
        <w:rPr>
          <w:rFonts w:ascii="Tahoma" w:hAnsi="Tahoma" w:cs="Tahoma"/>
        </w:rPr>
      </w:pPr>
    </w:p>
    <w:p w:rsidR="00D038F4" w:rsidRPr="00EE2310" w:rsidRDefault="00D038F4" w:rsidP="00AA10D5">
      <w:pPr>
        <w:rPr>
          <w:rFonts w:ascii="Tahoma" w:hAnsi="Tahoma" w:cs="Tahoma"/>
          <w:b/>
          <w:smallCaps/>
        </w:rPr>
      </w:pPr>
      <w:proofErr w:type="spellStart"/>
      <w:r w:rsidRPr="00EE2310">
        <w:rPr>
          <w:rFonts w:ascii="Tahoma" w:hAnsi="Tahoma" w:cs="Tahoma"/>
          <w:b/>
          <w:smallCaps/>
        </w:rPr>
        <w:t>Eno</w:t>
      </w:r>
      <w:proofErr w:type="spellEnd"/>
      <w:r w:rsidRPr="00EE2310">
        <w:rPr>
          <w:rFonts w:ascii="Tahoma" w:hAnsi="Tahoma" w:cs="Tahoma"/>
          <w:b/>
          <w:smallCaps/>
        </w:rPr>
        <w:t xml:space="preserve"> and Language</w:t>
      </w:r>
    </w:p>
    <w:p w:rsidR="00EE2310" w:rsidRPr="00EE2310" w:rsidRDefault="00AA10D5" w:rsidP="00EE2310">
      <w:pPr>
        <w:rPr>
          <w:rFonts w:ascii="Tahoma" w:hAnsi="Tahoma" w:cs="Tahoma"/>
        </w:rPr>
      </w:pPr>
      <w:proofErr w:type="spellStart"/>
      <w:r w:rsidRPr="00EE2310">
        <w:rPr>
          <w:rFonts w:ascii="Tahoma" w:hAnsi="Tahoma" w:cs="Tahoma"/>
        </w:rPr>
        <w:t>Eno</w:t>
      </w:r>
      <w:proofErr w:type="spellEnd"/>
      <w:r w:rsidRPr="00EE2310">
        <w:rPr>
          <w:rFonts w:ascii="Tahoma" w:hAnsi="Tahoma" w:cs="Tahoma"/>
        </w:rPr>
        <w:t xml:space="preserve"> is often compared to Samuel Beckett, a writer whose influence </w:t>
      </w:r>
      <w:proofErr w:type="spellStart"/>
      <w:r w:rsidRPr="00EE2310">
        <w:rPr>
          <w:rFonts w:ascii="Tahoma" w:hAnsi="Tahoma" w:cs="Tahoma"/>
        </w:rPr>
        <w:t>Eno</w:t>
      </w:r>
      <w:proofErr w:type="spellEnd"/>
      <w:r w:rsidRPr="00EE2310">
        <w:rPr>
          <w:rFonts w:ascii="Tahoma" w:hAnsi="Tahoma" w:cs="Tahoma"/>
        </w:rPr>
        <w:t xml:space="preserve"> readily acknowledges, because they both highlight the difficulty of true communication and, despite the wit and clarity of their prose, they both find language an inadequate means of true communion. </w:t>
      </w:r>
      <w:r w:rsidR="003D61BA" w:rsidRPr="00EE2310">
        <w:rPr>
          <w:rFonts w:ascii="Tahoma" w:hAnsi="Tahoma" w:cs="Tahoma"/>
        </w:rPr>
        <w:t>In fact,</w:t>
      </w:r>
      <w:r w:rsidR="00C5360D">
        <w:rPr>
          <w:rFonts w:ascii="Tahoma" w:hAnsi="Tahoma" w:cs="Tahoma"/>
        </w:rPr>
        <w:t xml:space="preserve"> Charles Isherwood of the </w:t>
      </w:r>
      <w:r w:rsidR="00C5360D" w:rsidRPr="00C5360D">
        <w:rPr>
          <w:rFonts w:ascii="Tahoma" w:hAnsi="Tahoma" w:cs="Tahoma"/>
          <w:i/>
        </w:rPr>
        <w:t>New York Times</w:t>
      </w:r>
      <w:r w:rsidR="00C5360D">
        <w:rPr>
          <w:rFonts w:ascii="Tahoma" w:hAnsi="Tahoma" w:cs="Tahoma"/>
          <w:i/>
        </w:rPr>
        <w:t xml:space="preserve"> </w:t>
      </w:r>
      <w:r w:rsidR="00C5360D">
        <w:rPr>
          <w:rFonts w:ascii="Tahoma" w:hAnsi="Tahoma" w:cs="Tahoma"/>
        </w:rPr>
        <w:t xml:space="preserve">called </w:t>
      </w:r>
      <w:proofErr w:type="spellStart"/>
      <w:r w:rsidR="00C5360D">
        <w:rPr>
          <w:rFonts w:ascii="Tahoma" w:hAnsi="Tahoma" w:cs="Tahoma"/>
        </w:rPr>
        <w:t>Eno</w:t>
      </w:r>
      <w:proofErr w:type="spellEnd"/>
      <w:r w:rsidR="003D61BA" w:rsidRPr="00EE2310">
        <w:rPr>
          <w:rFonts w:ascii="Tahoma" w:hAnsi="Tahoma" w:cs="Tahoma"/>
        </w:rPr>
        <w:t xml:space="preserve"> “a Samuel Becket for the Jon Stewart generation.” </w:t>
      </w:r>
      <w:r w:rsidR="00D038F4" w:rsidRPr="00EE2310">
        <w:rPr>
          <w:rFonts w:ascii="Tahoma" w:hAnsi="Tahoma" w:cs="Tahoma"/>
        </w:rPr>
        <w:t xml:space="preserve">Isherwood may be referring to the </w:t>
      </w:r>
      <w:proofErr w:type="spellStart"/>
      <w:r w:rsidR="00EE2310">
        <w:rPr>
          <w:rFonts w:ascii="Tahoma" w:hAnsi="Tahoma" w:cs="Tahoma"/>
        </w:rPr>
        <w:t>Eno’s</w:t>
      </w:r>
      <w:proofErr w:type="spellEnd"/>
      <w:r w:rsidR="00EE2310">
        <w:rPr>
          <w:rFonts w:ascii="Tahoma" w:hAnsi="Tahoma" w:cs="Tahoma"/>
        </w:rPr>
        <w:t xml:space="preserve"> </w:t>
      </w:r>
      <w:r w:rsidR="00D038F4" w:rsidRPr="00EE2310">
        <w:rPr>
          <w:rFonts w:ascii="Tahoma" w:hAnsi="Tahoma" w:cs="Tahoma"/>
        </w:rPr>
        <w:t xml:space="preserve">delight—and, perhaps, the occasional glibness—in the way </w:t>
      </w:r>
      <w:r w:rsidR="00EE2310">
        <w:rPr>
          <w:rFonts w:ascii="Tahoma" w:hAnsi="Tahoma" w:cs="Tahoma"/>
        </w:rPr>
        <w:t xml:space="preserve">he </w:t>
      </w:r>
      <w:r w:rsidR="00D038F4" w:rsidRPr="00EE2310">
        <w:rPr>
          <w:rFonts w:ascii="Tahoma" w:hAnsi="Tahoma" w:cs="Tahoma"/>
        </w:rPr>
        <w:t>plays with the gaps between language and meani</w:t>
      </w:r>
      <w:r w:rsidR="00EE2310" w:rsidRPr="00EE2310">
        <w:rPr>
          <w:rFonts w:ascii="Tahoma" w:hAnsi="Tahoma" w:cs="Tahoma"/>
        </w:rPr>
        <w:t>ng and between attempts at communication and real connection.</w:t>
      </w:r>
      <w:r w:rsidR="00EE2310">
        <w:rPr>
          <w:rFonts w:ascii="Tahoma" w:hAnsi="Tahoma" w:cs="Tahoma"/>
        </w:rPr>
        <w:t xml:space="preserve"> Unlike Beckett, </w:t>
      </w:r>
      <w:proofErr w:type="spellStart"/>
      <w:r w:rsidR="00EE2310">
        <w:rPr>
          <w:rFonts w:ascii="Tahoma" w:hAnsi="Tahoma" w:cs="Tahoma"/>
        </w:rPr>
        <w:t>Eno</w:t>
      </w:r>
      <w:proofErr w:type="spellEnd"/>
      <w:r w:rsidR="00EE2310">
        <w:rPr>
          <w:rFonts w:ascii="Tahoma" w:hAnsi="Tahoma" w:cs="Tahoma"/>
        </w:rPr>
        <w:t xml:space="preserve"> finds something other than despair in the fact that language is inco</w:t>
      </w:r>
      <w:r w:rsidR="0044160D">
        <w:rPr>
          <w:rFonts w:ascii="Tahoma" w:hAnsi="Tahoma" w:cs="Tahoma"/>
        </w:rPr>
        <w:t>mmensurate with profound feelings</w:t>
      </w:r>
      <w:bookmarkStart w:id="0" w:name="_GoBack"/>
      <w:bookmarkEnd w:id="0"/>
      <w:r w:rsidR="00EE2310">
        <w:rPr>
          <w:rFonts w:ascii="Tahoma" w:hAnsi="Tahoma" w:cs="Tahoma"/>
        </w:rPr>
        <w:t>. He</w:t>
      </w:r>
      <w:r w:rsidR="00EE2310" w:rsidRPr="00EE2310">
        <w:rPr>
          <w:rFonts w:ascii="Tahoma" w:hAnsi="Tahoma" w:cs="Tahoma"/>
        </w:rPr>
        <w:t xml:space="preserve"> says</w:t>
      </w:r>
      <w:r w:rsidR="00EE2310">
        <w:rPr>
          <w:rFonts w:ascii="Tahoma" w:hAnsi="Tahoma" w:cs="Tahoma"/>
        </w:rPr>
        <w:t xml:space="preserve">, </w:t>
      </w:r>
      <w:r w:rsidR="00EE2310" w:rsidRPr="00EE2310">
        <w:rPr>
          <w:rFonts w:ascii="Tahoma" w:hAnsi="Tahoma" w:cs="Tahoma"/>
        </w:rPr>
        <w:t xml:space="preserve">"What's really positive and interesting to me is that there are things that are beyond the realm of this incredibly effective communication tool that we invented. I think of them as shimmering, strange, mysterious things rather than a sort of interior pain that someone has that they can't express. And it seems all right to me that there are things that can't be expressed … </w:t>
      </w:r>
      <w:proofErr w:type="spellStart"/>
      <w:r w:rsidR="00EE2310" w:rsidRPr="00EE2310">
        <w:rPr>
          <w:rFonts w:ascii="Tahoma" w:hAnsi="Tahoma" w:cs="Tahoma"/>
        </w:rPr>
        <w:t>'cause</w:t>
      </w:r>
      <w:proofErr w:type="spellEnd"/>
      <w:r w:rsidR="00EE2310" w:rsidRPr="00EE2310">
        <w:rPr>
          <w:rFonts w:ascii="Tahoma" w:hAnsi="Tahoma" w:cs="Tahoma"/>
        </w:rPr>
        <w:t xml:space="preserve"> shouldn't there be?</w:t>
      </w:r>
      <w:r w:rsidR="00EE2310">
        <w:rPr>
          <w:rFonts w:ascii="Tahoma" w:hAnsi="Tahoma" w:cs="Tahoma"/>
        </w:rPr>
        <w:t>”</w:t>
      </w:r>
    </w:p>
    <w:p w:rsidR="00AA10D5" w:rsidRPr="00EE2310" w:rsidRDefault="00AA10D5" w:rsidP="00AA10D5">
      <w:pPr>
        <w:rPr>
          <w:rFonts w:ascii="Tahoma" w:hAnsi="Tahoma" w:cs="Tahoma"/>
        </w:rPr>
      </w:pPr>
    </w:p>
    <w:p w:rsidR="003D61BA" w:rsidRPr="00C5360D" w:rsidRDefault="00C5360D" w:rsidP="003D61BA">
      <w:pPr>
        <w:rPr>
          <w:rFonts w:ascii="Tahoma" w:hAnsi="Tahoma" w:cs="Tahoma"/>
          <w:b/>
          <w:smallCaps/>
        </w:rPr>
      </w:pPr>
      <w:proofErr w:type="spellStart"/>
      <w:r w:rsidRPr="00C5360D">
        <w:rPr>
          <w:rFonts w:ascii="Tahoma" w:hAnsi="Tahoma" w:cs="Tahoma"/>
          <w:b/>
          <w:smallCaps/>
        </w:rPr>
        <w:t>Eno</w:t>
      </w:r>
      <w:proofErr w:type="spellEnd"/>
      <w:r w:rsidRPr="00C5360D">
        <w:rPr>
          <w:rFonts w:ascii="Tahoma" w:hAnsi="Tahoma" w:cs="Tahoma"/>
          <w:b/>
          <w:smallCaps/>
        </w:rPr>
        <w:t xml:space="preserve"> on The Realistic Joneses</w:t>
      </w:r>
    </w:p>
    <w:p w:rsidR="005C0040" w:rsidRPr="00EE2310" w:rsidRDefault="00AA10D5">
      <w:pPr>
        <w:rPr>
          <w:rFonts w:ascii="Tahoma" w:hAnsi="Tahoma" w:cs="Tahoma"/>
        </w:rPr>
      </w:pPr>
      <w:proofErr w:type="spellStart"/>
      <w:r w:rsidRPr="00EE2310">
        <w:rPr>
          <w:rFonts w:ascii="Tahoma" w:hAnsi="Tahoma" w:cs="Tahoma"/>
        </w:rPr>
        <w:t>Eno</w:t>
      </w:r>
      <w:proofErr w:type="spellEnd"/>
      <w:r w:rsidRPr="00EE2310">
        <w:rPr>
          <w:rFonts w:ascii="Tahoma" w:hAnsi="Tahoma" w:cs="Tahoma"/>
        </w:rPr>
        <w:t xml:space="preserve"> said he wrote the Realistic Joneses because: he “wanted to really just write a naturalistic and realistic play.”</w:t>
      </w:r>
      <w:r w:rsidR="00C5360D">
        <w:rPr>
          <w:rFonts w:ascii="Tahoma" w:hAnsi="Tahoma" w:cs="Tahoma"/>
        </w:rPr>
        <w:t xml:space="preserve"> The play also reflects his on-going fascination with the essential fact of all human experience: that we live simultaneously in the quotidian world of work, family, daily chores and in the mystical world of nature, death and the unknowable. </w:t>
      </w:r>
      <w:proofErr w:type="spellStart"/>
      <w:r w:rsidR="00C5360D">
        <w:rPr>
          <w:rFonts w:ascii="Tahoma" w:hAnsi="Tahoma" w:cs="Tahoma"/>
        </w:rPr>
        <w:t>Eno</w:t>
      </w:r>
      <w:proofErr w:type="spellEnd"/>
      <w:r w:rsidR="00C5360D">
        <w:rPr>
          <w:rFonts w:ascii="Tahoma" w:hAnsi="Tahoma" w:cs="Tahoma"/>
        </w:rPr>
        <w:t xml:space="preserve"> says that he is struck over and over with the knowledge that we all operate under a death sentence.</w:t>
      </w:r>
    </w:p>
    <w:p w:rsidR="00D038F4" w:rsidRDefault="00D038F4">
      <w:pPr>
        <w:rPr>
          <w:rFonts w:ascii="Tahoma" w:hAnsi="Tahoma" w:cs="Tahoma"/>
        </w:rPr>
      </w:pPr>
    </w:p>
    <w:p w:rsidR="00264BC7" w:rsidRPr="00264BC7" w:rsidRDefault="00264BC7">
      <w:pPr>
        <w:rPr>
          <w:rFonts w:ascii="Tahoma" w:hAnsi="Tahoma" w:cs="Tahoma"/>
          <w:b/>
          <w:smallCaps/>
        </w:rPr>
      </w:pPr>
      <w:r w:rsidRPr="00264BC7">
        <w:rPr>
          <w:rFonts w:ascii="Tahoma" w:hAnsi="Tahoma" w:cs="Tahoma"/>
          <w:b/>
          <w:smallCaps/>
        </w:rPr>
        <w:t>Possible Discussion Questions</w:t>
      </w:r>
    </w:p>
    <w:p w:rsidR="00264BC7" w:rsidRDefault="00264B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Did </w:t>
      </w:r>
      <w:proofErr w:type="spellStart"/>
      <w:r>
        <w:rPr>
          <w:rFonts w:ascii="Tahoma" w:hAnsi="Tahoma" w:cs="Tahoma"/>
        </w:rPr>
        <w:t>Eno</w:t>
      </w:r>
      <w:proofErr w:type="spellEnd"/>
      <w:r>
        <w:rPr>
          <w:rFonts w:ascii="Tahoma" w:hAnsi="Tahoma" w:cs="Tahoma"/>
        </w:rPr>
        <w:t xml:space="preserve"> achieve his goal of writing a realistic play? Is the dialog realistic? Are any of the Joneses more realistic than the others?</w:t>
      </w:r>
    </w:p>
    <w:p w:rsidR="004C4AAE" w:rsidRDefault="004C4AAE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How did the set contribute to the realism or lack of realism in the play?</w:t>
      </w:r>
    </w:p>
    <w:p w:rsidR="00264BC7" w:rsidRDefault="00264BC7">
      <w:pPr>
        <w:rPr>
          <w:rFonts w:ascii="Tahoma" w:hAnsi="Tahoma" w:cs="Tahoma"/>
        </w:rPr>
      </w:pPr>
      <w:r>
        <w:rPr>
          <w:rFonts w:ascii="Tahoma" w:hAnsi="Tahoma" w:cs="Tahoma"/>
        </w:rPr>
        <w:t>Is this play a comedy?</w:t>
      </w:r>
    </w:p>
    <w:p w:rsidR="0064318C" w:rsidRDefault="0064318C">
      <w:pPr>
        <w:rPr>
          <w:rFonts w:ascii="Tahoma" w:hAnsi="Tahoma" w:cs="Tahoma"/>
        </w:rPr>
      </w:pPr>
      <w:r>
        <w:rPr>
          <w:rFonts w:ascii="Tahoma" w:hAnsi="Tahoma" w:cs="Tahoma"/>
        </w:rPr>
        <w:t>Do the characters change by the end of the play?</w:t>
      </w:r>
    </w:p>
    <w:p w:rsidR="00D038F4" w:rsidRPr="00EE2310" w:rsidRDefault="00D038F4">
      <w:pPr>
        <w:rPr>
          <w:rFonts w:ascii="Tahoma" w:hAnsi="Tahoma" w:cs="Tahoma"/>
        </w:rPr>
      </w:pPr>
      <w:r w:rsidRPr="00EE2310">
        <w:rPr>
          <w:rFonts w:ascii="Tahoma" w:hAnsi="Tahoma" w:cs="Tahoma"/>
        </w:rPr>
        <w:t>Is liking mints enough?</w:t>
      </w:r>
    </w:p>
    <w:p w:rsidR="00A471EC" w:rsidRPr="00EE2310" w:rsidRDefault="00A471EC">
      <w:pPr>
        <w:rPr>
          <w:rFonts w:ascii="Tahoma" w:hAnsi="Tahoma" w:cs="Tahoma"/>
        </w:rPr>
      </w:pPr>
    </w:p>
    <w:sectPr w:rsidR="00A471EC" w:rsidRPr="00EE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11"/>
    <w:rsid w:val="00264BC7"/>
    <w:rsid w:val="003D61BA"/>
    <w:rsid w:val="003F74AC"/>
    <w:rsid w:val="00405F09"/>
    <w:rsid w:val="0044160D"/>
    <w:rsid w:val="004C4AAE"/>
    <w:rsid w:val="005C0040"/>
    <w:rsid w:val="0064318C"/>
    <w:rsid w:val="00663B75"/>
    <w:rsid w:val="007350F7"/>
    <w:rsid w:val="00A471EC"/>
    <w:rsid w:val="00AA10D5"/>
    <w:rsid w:val="00B91B11"/>
    <w:rsid w:val="00C5360D"/>
    <w:rsid w:val="00D038F4"/>
    <w:rsid w:val="00E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BE359-2DD2-47A2-8BD3-3CBC3356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B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nell.walkley@gmail.com</dc:creator>
  <cp:keywords/>
  <dc:description/>
  <cp:lastModifiedBy>nell.walkley@gmail.com</cp:lastModifiedBy>
  <cp:revision>8</cp:revision>
  <cp:lastPrinted>2015-10-19T17:27:00Z</cp:lastPrinted>
  <dcterms:created xsi:type="dcterms:W3CDTF">2015-08-25T21:49:00Z</dcterms:created>
  <dcterms:modified xsi:type="dcterms:W3CDTF">2015-10-19T20:45:00Z</dcterms:modified>
</cp:coreProperties>
</file>