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Objectives: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correct terminology to describe computer hardware, speed measurements, and size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measurements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the internal components of a computer </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Describe the functions of common computer peripheral devices</w:t>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Assess user computing needs and select appropriate hardware components for different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situations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Getting Started: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 software</w:t>
      </w:r>
    </w:p>
    <w:p w:rsidR="00000000" w:rsidDel="00000000" w:rsidP="00000000" w:rsidRDefault="00000000" w:rsidRPr="00000000" w14:paraId="0000001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Special application software</w:t>
      </w:r>
    </w:p>
    <w:p w:rsidR="00000000" w:rsidDel="00000000" w:rsidP="00000000" w:rsidRDefault="00000000" w:rsidRPr="00000000" w14:paraId="0000001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Processor &amp; motherboard speed</w:t>
      </w:r>
    </w:p>
    <w:p w:rsidR="00000000" w:rsidDel="00000000" w:rsidP="00000000" w:rsidRDefault="00000000" w:rsidRPr="00000000" w14:paraId="0000001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memory speed and size </w:t>
      </w:r>
    </w:p>
    <w:p w:rsidR="00000000" w:rsidDel="00000000" w:rsidP="00000000" w:rsidRDefault="00000000" w:rsidRPr="00000000" w14:paraId="00000017">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Secondary storage speed and size</w:t>
      </w:r>
    </w:p>
    <w:p w:rsidR="00000000" w:rsidDel="00000000" w:rsidP="00000000" w:rsidRDefault="00000000" w:rsidRPr="00000000" w14:paraId="0000001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and display speed and resolution</w:t>
      </w:r>
    </w:p>
    <w:p w:rsidR="00000000" w:rsidDel="00000000" w:rsidP="00000000" w:rsidRDefault="00000000" w:rsidRPr="00000000" w14:paraId="0000001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devices (e.g. keyboard, pointing devices, joysticks, etc.)</w:t>
      </w:r>
    </w:p>
    <w:p w:rsidR="00000000" w:rsidDel="00000000" w:rsidP="00000000" w:rsidRDefault="00000000" w:rsidRPr="00000000" w14:paraId="0000001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connectivity </w:t>
      </w:r>
    </w:p>
    <w:p w:rsidR="00000000" w:rsidDel="00000000" w:rsidP="00000000" w:rsidRDefault="00000000" w:rsidRPr="00000000" w14:paraId="0000001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Power and data backup</w:t>
      </w:r>
    </w:p>
    <w:p w:rsidR="00000000" w:rsidDel="00000000" w:rsidP="00000000" w:rsidRDefault="00000000" w:rsidRPr="00000000" w14:paraId="000000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Printers, scanners, and similar equipment</w:t>
      </w:r>
    </w:p>
    <w:p w:rsidR="00000000" w:rsidDel="00000000" w:rsidP="00000000" w:rsidRDefault="00000000" w:rsidRPr="00000000" w14:paraId="0000001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Portability and durability</w:t>
      </w:r>
    </w:p>
    <w:p w:rsidR="00000000" w:rsidDel="00000000" w:rsidP="00000000" w:rsidRDefault="00000000" w:rsidRPr="00000000" w14:paraId="0000001E">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(cost) considerations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Specific Tasks &amp; Functions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playing PC games in a home environment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editing and producing photographs and images in a home or professional environment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completing homework, paying bills, communicating with friends and other similar tasks in a home environment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reading documents, filling in forms, processing orders, etc. in a factory or warehouse environment.</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production and distribution of video and/or music media in a semi-professional environment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Dedicated to surfing the web, streaming media, and communicating through on-line services in a home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Processor &amp; Memory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CPU processor chip. Consider the following:</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Processing speed and power</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Memory speed and size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a CPU processor chip has changed over the years. Consider the following:</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1990’s</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early 2000’s</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processor speed, size, model numbers in the current time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of motherboards. Consider the following:</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motherboards have changed over the years. Consider the following:</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RAM memory. Consider the following:</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RAM memory has changed over the years. Consider the following:</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Hard Disk Drives (HDD). Consider the following:</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shape and size</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size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Hard Disk Drives (HDD) have changed over the years. Consider the following:</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4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CPU chip</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Motherboard</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RAM memory</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HDD</w:t>
      </w:r>
    </w:p>
    <w:p w:rsidR="00000000" w:rsidDel="00000000" w:rsidP="00000000" w:rsidRDefault="00000000" w:rsidRPr="00000000" w14:paraId="00000057">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Display &amp; Peripherals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Computer Display Monitor. Consider the following:</w:t>
      </w:r>
    </w:p>
    <w:p w:rsidR="00000000" w:rsidDel="00000000" w:rsidP="00000000" w:rsidRDefault="00000000" w:rsidRPr="00000000" w14:paraId="0000005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construction (CRT, LCD, etc)</w:t>
      </w:r>
    </w:p>
    <w:p w:rsidR="00000000" w:rsidDel="00000000" w:rsidP="00000000" w:rsidRDefault="00000000" w:rsidRPr="00000000" w14:paraId="0000005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(CGA, VGA, SVGA, XGA, etc.)</w:t>
      </w:r>
    </w:p>
    <w:p w:rsidR="00000000" w:rsidDel="00000000" w:rsidP="00000000" w:rsidRDefault="00000000" w:rsidRPr="00000000" w14:paraId="0000005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&amp; Colour depth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a Computer Graphics Card. Consider the following:</w:t>
      </w:r>
    </w:p>
    <w:p w:rsidR="00000000" w:rsidDel="00000000" w:rsidP="00000000" w:rsidRDefault="00000000" w:rsidRPr="00000000" w14:paraId="0000006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Physical packaging (e.g. On the motherboard, expansion card, etc.)</w:t>
      </w:r>
    </w:p>
    <w:p w:rsidR="00000000" w:rsidDel="00000000" w:rsidP="00000000" w:rsidRDefault="00000000" w:rsidRPr="00000000" w14:paraId="0000006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Speed and frame rate (2D vs 3D)</w:t>
      </w:r>
    </w:p>
    <w:p w:rsidR="00000000" w:rsidDel="00000000" w:rsidP="00000000" w:rsidRDefault="00000000" w:rsidRPr="00000000" w14:paraId="0000006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Resolution, colour depth, and memory size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Computer Display Technology has changed over the years. Consider the following:</w:t>
      </w:r>
    </w:p>
    <w:p w:rsidR="00000000" w:rsidDel="00000000" w:rsidP="00000000" w:rsidRDefault="00000000" w:rsidRPr="00000000" w14:paraId="0000006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1980’s</w:t>
      </w:r>
    </w:p>
    <w:p w:rsidR="00000000" w:rsidDel="00000000" w:rsidP="00000000" w:rsidRDefault="00000000" w:rsidRPr="00000000" w14:paraId="0000006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late 1990’s</w:t>
      </w:r>
    </w:p>
    <w:p w:rsidR="00000000" w:rsidDel="00000000" w:rsidP="00000000" w:rsidRDefault="00000000" w:rsidRPr="00000000" w14:paraId="0000006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standards and capabilities in the 2000’s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External Storage and Backup. Consider the following:</w:t>
      </w:r>
    </w:p>
    <w:p w:rsidR="00000000" w:rsidDel="00000000" w:rsidP="00000000" w:rsidRDefault="00000000" w:rsidRPr="00000000" w14:paraId="000000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Removable media (e.g. floppy disks, CD/DVD-RW, CompactFlash, etc.)</w:t>
      </w:r>
    </w:p>
    <w:p w:rsidR="00000000" w:rsidDel="00000000" w:rsidP="00000000" w:rsidRDefault="00000000" w:rsidRPr="00000000" w14:paraId="0000006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USB media (e.g. Memory Stick, External HDD, etc.)</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Cloud based storage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External Storage and Backup has changed over the years. Consider the following:</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Network Connectivity. Consider the following:</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Dial-Up, Ethernet, WiFi, BlueTooth, Fibre, etc.)</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Upload and download speed</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history of how Network Connectivity has changed over the years. Consider the following:</w:t>
      </w:r>
    </w:p>
    <w:p w:rsidR="00000000" w:rsidDel="00000000" w:rsidP="00000000" w:rsidRDefault="00000000" w:rsidRPr="00000000" w14:paraId="0000007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1990’s</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early 2000’s</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speed, size, model numbers in the current time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Research and summarize the main features and function of Printer Technology. Consider the following:</w:t>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(e.g. Dot Matrix, Ink Jet, Laser, etc.)</w:t>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Connection Technology (e.g. Parallel Port, USB, WiFi, Network, etc.</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printing has changed over the years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and justify the processor and memory requirements for your ‘dream machine’ task. Discuss the following:</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the Computer Display</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External Storage and Backup</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Network Connectivity</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Minimum and “would be nice” requirements for Printer Technology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3: Building Your Dream Machine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the minimum requirements for each component of your dream machine as follows::</w:t>
      </w:r>
    </w:p>
    <w:p w:rsidR="00000000" w:rsidDel="00000000" w:rsidP="00000000" w:rsidRDefault="00000000" w:rsidRPr="00000000" w14:paraId="0000008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processor chip speed and type – dual core @ 2.4 GHz Intel i5 processor </w:t>
      </w:r>
    </w:p>
    <w:p w:rsidR="00000000" w:rsidDel="00000000" w:rsidP="00000000" w:rsidRDefault="00000000" w:rsidRPr="00000000" w14:paraId="0000008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Motherboard type- Standard ATX</w:t>
      </w:r>
    </w:p>
    <w:p w:rsidR="00000000" w:rsidDel="00000000" w:rsidP="00000000" w:rsidRDefault="00000000" w:rsidRPr="00000000" w14:paraId="0000008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memory speed and size- DDR4-2400 SDRAM /8gb/ 800-2133 MHz</w:t>
      </w:r>
    </w:p>
    <w:p w:rsidR="00000000" w:rsidDel="00000000" w:rsidP="00000000" w:rsidRDefault="00000000" w:rsidRPr="00000000" w14:paraId="0000008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HDD speed and size 1TB/ 5400 rpm</w:t>
      </w:r>
    </w:p>
    <w:p w:rsidR="00000000" w:rsidDel="00000000" w:rsidP="00000000" w:rsidRDefault="00000000" w:rsidRPr="00000000" w14:paraId="0000008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Display Monitor resolution, type, and size- 16 in/ LCD/ 1366 x 768</w:t>
      </w:r>
    </w:p>
    <w:p w:rsidR="00000000" w:rsidDel="00000000" w:rsidP="00000000" w:rsidRDefault="00000000" w:rsidRPr="00000000" w14:paraId="0000008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Graphics card resolution and type- Intel UHD Graphics 620</w:t>
      </w:r>
    </w:p>
    <w:p w:rsidR="00000000" w:rsidDel="00000000" w:rsidP="00000000" w:rsidRDefault="00000000" w:rsidRPr="00000000" w14:paraId="0000009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card type- Normal</w:t>
      </w:r>
    </w:p>
    <w:p w:rsidR="00000000" w:rsidDel="00000000" w:rsidP="00000000" w:rsidRDefault="00000000" w:rsidRPr="00000000" w14:paraId="0000009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Audio Speakers type- Normal</w:t>
      </w:r>
    </w:p>
    <w:p w:rsidR="00000000" w:rsidDel="00000000" w:rsidP="00000000" w:rsidRDefault="00000000" w:rsidRPr="00000000" w14:paraId="0000009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backup type and size- 500 GB hard drive</w:t>
      </w:r>
    </w:p>
    <w:p w:rsidR="00000000" w:rsidDel="00000000" w:rsidP="00000000" w:rsidRDefault="00000000" w:rsidRPr="00000000" w14:paraId="0000009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Network interface requirements- Ethernet or Wireless</w:t>
      </w:r>
    </w:p>
    <w:p w:rsidR="00000000" w:rsidDel="00000000" w:rsidP="00000000" w:rsidRDefault="00000000" w:rsidRPr="00000000" w14:paraId="0000009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Printing Technology- Wireless</w:t>
      </w:r>
    </w:p>
    <w:p w:rsidR="00000000" w:rsidDel="00000000" w:rsidP="00000000" w:rsidRDefault="00000000" w:rsidRPr="00000000" w14:paraId="0000009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Peripherals (e.g. mouse, keyboard, joystick, etc.) – N/A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Prioritize you list of components from question #1 from those that are essential down to those that would be nice.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listed above will be essential and necessary to a normal web surfing computer.</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target budget (cost) for your dream machine.</w:t>
      </w:r>
    </w:p>
    <w:p w:rsidR="00000000" w:rsidDel="00000000" w:rsidP="00000000" w:rsidRDefault="00000000" w:rsidRPr="00000000" w14:paraId="0000009B">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your projected component needs.</w:t>
      </w:r>
    </w:p>
    <w:p w:rsidR="00000000" w:rsidDel="00000000" w:rsidP="00000000" w:rsidRDefault="00000000" w:rsidRPr="00000000" w14:paraId="0000009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Justify your cost based on a realistic assessment of your application and target user</w:t>
      </w:r>
    </w:p>
    <w:p w:rsidR="00000000" w:rsidDel="00000000" w:rsidP="00000000" w:rsidRDefault="00000000" w:rsidRPr="00000000" w14:paraId="0000009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cost to build my dream machine would have a price range from about $1,200 to 1,500</w:t>
      </w:r>
    </w:p>
    <w:p w:rsidR="00000000" w:rsidDel="00000000" w:rsidP="00000000" w:rsidRDefault="00000000" w:rsidRPr="00000000" w14:paraId="0000009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price would be based on the application and target user would be around $800- $1,200</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your dream machine or locate a ready to buy machine using on-line vendor web sites.</w:t>
      </w:r>
    </w:p>
    <w:p w:rsidR="00000000" w:rsidDel="00000000" w:rsidP="00000000" w:rsidRDefault="00000000" w:rsidRPr="00000000" w14:paraId="000000A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at least two sources for your dream machine</w:t>
      </w:r>
    </w:p>
    <w:p w:rsidR="00000000" w:rsidDel="00000000" w:rsidP="00000000" w:rsidRDefault="00000000" w:rsidRPr="00000000" w14:paraId="000000A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copy of the cost and feature list summary for each source</w:t>
      </w:r>
    </w:p>
    <w:p w:rsidR="00000000" w:rsidDel="00000000" w:rsidP="00000000" w:rsidRDefault="00000000" w:rsidRPr="00000000" w14:paraId="000000A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how the machine from each source matches (or is different) from your ideal configuration.</w:t>
      </w:r>
    </w:p>
    <w:p w:rsidR="00000000" w:rsidDel="00000000" w:rsidP="00000000" w:rsidRDefault="00000000" w:rsidRPr="00000000" w14:paraId="000000A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6">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https://www.bestbuy.ca/en-ca/product/hp-15-6-touchscreen-laptop-natural-silver-intel-core-i5-8250u-1tb-hdd-8gb-ram-windows-10/12567414.aspx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https://www.bestbuy.ca/en-ca/product/apple-imac-mmqa2ll-a-21-5-intel-core-i5-dual-core-7th-gen-2-3ghz-computer-english/10750105.aspx</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Source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600" cy="28301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3019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Second Source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600" cy="28257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8257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both sources, there are only a few differences. The first source is a laptop and the other is a desktop computer. The CPU chip type, RAM, HDD and others like Network Interface are the same but, the CPU processor speed, the size, the </w:t>
      </w:r>
      <w:r w:rsidDel="00000000" w:rsidR="00000000" w:rsidRPr="00000000">
        <w:rPr>
          <w:sz w:val="20"/>
          <w:szCs w:val="20"/>
          <w:rtl w:val="0"/>
        </w:rPr>
        <w:t xml:space="preserve">graphics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cards, audio</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w:t>
      </w:r>
      <w:r w:rsidDel="00000000" w:rsidR="00000000" w:rsidRPr="00000000">
        <w:rPr>
          <w:sz w:val="20"/>
          <w:szCs w:val="20"/>
          <w:rtl w:val="0"/>
        </w:rPr>
        <w:t xml:space="preserve">others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differ from each other. From both, the laptop fits my preferences the most.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C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www.bestbuy.ca/</w:t>
        </w:r>
      </w:hyperlink>
      <w:r w:rsidDel="00000000" w:rsidR="00000000" w:rsidRPr="00000000">
        <w:rPr>
          <w:rtl w:val="0"/>
        </w:rPr>
      </w:r>
    </w:p>
    <w:p w:rsidR="00000000" w:rsidDel="00000000" w:rsidP="00000000" w:rsidRDefault="00000000" w:rsidRPr="00000000" w14:paraId="000000C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D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www.staples.ca</w:t>
        </w:r>
      </w:hyperlink>
      <w:r w:rsidDel="00000000" w:rsidR="00000000" w:rsidRPr="00000000">
        <w:rPr>
          <w:rtl w:val="0"/>
        </w:rPr>
      </w:r>
    </w:p>
    <w:p w:rsidR="00000000" w:rsidDel="00000000" w:rsidP="00000000" w:rsidRDefault="00000000" w:rsidRPr="00000000" w14:paraId="000000D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3">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hyperlink r:id="rId14">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4: Sharing Your Dream Machine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 brochure documenting your dream machine options and choices.</w:t>
      </w:r>
    </w:p>
    <w:p w:rsidR="00000000" w:rsidDel="00000000" w:rsidP="00000000" w:rsidRDefault="00000000" w:rsidRPr="00000000" w14:paraId="000000D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target audience is other students in the class</w:t>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target task (e.g. game computer) and how this affects configuration choices.</w:t>
      </w:r>
    </w:p>
    <w:p w:rsidR="00000000" w:rsidDel="00000000" w:rsidP="00000000" w:rsidRDefault="00000000" w:rsidRPr="00000000" w14:paraId="000000D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should explain your configuration choices in greater detail</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two purchase options should be explained and compared</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 your brochure</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uploading it to your repository</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By presenting it during the in-class tradeshow (date TBD)</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 and report on other trade show presentations / brochures</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the Passport Template (TBD) as you participate in the in-class tradeshow.</w:t>
      </w:r>
    </w:p>
    <w:p w:rsidR="00000000" w:rsidDel="00000000" w:rsidP="00000000" w:rsidRDefault="00000000" w:rsidRPr="00000000" w14:paraId="000000E4">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Task &amp; Function Signup</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380" w:hRule="atLeast"/>
        </w:trPr>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ell.com/en-ca" TargetMode="External"/><Relationship Id="rId10" Type="http://schemas.openxmlformats.org/officeDocument/2006/relationships/hyperlink" Target="http://www.bestbuy.ca/" TargetMode="External"/><Relationship Id="rId13" Type="http://schemas.openxmlformats.org/officeDocument/2006/relationships/hyperlink" Target="http://www.tigerdirect.ca/" TargetMode="External"/><Relationship Id="rId12" Type="http://schemas.openxmlformats.org/officeDocument/2006/relationships/hyperlink" Target="http://www.staples.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www.canadacomputers.com" TargetMode="External"/><Relationship Id="rId5" Type="http://schemas.openxmlformats.org/officeDocument/2006/relationships/styles" Target="styles.xml"/><Relationship Id="rId6" Type="http://schemas.openxmlformats.org/officeDocument/2006/relationships/hyperlink" Target="https://www.bestbuy.ca/en-ca/product/hp-15-6-touchscreen-laptop-natural-silver-intel-core-i5-8250u-1tb-hdd-8gb-ram-windows-10/12567414.aspx" TargetMode="External"/><Relationship Id="rId7" Type="http://schemas.openxmlformats.org/officeDocument/2006/relationships/hyperlink" Target="https://www.bestbuy.ca/en-ca/product/apple-imac-mmqa2ll-a-21-5-intel-core-i5-dual-core-7th-gen-2-3ghz-computer-english/10750105.asp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