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058B" w14:textId="77777777" w:rsidR="00995063" w:rsidRPr="00995063" w:rsidRDefault="00995063" w:rsidP="00995063">
      <w:pPr>
        <w:rPr>
          <w:b/>
          <w:bCs/>
          <w:sz w:val="36"/>
          <w:szCs w:val="44"/>
        </w:rPr>
      </w:pPr>
      <w:r w:rsidRPr="00995063">
        <w:rPr>
          <w:b/>
          <w:bCs/>
          <w:sz w:val="36"/>
          <w:szCs w:val="44"/>
          <w:cs/>
        </w:rPr>
        <w:t xml:space="preserve">ประวัติย่นย่อของ </w:t>
      </w:r>
      <w:r w:rsidRPr="00995063">
        <w:rPr>
          <w:b/>
          <w:bCs/>
          <w:sz w:val="36"/>
          <w:szCs w:val="44"/>
        </w:rPr>
        <w:t xml:space="preserve">Machine Learning </w:t>
      </w:r>
      <w:r w:rsidRPr="00995063">
        <w:rPr>
          <w:b/>
          <w:bCs/>
          <w:sz w:val="36"/>
          <w:szCs w:val="44"/>
          <w:cs/>
        </w:rPr>
        <w:t>ในการวิเคราะห์การเงินเชิงปริมาณ</w:t>
      </w:r>
    </w:p>
    <w:p w14:paraId="5FEF8361" w14:textId="77777777" w:rsidR="00995063" w:rsidRPr="00995063" w:rsidRDefault="00995063" w:rsidP="00995063">
      <w:r w:rsidRPr="00995063">
        <w:rPr>
          <w:cs/>
        </w:rPr>
        <w:t xml:space="preserve">อุตสาหกรรมการเงินเป็นอุตสาหกรรมที่สำคัญที่สุดในโลก จึงไม่น่าแปลกใจเลยว่าทำใมเทคโนโลยีต่าง ๆ ถูกนำมาใช้ในอุตสาหกรรมการเงินมากมายไม่เว้นแม้แต่ </w:t>
      </w:r>
      <w:r w:rsidRPr="00995063">
        <w:t>Machine Learning</w:t>
      </w:r>
    </w:p>
    <w:p w14:paraId="029010EF" w14:textId="77777777" w:rsidR="00995063" w:rsidRPr="00995063" w:rsidRDefault="00995063" w:rsidP="00995063">
      <w:r w:rsidRPr="00995063">
        <w:rPr>
          <w:cs/>
        </w:rPr>
        <w:t xml:space="preserve">ในบทความนี้เราจะไปศึกษาการนำ </w:t>
      </w:r>
      <w:r w:rsidRPr="00995063">
        <w:t xml:space="preserve">Machine Learning </w:t>
      </w:r>
      <w:r w:rsidRPr="00995063">
        <w:rPr>
          <w:cs/>
        </w:rPr>
        <w:t xml:space="preserve">มาใช้ในการวิเคราะห์การเงินเชิงปริมาณโดยพิจารณาหัวข้อต่าง ๆ </w:t>
      </w:r>
      <w:r w:rsidRPr="00995063">
        <w:t xml:space="preserve">4 </w:t>
      </w:r>
      <w:r w:rsidRPr="00995063">
        <w:rPr>
          <w:cs/>
        </w:rPr>
        <w:t xml:space="preserve">หัวข้อคือ การใช้งาน </w:t>
      </w:r>
      <w:r w:rsidRPr="00995063">
        <w:t xml:space="preserve">Machine Learning </w:t>
      </w:r>
      <w:r w:rsidRPr="00995063">
        <w:rPr>
          <w:cs/>
        </w:rPr>
        <w:t xml:space="preserve">สำหรับการเทรดและลงทุน ประโยชน์จากการใช้ </w:t>
      </w:r>
      <w:r w:rsidRPr="00995063">
        <w:t xml:space="preserve">AI </w:t>
      </w:r>
      <w:r w:rsidRPr="00995063">
        <w:rPr>
          <w:cs/>
        </w:rPr>
        <w:t xml:space="preserve">และ </w:t>
      </w:r>
      <w:r w:rsidRPr="00995063">
        <w:t xml:space="preserve">Machine Learning </w:t>
      </w:r>
      <w:r w:rsidRPr="00995063">
        <w:rPr>
          <w:cs/>
        </w:rPr>
        <w:t xml:space="preserve">ในการวิเคราะห์การเงินเชิงปริมาณ ประวัติการใช้ </w:t>
      </w:r>
      <w:r w:rsidRPr="00995063">
        <w:t xml:space="preserve">Machine Learning </w:t>
      </w:r>
      <w:r w:rsidRPr="00995063">
        <w:rPr>
          <w:cs/>
        </w:rPr>
        <w:t xml:space="preserve">ในการลงทุน และหัวข้อสุดท้ายความท้ายทายของ </w:t>
      </w:r>
      <w:r w:rsidRPr="00995063">
        <w:t xml:space="preserve">Machine Learning </w:t>
      </w:r>
      <w:r w:rsidRPr="00995063">
        <w:rPr>
          <w:cs/>
        </w:rPr>
        <w:t>ในการวิเคราะห์การเงินเชิงปริมาณ</w:t>
      </w:r>
    </w:p>
    <w:p w14:paraId="6BE65B7E" w14:textId="5A098525" w:rsidR="00995063" w:rsidRPr="00995063" w:rsidRDefault="00995063" w:rsidP="00995063"/>
    <w:p w14:paraId="7F50D33A" w14:textId="77777777" w:rsidR="00995063" w:rsidRPr="00995063" w:rsidRDefault="00995063" w:rsidP="00995063">
      <w:r w:rsidRPr="00995063">
        <w:rPr>
          <w:cs/>
        </w:rPr>
        <w:t xml:space="preserve">การใช้งาน </w:t>
      </w:r>
      <w:r w:rsidRPr="00995063">
        <w:t xml:space="preserve">Machine Learning </w:t>
      </w:r>
      <w:r w:rsidRPr="00995063">
        <w:rPr>
          <w:cs/>
        </w:rPr>
        <w:t>สำหรับการเทรดและลงทุน</w:t>
      </w:r>
    </w:p>
    <w:p w14:paraId="5AC462E9" w14:textId="77777777" w:rsidR="00995063" w:rsidRPr="00995063" w:rsidRDefault="00995063" w:rsidP="00995063">
      <w:r w:rsidRPr="00995063">
        <w:rPr>
          <w:cs/>
        </w:rPr>
        <w:t>การใช้งานแบบจำลองในอุตสาหกรรมการเงินมามาอย่างยาวนานซึ่งโมเดลเป็นแนวทางในการตัดสินใจซื้อขายและการลงทุนส่วนใหญ่ โดยการพยายามคาดการณ์ถึงประสิทธิภาพที่สัมพันธ์กัน แบบจำลองสามารถจำแนกได้ตามประเภทของอัลกอริธึมที่ใช้ แบบจำลองดั้งเดิมของตลาดการเงินใช้อัลกอริธึมทางสถิติอย่างเช่น การถดถอยเพื่อคาดการณ์และอนุมานเพื่อเป็นแนวทางในการตัดสินใจซื้อขายและการลงทุน</w:t>
      </w:r>
    </w:p>
    <w:p w14:paraId="3B1374D0" w14:textId="77777777" w:rsidR="00995063" w:rsidRPr="00995063" w:rsidRDefault="00995063" w:rsidP="00995063">
      <w:r w:rsidRPr="00995063">
        <w:rPr>
          <w:cs/>
        </w:rPr>
        <w:t xml:space="preserve">แบบจำลองดั่งเดิมค่อนข้างง่ายต่อการตีความ แต่อาจคาดการณ์ได้ไม่ถูกต้อง เนื่องจากลักษณะสำคัญของตลาดจะถือว่าค่อนข้างคงที่ โมเดลอาจถูกปรับแต่งแต่จะไม่มีการพัฒนาเว้นแต่จะผิดพลาดอย่างมากเพื่อปรับปรุงพลังการทำนายของแบบจำลอง การเรียนรู้ด้วยเครื่องและอัลกอริธึมการเรียนรู้แบบ </w:t>
      </w:r>
      <w:r w:rsidRPr="00995063">
        <w:t xml:space="preserve">reinforcement learning </w:t>
      </w:r>
      <w:r w:rsidRPr="00995063">
        <w:rPr>
          <w:cs/>
        </w:rPr>
        <w:t>ถูกนำมาใช้</w:t>
      </w:r>
    </w:p>
    <w:p w14:paraId="7475262D" w14:textId="77777777" w:rsidR="00995063" w:rsidRPr="00995063" w:rsidRDefault="00995063" w:rsidP="00995063">
      <w:r w:rsidRPr="00995063">
        <w:t xml:space="preserve">Machine Learning </w:t>
      </w:r>
      <w:r w:rsidRPr="00995063">
        <w:rPr>
          <w:cs/>
        </w:rPr>
        <w:t xml:space="preserve">มองว่าตลาดเป็นกลุ่มพฤติกรรมที่เปลี่ยนแปลงตลอดเวลา ข้อมูลและการโหลดจำเป็นต้องได้รับการปรับปรุงอย่างต่อเนื่องในการให้บริการเพื่อเพิ่มพลังการทำนายของแบบจำลองให้สูงสุด โมเดลที่สร้างด้วยอัลกอริทึม </w:t>
      </w:r>
      <w:r w:rsidRPr="00995063">
        <w:t xml:space="preserve">ML </w:t>
      </w:r>
      <w:r w:rsidRPr="00995063">
        <w:rPr>
          <w:cs/>
        </w:rPr>
        <w:t>นั้นซับซ้อนกว่าและตีความทางสถิติได้ยาก การสูญเสียความสามารถในการตีความนี้ถูกชดเชยด้วยศักยภาพในการคาดการณ์ที่ดีขึ้นและปรับให้เข้ากับการเปลี่ยนแปลงเชิงโครงสร้างในพฤติกรรมของตลาดได้รวดเร็วยิ่งขึ้น</w:t>
      </w:r>
    </w:p>
    <w:p w14:paraId="4D468BA6" w14:textId="77777777" w:rsidR="00995063" w:rsidRPr="00995063" w:rsidRDefault="00995063" w:rsidP="00995063">
      <w:r w:rsidRPr="00995063">
        <w:rPr>
          <w:cs/>
        </w:rPr>
        <w:t xml:space="preserve">โมเดลที่สร้างขึ้นด้วยอัลกอริธึมการเรียนรู้แบบ </w:t>
      </w:r>
      <w:r w:rsidRPr="00995063">
        <w:t xml:space="preserve">reinforcement learning </w:t>
      </w:r>
      <w:r w:rsidRPr="00995063">
        <w:rPr>
          <w:cs/>
        </w:rPr>
        <w:t xml:space="preserve">สามารถอธิบายตลาดได้ดีกว่า โมเดล </w:t>
      </w:r>
      <w:r w:rsidRPr="00995063">
        <w:t xml:space="preserve">reinforcement learning </w:t>
      </w:r>
      <w:r w:rsidRPr="00995063">
        <w:rPr>
          <w:cs/>
        </w:rPr>
        <w:t>ดูเรียบง่าย แต่ขาดความสามารถในการตีความได้เนื่องจากลูปป้อนกลับที่ซับซ้อนในเครือข่ายหน่วยความจำระยะสั้นระยะยาว</w:t>
      </w:r>
    </w:p>
    <w:p w14:paraId="26685086" w14:textId="77777777" w:rsidR="00995063" w:rsidRPr="00995063" w:rsidRDefault="00995063" w:rsidP="00995063">
      <w:r w:rsidRPr="00995063">
        <w:t xml:space="preserve">AI </w:t>
      </w:r>
      <w:r w:rsidRPr="00995063">
        <w:rPr>
          <w:cs/>
        </w:rPr>
        <w:t xml:space="preserve">ที่รวมการวิเคราะห์ความเชื่อมั่นและข้อความข่าวและความคิดเห็นของโซเชียลมีเดียเข้ากับข้อมูลตลาดจากแหล่งต่าง ๆ สามารถทำนายทั้งทิศทางและขนาดของการเคลื่อนไหวและราคาสินทรัพย์ได้ </w:t>
      </w:r>
      <w:r w:rsidRPr="00995063">
        <w:t xml:space="preserve">ML </w:t>
      </w:r>
      <w:r w:rsidRPr="00995063">
        <w:rPr>
          <w:cs/>
        </w:rPr>
        <w:t>ยังอำนวยความสะดวกในการซื้อขายทุก ๆ มิลลิวินาทีโดยไม่จำเป็นต้องมีการแทรกแซงจากมนุษย์ หรือแม้กระทั่งทางกายภาพ</w:t>
      </w:r>
    </w:p>
    <w:p w14:paraId="0AE5E9C4" w14:textId="3A45D00E" w:rsidR="00995063" w:rsidRPr="00995063" w:rsidRDefault="00995063" w:rsidP="00995063"/>
    <w:p w14:paraId="3145C9D0" w14:textId="77777777" w:rsidR="00995063" w:rsidRPr="00995063" w:rsidRDefault="00995063" w:rsidP="00995063">
      <w:r w:rsidRPr="00995063">
        <w:rPr>
          <w:cs/>
        </w:rPr>
        <w:t xml:space="preserve">ประวัติการใช้ </w:t>
      </w:r>
      <w:r w:rsidRPr="00995063">
        <w:t xml:space="preserve">Machine Learning </w:t>
      </w:r>
      <w:r w:rsidRPr="00995063">
        <w:rPr>
          <w:cs/>
        </w:rPr>
        <w:t>ในการลงทุน</w:t>
      </w:r>
    </w:p>
    <w:p w14:paraId="5D5C0096" w14:textId="77777777" w:rsidR="00995063" w:rsidRPr="00995063" w:rsidRDefault="00995063" w:rsidP="00995063">
      <w:r w:rsidRPr="00995063">
        <w:t xml:space="preserve">Machine Learning </w:t>
      </w:r>
      <w:r w:rsidRPr="00995063">
        <w:rPr>
          <w:cs/>
        </w:rPr>
        <w:t xml:space="preserve">ถูกนำมาใช้ในการลงทุนตั้งแต่ปี </w:t>
      </w:r>
      <w:r w:rsidRPr="00995063">
        <w:t xml:space="preserve">1982 </w:t>
      </w:r>
      <w:r w:rsidRPr="00995063">
        <w:rPr>
          <w:cs/>
        </w:rPr>
        <w:t xml:space="preserve">โดย </w:t>
      </w:r>
      <w:r w:rsidRPr="00995063">
        <w:t xml:space="preserve">jame Simons </w:t>
      </w:r>
      <w:r w:rsidRPr="00995063">
        <w:rPr>
          <w:cs/>
        </w:rPr>
        <w:t>ที่นำ</w:t>
      </w:r>
      <w:r w:rsidRPr="00995063">
        <w:t xml:space="preserve">Machine Learning </w:t>
      </w:r>
      <w:r w:rsidRPr="00995063">
        <w:rPr>
          <w:cs/>
        </w:rPr>
        <w:t xml:space="preserve">มาใช้กันกองทุนป้องกันความเสี่ยงอย่าง </w:t>
      </w:r>
      <w:r w:rsidRPr="00995063">
        <w:t>Renaissance Technologies</w:t>
      </w:r>
    </w:p>
    <w:p w14:paraId="6E979311" w14:textId="7BD5D0C1" w:rsidR="00995063" w:rsidRPr="00995063" w:rsidRDefault="00995063" w:rsidP="00995063">
      <w:pPr>
        <w:rPr>
          <w:rFonts w:hint="cs"/>
        </w:rPr>
      </w:pPr>
      <w:r w:rsidRPr="00995063">
        <w:rPr>
          <w:cs/>
        </w:rPr>
        <w:t xml:space="preserve">แม้จะมีความท้าทายใน </w:t>
      </w:r>
      <w:r w:rsidRPr="00995063">
        <w:t xml:space="preserve">5 </w:t>
      </w:r>
      <w:r w:rsidRPr="00995063">
        <w:rPr>
          <w:cs/>
        </w:rPr>
        <w:t xml:space="preserve">ปีให้หลังจากเตุการณ์ </w:t>
      </w:r>
      <w:r w:rsidRPr="00995063">
        <w:t xml:space="preserve">Black Monday </w:t>
      </w:r>
      <w:r w:rsidRPr="00995063">
        <w:rPr>
          <w:cs/>
        </w:rPr>
        <w:t xml:space="preserve">ที่ระบบเทรดพร้อมใจกันขายจนทำให้ตลาดตก </w:t>
      </w:r>
      <w:r w:rsidRPr="00995063">
        <w:t xml:space="preserve">22% </w:t>
      </w:r>
      <w:r w:rsidRPr="00995063">
        <w:rPr>
          <w:cs/>
        </w:rPr>
        <w:t xml:space="preserve">ใน </w:t>
      </w:r>
      <w:r w:rsidRPr="00995063">
        <w:t xml:space="preserve">1 </w:t>
      </w:r>
      <w:r w:rsidRPr="00995063">
        <w:rPr>
          <w:cs/>
        </w:rPr>
        <w:t xml:space="preserve">วัน แต่หลังจากนั้น </w:t>
      </w:r>
      <w:r w:rsidRPr="00995063">
        <w:t xml:space="preserve">David Shaw </w:t>
      </w:r>
      <w:r w:rsidRPr="00995063">
        <w:rPr>
          <w:cs/>
        </w:rPr>
        <w:t xml:space="preserve">ก็มีการนำ </w:t>
      </w:r>
      <w:r w:rsidRPr="00995063">
        <w:t xml:space="preserve">AI </w:t>
      </w:r>
      <w:r w:rsidRPr="00995063">
        <w:rPr>
          <w:cs/>
        </w:rPr>
        <w:t xml:space="preserve">มาใช้ในการลงทุนจนมาถึงหลังปี </w:t>
      </w:r>
      <w:r w:rsidRPr="00995063">
        <w:t xml:space="preserve">2015 </w:t>
      </w:r>
      <w:r w:rsidRPr="00995063">
        <w:rPr>
          <w:cs/>
        </w:rPr>
        <w:t xml:space="preserve">ก็มีการนำ </w:t>
      </w:r>
      <w:r w:rsidRPr="00995063">
        <w:t xml:space="preserve">AI </w:t>
      </w:r>
      <w:r w:rsidRPr="00995063">
        <w:rPr>
          <w:cs/>
        </w:rPr>
        <w:t>มาใช้งานอย่างแพร่หลาย</w:t>
      </w:r>
    </w:p>
    <w:p w14:paraId="47F1DD0D" w14:textId="77777777" w:rsidR="00995063" w:rsidRPr="00995063" w:rsidRDefault="00995063" w:rsidP="00995063">
      <w:r w:rsidRPr="00995063">
        <w:rPr>
          <w:cs/>
        </w:rPr>
        <w:t xml:space="preserve">ประโยชน์จากการใช้ </w:t>
      </w:r>
      <w:r w:rsidRPr="00995063">
        <w:t xml:space="preserve">AI </w:t>
      </w:r>
      <w:r w:rsidRPr="00995063">
        <w:rPr>
          <w:cs/>
        </w:rPr>
        <w:t xml:space="preserve">และ </w:t>
      </w:r>
      <w:r w:rsidRPr="00995063">
        <w:t xml:space="preserve">Machine Learning </w:t>
      </w:r>
      <w:r w:rsidRPr="00995063">
        <w:rPr>
          <w:cs/>
        </w:rPr>
        <w:t>ในการวิเคราะห์การเงินเชิงปริมาณ</w:t>
      </w:r>
    </w:p>
    <w:p w14:paraId="24BA0887" w14:textId="77777777" w:rsidR="00995063" w:rsidRPr="00995063" w:rsidRDefault="00995063" w:rsidP="00995063">
      <w:r w:rsidRPr="00995063">
        <w:rPr>
          <w:cs/>
        </w:rPr>
        <w:t xml:space="preserve">มีการใช้งานการขายผลิตภัณฑ์ทางการเงินแบบอัตโนมัติ ซึ่งมีการนำ </w:t>
      </w:r>
      <w:r w:rsidRPr="00995063">
        <w:t xml:space="preserve">Machine Learning </w:t>
      </w:r>
      <w:r w:rsidRPr="00995063">
        <w:rPr>
          <w:cs/>
        </w:rPr>
        <w:t xml:space="preserve">มาใช้ใน </w:t>
      </w:r>
      <w:r w:rsidRPr="00995063">
        <w:t xml:space="preserve">Robo Advisor </w:t>
      </w:r>
      <w:r w:rsidRPr="00995063">
        <w:rPr>
          <w:cs/>
        </w:rPr>
        <w:t xml:space="preserve">แนะนำการเปลี่ยนแปลงพอร์ตโฟลิโอ และมีเว็บไซต์แนะนำการประกันภัยมากมายที่อาจใช้ </w:t>
      </w:r>
      <w:r w:rsidRPr="00995063">
        <w:t xml:space="preserve">AI </w:t>
      </w:r>
      <w:r w:rsidRPr="00995063">
        <w:rPr>
          <w:cs/>
        </w:rPr>
        <w:t xml:space="preserve">ในระดับหนึ่งเพื่อแนะนำแผนประกันภัยรถยนต์หรือบ้านโดยเฉพาะ แอพและความช่วยเหลือส่วนบุคคลที่ปรับเทียบและปรับเทียบมากขึ้นอาจถูกมองว่าน่าเชื่อถือและมีวัตถุประสงค์และเชื่อถือได้มากกว่าที่ปรึกษาแบบตัวต่อตัว เช่นเดียวกับที่ </w:t>
      </w:r>
      <w:r w:rsidRPr="00995063">
        <w:t xml:space="preserve">Amazon </w:t>
      </w:r>
      <w:r w:rsidRPr="00995063">
        <w:rPr>
          <w:cs/>
        </w:rPr>
        <w:t xml:space="preserve">และ </w:t>
      </w:r>
      <w:r w:rsidRPr="00995063">
        <w:t xml:space="preserve">Netflix </w:t>
      </w:r>
      <w:r w:rsidRPr="00995063">
        <w:rPr>
          <w:cs/>
        </w:rPr>
        <w:t>สามารถแนะนำหนังสือและภาพยนตร์ได้ดีกว่าผู้เชี่ยวชาญที่เป็นมนุษย์ การสนทนาอย่างต่อเนื่องกับผู้ช่วยส่วนตัวทางการเงินอาจทำเช่นเดียวกันสำหรับผลิตภัณฑ์ทางการเงินอย่างที่เราเห็นว่าเกิดขึ้นแล้วในอุตสาหกรรมประกันภัย</w:t>
      </w:r>
    </w:p>
    <w:p w14:paraId="0FE5DD7E" w14:textId="77777777" w:rsidR="00995063" w:rsidRPr="00995063" w:rsidRDefault="00995063" w:rsidP="00995063">
      <w:r w:rsidRPr="00995063">
        <w:rPr>
          <w:cs/>
        </w:rPr>
        <w:t xml:space="preserve">การใช้งานแมชชีนเลิร์นนิงในอนาคตส่วนใหญ่จะเป็นการทำความเข้าใจโซเชียลมีเดีย เทรนด์ใหม่ ๆ และแหล่งข้อมูลอื่นๆ ไม่ใช่แค่ราคาหุ้น ตลาดเคลื่อนไหวเพื่อตอบสนองต่อปัจจัยหลายอย่างที่เกี่ยวข้องกับมนุษย์ซึ่งไม่เกี่ยวข้องกับราคาหรือปริมาณการซื้อขาย ความหวังคือ </w:t>
      </w:r>
      <w:r w:rsidRPr="00995063">
        <w:t xml:space="preserve">AI </w:t>
      </w:r>
      <w:r w:rsidRPr="00995063">
        <w:rPr>
          <w:cs/>
        </w:rPr>
        <w:t>และแมชชีนเลิร์นนิงจะสามารถทำซ้ำและเพิ่มสัญชาตญาณของมนุษย์เกี่ยวกับกิจกรรมทางการเงินด้วยการค้นพบแนวโน้มใหม่และสัญญาณบอกเล่า ความเสี่ยงด้านความปลอดภัยของข้อมูลเติบโตขึ้นในสภาพแวดล้อมที่มีการใช้อินเทอร์เน็ตสำหรับธุรกรรมส่วนใหญ่ และมีการจัดเก็บข้อมูลที่สำคัญของบริษัททางออนไลน์เป็นจำนวนมากขึ้น อัลกอริธึมการเรียนรู้ของเครื่องสามารถปรับปรุงความปลอดภัยเครือข่ายได้อย่างมากเช่นกัน นักวิทยาศาสตร์ข้อมูลจะฝึกผู้ช่วยในการระบุและแยกภัยคุกคามทางไซเบอร์ เนื่องจากการเรียนรู้ของเครื่องนั้นไม่มีใครเทียบได้ในการวิเคราะห์พารามิเตอร์นับพันแบบเรียลไทม์ และมีโอกาสที่เทคโนโลยีนี้จะขับเคลื่อนเครือข่ายความปลอดภัยทางไซเบอร์ที่ล้ำหน้าที่สุดในอนาคตอันใกล้นี้ มีข้อเสียบางประการสำหรับแมชชีนเลิร์นนิงและวิธีการเรียนรู้เชิงลึก</w:t>
      </w:r>
    </w:p>
    <w:p w14:paraId="006ED1F7" w14:textId="234B8D58" w:rsidR="00995063" w:rsidRPr="00995063" w:rsidRDefault="00995063" w:rsidP="00995063"/>
    <w:p w14:paraId="3679A422" w14:textId="77777777" w:rsidR="00995063" w:rsidRPr="00995063" w:rsidRDefault="00995063" w:rsidP="00995063">
      <w:r w:rsidRPr="00995063">
        <w:rPr>
          <w:cs/>
        </w:rPr>
        <w:t xml:space="preserve">ความท้ายทายของ </w:t>
      </w:r>
      <w:r w:rsidRPr="00995063">
        <w:t xml:space="preserve">Machine Learning </w:t>
      </w:r>
      <w:r w:rsidRPr="00995063">
        <w:rPr>
          <w:cs/>
        </w:rPr>
        <w:t>ในการวิเคราะห์การเงินเชิงปริมาณ</w:t>
      </w:r>
    </w:p>
    <w:p w14:paraId="4182F811" w14:textId="54B67E6A" w:rsidR="009D5750" w:rsidRPr="00995063" w:rsidRDefault="00995063" w:rsidP="00995063">
      <w:pPr>
        <w:rPr>
          <w:rFonts w:hint="cs"/>
          <w:cs/>
        </w:rPr>
      </w:pPr>
      <w:r w:rsidRPr="00995063">
        <w:rPr>
          <w:cs/>
        </w:rPr>
        <w:t xml:space="preserve">แม้มีการใช้ </w:t>
      </w:r>
      <w:r w:rsidRPr="00995063">
        <w:t xml:space="preserve">Machine Learning </w:t>
      </w:r>
      <w:r w:rsidRPr="00995063">
        <w:rPr>
          <w:cs/>
        </w:rPr>
        <w:t xml:space="preserve">อย่างแพร่หลายแต่ก็มีข้อจำกัด ข้อเสียประการหนึ่งของ </w:t>
      </w:r>
      <w:r w:rsidRPr="00995063">
        <w:t xml:space="preserve">ML </w:t>
      </w:r>
      <w:r w:rsidRPr="00995063">
        <w:rPr>
          <w:cs/>
        </w:rPr>
        <w:t>คือ คุณอาจพยายามอธิบายว่าทำไมแบบจำลองถึงทำในสิ่งที่มันทำ แต่ข้อจำกัดนี้น่าจะถูกทำลายลงในอนาคตอีกไม่นาน</w:t>
      </w:r>
    </w:p>
    <w:sectPr w:rsidR="009D5750" w:rsidRPr="0099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63656"/>
    <w:multiLevelType w:val="multilevel"/>
    <w:tmpl w:val="6A6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D79DA"/>
    <w:multiLevelType w:val="multilevel"/>
    <w:tmpl w:val="F1F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466494"/>
    <w:rsid w:val="00530E0B"/>
    <w:rsid w:val="005651D2"/>
    <w:rsid w:val="005B4520"/>
    <w:rsid w:val="005D2362"/>
    <w:rsid w:val="006C1087"/>
    <w:rsid w:val="00732702"/>
    <w:rsid w:val="00732AAE"/>
    <w:rsid w:val="00785190"/>
    <w:rsid w:val="007C414B"/>
    <w:rsid w:val="00995063"/>
    <w:rsid w:val="009D5750"/>
    <w:rsid w:val="00A375CA"/>
    <w:rsid w:val="00CF1A6C"/>
    <w:rsid w:val="00D86E78"/>
    <w:rsid w:val="00DF7577"/>
    <w:rsid w:val="00E022AD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  <w:style w:type="paragraph" w:customStyle="1" w:styleId="pw-post-body-paragraph">
    <w:name w:val="pw-post-body-paragraph"/>
    <w:basedOn w:val="a"/>
    <w:rsid w:val="0099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27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87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60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78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44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877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09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7717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28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1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419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46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92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92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513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095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38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24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8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84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2022-02-28T02:58:00Z</dcterms:created>
  <dcterms:modified xsi:type="dcterms:W3CDTF">2022-02-28T02:58:00Z</dcterms:modified>
</cp:coreProperties>
</file>