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0A18" w14:textId="77777777" w:rsidR="00771FBB" w:rsidRPr="003038B6" w:rsidRDefault="00F80DD6" w:rsidP="003038B6">
      <w:pPr>
        <w:jc w:val="center"/>
        <w:rPr>
          <w:rFonts w:ascii="Times New Roman" w:hAnsi="Times New Roman" w:cs="Times New Roman"/>
          <w:b/>
        </w:rPr>
      </w:pPr>
      <w:r w:rsidRPr="003038B6">
        <w:rPr>
          <w:rFonts w:ascii="Times New Roman" w:hAnsi="Times New Roman" w:cs="Times New Roman"/>
          <w:b/>
        </w:rPr>
        <w:t>Performance Test Report</w:t>
      </w:r>
    </w:p>
    <w:p w14:paraId="3B773F91" w14:textId="58A31239" w:rsidR="00771FBB" w:rsidRPr="003038B6" w:rsidRDefault="00771FBB" w:rsidP="003038B6">
      <w:pPr>
        <w:jc w:val="center"/>
        <w:rPr>
          <w:rFonts w:ascii="Times New Roman" w:hAnsi="Times New Roman" w:cs="Times New Roman"/>
          <w:b/>
        </w:rPr>
      </w:pPr>
      <w:r w:rsidRPr="003038B6">
        <w:rPr>
          <w:rFonts w:ascii="Times New Roman" w:hAnsi="Times New Roman" w:cs="Times New Roman"/>
          <w:b/>
        </w:rPr>
        <w:t>Project name:</w:t>
      </w:r>
      <w:r w:rsidR="003038B6" w:rsidRPr="003038B6">
        <w:rPr>
          <w:rFonts w:ascii="Times New Roman" w:hAnsi="Times New Roman" w:cs="Times New Roman"/>
          <w:b/>
        </w:rPr>
        <w:t xml:space="preserve"> Nearest Neighbor Search</w:t>
      </w:r>
    </w:p>
    <w:p w14:paraId="68CE7976" w14:textId="77777777" w:rsidR="00771FBB" w:rsidRPr="003038B6" w:rsidRDefault="00771FBB">
      <w:pPr>
        <w:rPr>
          <w:rFonts w:ascii="Times New Roman" w:hAnsi="Times New Roman" w:cs="Times New Roman"/>
          <w:b/>
        </w:rPr>
      </w:pPr>
    </w:p>
    <w:p w14:paraId="54169143" w14:textId="77777777" w:rsidR="00771FBB" w:rsidRPr="00175043" w:rsidRDefault="00771FBB">
      <w:pPr>
        <w:rPr>
          <w:rFonts w:ascii="Times New Roman" w:hAnsi="Times New Roman" w:cs="Times New Roman"/>
          <w:b/>
        </w:rPr>
      </w:pPr>
      <w:r w:rsidRPr="00175043">
        <w:rPr>
          <w:rFonts w:ascii="Times New Roman" w:hAnsi="Times New Roman" w:cs="Times New Roman"/>
          <w:b/>
        </w:rPr>
        <w:t xml:space="preserve">Executive summary </w:t>
      </w:r>
    </w:p>
    <w:p w14:paraId="00CF98AD" w14:textId="02FEF5BE" w:rsidR="00432F41" w:rsidRDefault="00432F41">
      <w:pPr>
        <w:rPr>
          <w:rFonts w:ascii="Times New Roman" w:hAnsi="Times New Roman" w:cs="Times New Roman"/>
        </w:rPr>
      </w:pPr>
    </w:p>
    <w:p w14:paraId="58AEF783" w14:textId="4B1B0127" w:rsidR="00580BA1" w:rsidRPr="00580BA1" w:rsidRDefault="003038B6" w:rsidP="00503E17">
      <w:pPr>
        <w:jc w:val="both"/>
        <w:rPr>
          <w:rFonts w:ascii="Times New Roman" w:hAnsi="Times New Roman" w:cs="Times New Roman"/>
        </w:rPr>
      </w:pPr>
      <w:r w:rsidRPr="00175043">
        <w:rPr>
          <w:rFonts w:ascii="Times New Roman" w:hAnsi="Times New Roman" w:cs="Times New Roman"/>
        </w:rPr>
        <w:t>In th</w:t>
      </w:r>
      <w:r w:rsidR="007738D8" w:rsidRPr="00175043">
        <w:rPr>
          <w:rFonts w:ascii="Times New Roman" w:hAnsi="Times New Roman" w:cs="Times New Roman"/>
        </w:rPr>
        <w:t>i</w:t>
      </w:r>
      <w:r w:rsidRPr="00175043">
        <w:rPr>
          <w:rFonts w:ascii="Times New Roman" w:hAnsi="Times New Roman" w:cs="Times New Roman"/>
        </w:rPr>
        <w:t xml:space="preserve">s </w:t>
      </w:r>
      <w:r w:rsidR="00175043">
        <w:rPr>
          <w:rFonts w:ascii="Times New Roman" w:hAnsi="Times New Roman" w:cs="Times New Roman"/>
        </w:rPr>
        <w:t>program</w:t>
      </w:r>
      <w:r w:rsidRPr="00175043">
        <w:rPr>
          <w:rFonts w:ascii="Times New Roman" w:hAnsi="Times New Roman" w:cs="Times New Roman"/>
        </w:rPr>
        <w:t xml:space="preserve">, I use </w:t>
      </w:r>
      <w:proofErr w:type="spellStart"/>
      <w:r w:rsidR="007738D8" w:rsidRPr="00175043">
        <w:rPr>
          <w:rFonts w:ascii="Times New Roman" w:hAnsi="Times New Roman" w:cs="Times New Roman"/>
        </w:rPr>
        <w:t>scipy</w:t>
      </w:r>
      <w:proofErr w:type="spellEnd"/>
      <w:r w:rsidR="007738D8" w:rsidRPr="00175043">
        <w:rPr>
          <w:rFonts w:ascii="Times New Roman" w:hAnsi="Times New Roman" w:cs="Times New Roman"/>
        </w:rPr>
        <w:t xml:space="preserve"> </w:t>
      </w:r>
      <w:proofErr w:type="spellStart"/>
      <w:r w:rsidR="007738D8" w:rsidRPr="00175043">
        <w:rPr>
          <w:rFonts w:ascii="Times New Roman" w:hAnsi="Times New Roman" w:cs="Times New Roman"/>
        </w:rPr>
        <w:t>cKTree</w:t>
      </w:r>
      <w:proofErr w:type="spellEnd"/>
      <w:r w:rsidR="007738D8" w:rsidRPr="00175043">
        <w:rPr>
          <w:rFonts w:ascii="Times New Roman" w:hAnsi="Times New Roman" w:cs="Times New Roman"/>
        </w:rPr>
        <w:t xml:space="preserve"> implementation for nearest neighbor search since it is the fastest </w:t>
      </w:r>
      <w:proofErr w:type="spellStart"/>
      <w:r w:rsidR="007738D8" w:rsidRPr="00175043">
        <w:rPr>
          <w:rFonts w:ascii="Times New Roman" w:hAnsi="Times New Roman" w:cs="Times New Roman"/>
        </w:rPr>
        <w:t>nearst</w:t>
      </w:r>
      <w:proofErr w:type="spellEnd"/>
      <w:r w:rsidR="007738D8" w:rsidRPr="00175043">
        <w:rPr>
          <w:rFonts w:ascii="Times New Roman" w:hAnsi="Times New Roman" w:cs="Times New Roman"/>
        </w:rPr>
        <w:t xml:space="preserve"> neighbor implement for both tree construction and queries. The detail of </w:t>
      </w:r>
      <w:proofErr w:type="spellStart"/>
      <w:r w:rsidR="007738D8" w:rsidRPr="00175043">
        <w:rPr>
          <w:rFonts w:ascii="Times New Roman" w:hAnsi="Times New Roman" w:cs="Times New Roman"/>
        </w:rPr>
        <w:t>KDTree</w:t>
      </w:r>
      <w:proofErr w:type="spellEnd"/>
      <w:r w:rsidR="007738D8" w:rsidRPr="00175043">
        <w:rPr>
          <w:rFonts w:ascii="Times New Roman" w:hAnsi="Times New Roman" w:cs="Times New Roman"/>
        </w:rPr>
        <w:t xml:space="preserve"> data structure can be found in </w:t>
      </w:r>
      <w:r w:rsidR="00A335BF" w:rsidRPr="00175043">
        <w:rPr>
          <w:rFonts w:ascii="Times New Roman" w:hAnsi="Times New Roman" w:cs="Times New Roman"/>
        </w:rPr>
        <w:t>(</w:t>
      </w:r>
      <w:proofErr w:type="spellStart"/>
      <w:r w:rsidR="00A335BF" w:rsidRPr="00A335BF">
        <w:rPr>
          <w:rFonts w:ascii="Times New Roman" w:eastAsia="Times New Roman" w:hAnsi="Times New Roman" w:cs="Times New Roman"/>
          <w:color w:val="2E414F"/>
          <w:shd w:val="clear" w:color="auto" w:fill="FFFFFF"/>
        </w:rPr>
        <w:t>Maneewongvatana</w:t>
      </w:r>
      <w:proofErr w:type="spellEnd"/>
      <w:r w:rsidR="00A335BF" w:rsidRPr="00A335BF">
        <w:rPr>
          <w:rFonts w:ascii="Times New Roman" w:eastAsia="Times New Roman" w:hAnsi="Times New Roman" w:cs="Times New Roman"/>
          <w:color w:val="2E414F"/>
          <w:shd w:val="clear" w:color="auto" w:fill="FFFFFF"/>
        </w:rPr>
        <w:t>, S., &amp; Mount, D.M. 1999</w:t>
      </w:r>
      <w:r w:rsidR="00A335BF" w:rsidRPr="00175043">
        <w:rPr>
          <w:rFonts w:ascii="Times New Roman" w:hAnsi="Times New Roman" w:cs="Times New Roman"/>
        </w:rPr>
        <w:t>)</w:t>
      </w:r>
      <w:r w:rsidR="007738D8" w:rsidRPr="00175043">
        <w:rPr>
          <w:rFonts w:ascii="Times New Roman" w:hAnsi="Times New Roman" w:cs="Times New Roman"/>
        </w:rPr>
        <w:t xml:space="preserve">. </w:t>
      </w:r>
      <w:r w:rsidR="00432F41" w:rsidRPr="00175043">
        <w:rPr>
          <w:rFonts w:ascii="Times New Roman" w:hAnsi="Times New Roman" w:cs="Times New Roman"/>
          <w:color w:val="24292F"/>
        </w:rPr>
        <w:t xml:space="preserve">The implementation is based on </w:t>
      </w:r>
      <w:proofErr w:type="spellStart"/>
      <w:proofErr w:type="gramStart"/>
      <w:r w:rsidR="00432F41" w:rsidRPr="00175043">
        <w:rPr>
          <w:rFonts w:ascii="Times New Roman" w:hAnsi="Times New Roman" w:cs="Times New Roman"/>
          <w:color w:val="24292F"/>
        </w:rPr>
        <w:t>scipy.spatial</w:t>
      </w:r>
      <w:proofErr w:type="gramEnd"/>
      <w:r w:rsidR="00432F41" w:rsidRPr="00175043">
        <w:rPr>
          <w:rFonts w:ascii="Times New Roman" w:hAnsi="Times New Roman" w:cs="Times New Roman"/>
          <w:color w:val="24292F"/>
        </w:rPr>
        <w:t>.cKDTree</w:t>
      </w:r>
      <w:proofErr w:type="spellEnd"/>
      <w:r w:rsidR="00175043" w:rsidRPr="00175043">
        <w:rPr>
          <w:rFonts w:ascii="Times New Roman" w:hAnsi="Times New Roman" w:cs="Times New Roman"/>
          <w:color w:val="24292F"/>
        </w:rPr>
        <w:t xml:space="preserve">, </w:t>
      </w:r>
      <w:proofErr w:type="spellStart"/>
      <w:r w:rsidR="00175043" w:rsidRPr="00175043">
        <w:rPr>
          <w:rFonts w:ascii="Times New Roman" w:hAnsi="Times New Roman" w:cs="Times New Roman"/>
          <w:color w:val="24292F"/>
        </w:rPr>
        <w:t>pytorch</w:t>
      </w:r>
      <w:proofErr w:type="spellEnd"/>
      <w:r w:rsidR="00175043" w:rsidRPr="00175043">
        <w:rPr>
          <w:rFonts w:ascii="Times New Roman" w:hAnsi="Times New Roman" w:cs="Times New Roman"/>
          <w:color w:val="24292F"/>
        </w:rPr>
        <w:t xml:space="preserve"> tensor. </w:t>
      </w:r>
    </w:p>
    <w:p w14:paraId="47D1ACAA" w14:textId="77777777" w:rsidR="00580BA1" w:rsidRDefault="00580BA1">
      <w:pPr>
        <w:rPr>
          <w:rFonts w:ascii="Times New Roman" w:hAnsi="Times New Roman" w:cs="Times New Roman"/>
        </w:rPr>
      </w:pPr>
    </w:p>
    <w:p w14:paraId="54E28C73" w14:textId="2CF805F0" w:rsidR="00D11434" w:rsidRPr="002D1A37" w:rsidRDefault="00D11434">
      <w:pPr>
        <w:rPr>
          <w:rFonts w:ascii="Times New Roman" w:hAnsi="Times New Roman" w:cs="Times New Roman"/>
          <w:b/>
        </w:rPr>
      </w:pPr>
      <w:r w:rsidRPr="002D1A37">
        <w:rPr>
          <w:rFonts w:ascii="Times New Roman" w:hAnsi="Times New Roman" w:cs="Times New Roman"/>
          <w:b/>
        </w:rPr>
        <w:t xml:space="preserve">Performance Testing </w:t>
      </w:r>
    </w:p>
    <w:p w14:paraId="4208815C" w14:textId="0838091D" w:rsidR="00D11434" w:rsidRDefault="00D11434" w:rsidP="00D11434">
      <w:pPr>
        <w:pStyle w:val="ListParagraph"/>
        <w:numPr>
          <w:ilvl w:val="0"/>
          <w:numId w:val="1"/>
        </w:numPr>
        <w:rPr>
          <w:rFonts w:ascii="Times New Roman" w:hAnsi="Times New Roman" w:cs="Times New Roman"/>
        </w:rPr>
      </w:pPr>
      <w:r w:rsidRPr="00D11434">
        <w:rPr>
          <w:rFonts w:ascii="Times New Roman" w:hAnsi="Times New Roman" w:cs="Times New Roman"/>
        </w:rPr>
        <w:t xml:space="preserve">System Configuration </w:t>
      </w:r>
    </w:p>
    <w:tbl>
      <w:tblPr>
        <w:tblStyle w:val="TableGrid"/>
        <w:tblW w:w="0" w:type="auto"/>
        <w:tblInd w:w="445" w:type="dxa"/>
        <w:tblLook w:val="04A0" w:firstRow="1" w:lastRow="0" w:firstColumn="1" w:lastColumn="0" w:noHBand="0" w:noVBand="1"/>
      </w:tblPr>
      <w:tblGrid>
        <w:gridCol w:w="1620"/>
        <w:gridCol w:w="2790"/>
      </w:tblGrid>
      <w:tr w:rsidR="00D11434" w14:paraId="6559AE7C" w14:textId="77777777" w:rsidTr="007E7110">
        <w:tc>
          <w:tcPr>
            <w:tcW w:w="1620" w:type="dxa"/>
          </w:tcPr>
          <w:p w14:paraId="47789A9C" w14:textId="02DD51F8" w:rsidR="00D11434" w:rsidRDefault="00D11434" w:rsidP="00D11434">
            <w:pPr>
              <w:rPr>
                <w:rFonts w:ascii="Times New Roman" w:hAnsi="Times New Roman" w:cs="Times New Roman"/>
              </w:rPr>
            </w:pPr>
            <w:r>
              <w:rPr>
                <w:rFonts w:ascii="Times New Roman" w:hAnsi="Times New Roman" w:cs="Times New Roman"/>
              </w:rPr>
              <w:t>OS</w:t>
            </w:r>
          </w:p>
        </w:tc>
        <w:tc>
          <w:tcPr>
            <w:tcW w:w="2790" w:type="dxa"/>
          </w:tcPr>
          <w:p w14:paraId="78D02CF5" w14:textId="7E554C4F" w:rsidR="00D11434" w:rsidRDefault="006D5604" w:rsidP="00D11434">
            <w:pPr>
              <w:rPr>
                <w:rFonts w:ascii="Times New Roman" w:hAnsi="Times New Roman" w:cs="Times New Roman"/>
              </w:rPr>
            </w:pPr>
            <w:r>
              <w:rPr>
                <w:rFonts w:ascii="Times New Roman" w:hAnsi="Times New Roman" w:cs="Times New Roman"/>
              </w:rPr>
              <w:t>macOS</w:t>
            </w:r>
          </w:p>
        </w:tc>
      </w:tr>
      <w:tr w:rsidR="00D11434" w14:paraId="45D666DC" w14:textId="77777777" w:rsidTr="007E7110">
        <w:tc>
          <w:tcPr>
            <w:tcW w:w="1620" w:type="dxa"/>
          </w:tcPr>
          <w:p w14:paraId="3C87B213" w14:textId="1439BA80" w:rsidR="00D11434" w:rsidRDefault="00D11434" w:rsidP="00D11434">
            <w:pPr>
              <w:rPr>
                <w:rFonts w:ascii="Times New Roman" w:hAnsi="Times New Roman" w:cs="Times New Roman"/>
              </w:rPr>
            </w:pPr>
            <w:r>
              <w:rPr>
                <w:rFonts w:ascii="Times New Roman" w:hAnsi="Times New Roman" w:cs="Times New Roman"/>
              </w:rPr>
              <w:t>CPU</w:t>
            </w:r>
          </w:p>
        </w:tc>
        <w:tc>
          <w:tcPr>
            <w:tcW w:w="2790" w:type="dxa"/>
          </w:tcPr>
          <w:p w14:paraId="3CC75360" w14:textId="3CD3A499" w:rsidR="00D11434" w:rsidRDefault="00EC47A3" w:rsidP="00D11434">
            <w:pPr>
              <w:rPr>
                <w:rFonts w:ascii="Times New Roman" w:hAnsi="Times New Roman" w:cs="Times New Roman"/>
              </w:rPr>
            </w:pPr>
            <w:r>
              <w:rPr>
                <w:rFonts w:ascii="Times New Roman" w:hAnsi="Times New Roman" w:cs="Times New Roman"/>
              </w:rPr>
              <w:t>Intel core i7</w:t>
            </w:r>
          </w:p>
        </w:tc>
      </w:tr>
      <w:tr w:rsidR="00D11434" w14:paraId="4F9373BF" w14:textId="77777777" w:rsidTr="007E7110">
        <w:tc>
          <w:tcPr>
            <w:tcW w:w="1620" w:type="dxa"/>
          </w:tcPr>
          <w:p w14:paraId="73A92E29" w14:textId="2D53BEEE" w:rsidR="00D11434" w:rsidRDefault="00D11434" w:rsidP="00D11434">
            <w:pPr>
              <w:rPr>
                <w:rFonts w:ascii="Times New Roman" w:hAnsi="Times New Roman" w:cs="Times New Roman"/>
              </w:rPr>
            </w:pPr>
            <w:r>
              <w:rPr>
                <w:rFonts w:ascii="Times New Roman" w:hAnsi="Times New Roman" w:cs="Times New Roman"/>
              </w:rPr>
              <w:t>#CPU</w:t>
            </w:r>
          </w:p>
        </w:tc>
        <w:tc>
          <w:tcPr>
            <w:tcW w:w="2790" w:type="dxa"/>
          </w:tcPr>
          <w:p w14:paraId="3C5CCF8F" w14:textId="1E5E526F" w:rsidR="00D11434" w:rsidRDefault="00EC47A3" w:rsidP="00D11434">
            <w:pPr>
              <w:rPr>
                <w:rFonts w:ascii="Times New Roman" w:hAnsi="Times New Roman" w:cs="Times New Roman"/>
              </w:rPr>
            </w:pPr>
            <w:r>
              <w:rPr>
                <w:rFonts w:ascii="Times New Roman" w:hAnsi="Times New Roman" w:cs="Times New Roman"/>
              </w:rPr>
              <w:t>2</w:t>
            </w:r>
          </w:p>
        </w:tc>
      </w:tr>
      <w:tr w:rsidR="00EC47A3" w14:paraId="65528B37" w14:textId="77777777" w:rsidTr="007E7110">
        <w:tc>
          <w:tcPr>
            <w:tcW w:w="1620" w:type="dxa"/>
          </w:tcPr>
          <w:p w14:paraId="03AFCC62" w14:textId="797CD0EE" w:rsidR="00EC47A3" w:rsidRDefault="00EC47A3" w:rsidP="00D11434">
            <w:pPr>
              <w:rPr>
                <w:rFonts w:ascii="Times New Roman" w:hAnsi="Times New Roman" w:cs="Times New Roman"/>
              </w:rPr>
            </w:pPr>
            <w:r>
              <w:rPr>
                <w:rFonts w:ascii="Times New Roman" w:hAnsi="Times New Roman" w:cs="Times New Roman"/>
              </w:rPr>
              <w:t>#core</w:t>
            </w:r>
          </w:p>
        </w:tc>
        <w:tc>
          <w:tcPr>
            <w:tcW w:w="2790" w:type="dxa"/>
          </w:tcPr>
          <w:p w14:paraId="0A407198" w14:textId="44684035" w:rsidR="00EC47A3" w:rsidRDefault="00EC47A3" w:rsidP="00D11434">
            <w:pPr>
              <w:rPr>
                <w:rFonts w:ascii="Times New Roman" w:hAnsi="Times New Roman" w:cs="Times New Roman"/>
              </w:rPr>
            </w:pPr>
            <w:r>
              <w:rPr>
                <w:rFonts w:ascii="Times New Roman" w:hAnsi="Times New Roman" w:cs="Times New Roman"/>
              </w:rPr>
              <w:t>2</w:t>
            </w:r>
          </w:p>
        </w:tc>
      </w:tr>
      <w:tr w:rsidR="00D11434" w14:paraId="4939F0D5" w14:textId="77777777" w:rsidTr="007E7110">
        <w:tc>
          <w:tcPr>
            <w:tcW w:w="1620" w:type="dxa"/>
          </w:tcPr>
          <w:p w14:paraId="132C1735" w14:textId="26FB0F8E" w:rsidR="00D11434" w:rsidRDefault="00D11434" w:rsidP="00D11434">
            <w:pPr>
              <w:rPr>
                <w:rFonts w:ascii="Times New Roman" w:hAnsi="Times New Roman" w:cs="Times New Roman"/>
              </w:rPr>
            </w:pPr>
            <w:r>
              <w:rPr>
                <w:rFonts w:ascii="Times New Roman" w:hAnsi="Times New Roman" w:cs="Times New Roman"/>
              </w:rPr>
              <w:t>RAM</w:t>
            </w:r>
          </w:p>
        </w:tc>
        <w:tc>
          <w:tcPr>
            <w:tcW w:w="2790" w:type="dxa"/>
          </w:tcPr>
          <w:p w14:paraId="1D8317EF" w14:textId="5A0814C9" w:rsidR="00D11434" w:rsidRDefault="006D5604" w:rsidP="00D11434">
            <w:pPr>
              <w:rPr>
                <w:rFonts w:ascii="Times New Roman" w:hAnsi="Times New Roman" w:cs="Times New Roman"/>
              </w:rPr>
            </w:pPr>
            <w:r>
              <w:rPr>
                <w:rFonts w:ascii="Times New Roman" w:hAnsi="Times New Roman" w:cs="Times New Roman"/>
              </w:rPr>
              <w:t>4GB</w:t>
            </w:r>
          </w:p>
        </w:tc>
      </w:tr>
    </w:tbl>
    <w:p w14:paraId="68C26251" w14:textId="77777777" w:rsidR="00D11434" w:rsidRPr="00D11434" w:rsidRDefault="00D11434" w:rsidP="00D11434">
      <w:pPr>
        <w:rPr>
          <w:rFonts w:ascii="Times New Roman" w:hAnsi="Times New Roman" w:cs="Times New Roman"/>
        </w:rPr>
      </w:pPr>
    </w:p>
    <w:p w14:paraId="40C0C040" w14:textId="60CFB875" w:rsidR="00095B9E" w:rsidRPr="002D1A37" w:rsidRDefault="00095B9E" w:rsidP="002D1A37">
      <w:pPr>
        <w:pStyle w:val="ListParagraph"/>
        <w:numPr>
          <w:ilvl w:val="0"/>
          <w:numId w:val="1"/>
        </w:numPr>
        <w:rPr>
          <w:rFonts w:ascii="Times New Roman" w:hAnsi="Times New Roman" w:cs="Times New Roman"/>
        </w:rPr>
      </w:pPr>
      <w:r w:rsidRPr="002D1A37">
        <w:rPr>
          <w:rFonts w:ascii="Times New Roman" w:hAnsi="Times New Roman" w:cs="Times New Roman"/>
        </w:rPr>
        <w:t>Assumptions</w:t>
      </w:r>
      <w:r w:rsidR="007E7110" w:rsidRPr="002D1A37">
        <w:rPr>
          <w:rFonts w:ascii="Times New Roman" w:hAnsi="Times New Roman" w:cs="Times New Roman"/>
        </w:rPr>
        <w:t xml:space="preserve">: </w:t>
      </w:r>
    </w:p>
    <w:p w14:paraId="01FCB4D5" w14:textId="3DABBC64" w:rsidR="007E7110" w:rsidRPr="002D1A37" w:rsidRDefault="00013E56" w:rsidP="002D1A37">
      <w:pPr>
        <w:pStyle w:val="ListParagraph"/>
        <w:numPr>
          <w:ilvl w:val="0"/>
          <w:numId w:val="3"/>
        </w:numPr>
        <w:rPr>
          <w:rFonts w:ascii="Times New Roman" w:hAnsi="Times New Roman" w:cs="Times New Roman"/>
        </w:rPr>
      </w:pPr>
      <w:r w:rsidRPr="002D1A37">
        <w:rPr>
          <w:rFonts w:ascii="Times New Roman" w:hAnsi="Times New Roman" w:cs="Times New Roman"/>
        </w:rPr>
        <w:t xml:space="preserve">For </w:t>
      </w:r>
      <w:proofErr w:type="spellStart"/>
      <w:r w:rsidRPr="002D1A37">
        <w:rPr>
          <w:rFonts w:ascii="Times New Roman" w:hAnsi="Times New Roman" w:cs="Times New Roman"/>
        </w:rPr>
        <w:t>scipy</w:t>
      </w:r>
      <w:proofErr w:type="spellEnd"/>
      <w:r w:rsidRPr="002D1A37">
        <w:rPr>
          <w:rFonts w:ascii="Times New Roman" w:hAnsi="Times New Roman" w:cs="Times New Roman"/>
        </w:rPr>
        <w:t xml:space="preserve"> </w:t>
      </w:r>
      <w:proofErr w:type="spellStart"/>
      <w:r w:rsidRPr="002D1A37">
        <w:rPr>
          <w:rFonts w:ascii="Times New Roman" w:hAnsi="Times New Roman" w:cs="Times New Roman"/>
        </w:rPr>
        <w:t>KDTree.query</w:t>
      </w:r>
      <w:proofErr w:type="spellEnd"/>
      <w:r w:rsidRPr="002D1A37">
        <w:rPr>
          <w:rFonts w:ascii="Times New Roman" w:hAnsi="Times New Roman" w:cs="Times New Roman"/>
        </w:rPr>
        <w:t xml:space="preserve"> function, I use default values except clearly defined. </w:t>
      </w:r>
    </w:p>
    <w:p w14:paraId="569A93DF" w14:textId="7A3EC428" w:rsidR="00A33C4D" w:rsidRPr="002D1A37" w:rsidRDefault="00A33C4D" w:rsidP="002D1A37">
      <w:pPr>
        <w:pStyle w:val="ListParagraph"/>
        <w:numPr>
          <w:ilvl w:val="0"/>
          <w:numId w:val="3"/>
        </w:numPr>
        <w:rPr>
          <w:rFonts w:ascii="Times New Roman" w:hAnsi="Times New Roman" w:cs="Times New Roman"/>
        </w:rPr>
      </w:pPr>
      <w:r w:rsidRPr="002D1A37">
        <w:rPr>
          <w:rFonts w:ascii="Times New Roman" w:hAnsi="Times New Roman" w:cs="Times New Roman"/>
        </w:rPr>
        <w:t xml:space="preserve">I also use default values for percentile to query data points within given percentage. </w:t>
      </w:r>
      <w:proofErr w:type="gramStart"/>
      <w:r w:rsidRPr="002D1A37">
        <w:rPr>
          <w:rFonts w:ascii="Times New Roman" w:hAnsi="Times New Roman" w:cs="Times New Roman"/>
        </w:rPr>
        <w:t>numpy.percentile</w:t>
      </w:r>
      <w:proofErr w:type="gramEnd"/>
      <w:r w:rsidRPr="002D1A37">
        <w:rPr>
          <w:rFonts w:ascii="Times New Roman" w:hAnsi="Times New Roman" w:cs="Times New Roman"/>
        </w:rPr>
        <w:t>(a, q, axis=None, out=None, overwrite_input=False, method='linear', keepdims=False, *, interpolation=None)</w:t>
      </w:r>
    </w:p>
    <w:p w14:paraId="00671A4E" w14:textId="20555A48" w:rsidR="00A33C4D" w:rsidRPr="00A33C4D" w:rsidRDefault="00A33C4D" w:rsidP="00A33C4D">
      <w:pPr>
        <w:rPr>
          <w:rFonts w:ascii="Times New Roman" w:hAnsi="Times New Roman" w:cs="Times New Roman"/>
        </w:rPr>
      </w:pPr>
    </w:p>
    <w:p w14:paraId="3D9C380F" w14:textId="6E598BFE" w:rsidR="00095B9E" w:rsidRDefault="002D1A37" w:rsidP="002D1A37">
      <w:pPr>
        <w:pStyle w:val="ListParagraph"/>
        <w:numPr>
          <w:ilvl w:val="0"/>
          <w:numId w:val="1"/>
        </w:numPr>
        <w:rPr>
          <w:rFonts w:ascii="Times New Roman" w:hAnsi="Times New Roman" w:cs="Times New Roman"/>
        </w:rPr>
      </w:pPr>
      <w:r>
        <w:rPr>
          <w:rFonts w:ascii="Times New Roman" w:hAnsi="Times New Roman" w:cs="Times New Roman"/>
        </w:rPr>
        <w:t xml:space="preserve">Performance results </w:t>
      </w:r>
    </w:p>
    <w:p w14:paraId="6B835D55" w14:textId="6725BA09" w:rsidR="00125A07" w:rsidRDefault="00125A07" w:rsidP="002D1A37">
      <w:pPr>
        <w:rPr>
          <w:rFonts w:ascii="Times New Roman" w:hAnsi="Times New Roman" w:cs="Times New Roman"/>
        </w:rPr>
      </w:pPr>
      <w:r>
        <w:rPr>
          <w:rFonts w:ascii="Times New Roman" w:hAnsi="Times New Roman" w:cs="Times New Roman"/>
        </w:rPr>
        <w:t xml:space="preserve">In theory, building </w:t>
      </w:r>
      <w:proofErr w:type="spellStart"/>
      <w:r>
        <w:rPr>
          <w:rFonts w:ascii="Times New Roman" w:hAnsi="Times New Roman" w:cs="Times New Roman"/>
        </w:rPr>
        <w:t>kdtree</w:t>
      </w:r>
      <w:proofErr w:type="spellEnd"/>
      <w:r>
        <w:rPr>
          <w:rFonts w:ascii="Times New Roman" w:hAnsi="Times New Roman" w:cs="Times New Roman"/>
        </w:rPr>
        <w:t xml:space="preserve"> is O(N) time and query is O[</w:t>
      </w:r>
      <w:proofErr w:type="spellStart"/>
      <w:r>
        <w:rPr>
          <w:rFonts w:ascii="Times New Roman" w:hAnsi="Times New Roman" w:cs="Times New Roman"/>
        </w:rPr>
        <w:t>NlogN</w:t>
      </w:r>
      <w:proofErr w:type="spellEnd"/>
      <w:r>
        <w:rPr>
          <w:rFonts w:ascii="Times New Roman" w:hAnsi="Times New Roman" w:cs="Times New Roman"/>
        </w:rPr>
        <w:t xml:space="preserve">]. </w:t>
      </w:r>
    </w:p>
    <w:p w14:paraId="2D5EEC26" w14:textId="12DEEFCD" w:rsidR="00125A07" w:rsidRDefault="00125A07" w:rsidP="002D1A37">
      <w:pPr>
        <w:rPr>
          <w:rFonts w:ascii="Times New Roman" w:hAnsi="Times New Roman" w:cs="Times New Roman"/>
        </w:rPr>
      </w:pPr>
      <w:r>
        <w:rPr>
          <w:rFonts w:ascii="Times New Roman" w:hAnsi="Times New Roman" w:cs="Times New Roman"/>
        </w:rPr>
        <w:t xml:space="preserve">To prove it, I did performance test to my program. The results are described in the following </w:t>
      </w:r>
      <w:r w:rsidR="00647BDF">
        <w:rPr>
          <w:rFonts w:ascii="Times New Roman" w:hAnsi="Times New Roman" w:cs="Times New Roman"/>
        </w:rPr>
        <w:t>Table I and Table II.</w:t>
      </w:r>
    </w:p>
    <w:p w14:paraId="4F2A95EB" w14:textId="2C7ED83C" w:rsidR="00647BDF" w:rsidRPr="00647BDF" w:rsidRDefault="00647BDF" w:rsidP="00647BDF">
      <w:pPr>
        <w:jc w:val="center"/>
        <w:rPr>
          <w:rFonts w:ascii="Times New Roman" w:hAnsi="Times New Roman" w:cs="Times New Roman"/>
          <w:b/>
        </w:rPr>
      </w:pPr>
      <w:r w:rsidRPr="00647BDF">
        <w:rPr>
          <w:rFonts w:ascii="Times New Roman" w:hAnsi="Times New Roman" w:cs="Times New Roman"/>
          <w:b/>
        </w:rPr>
        <w:t xml:space="preserve">Table I: Time and Memory Consumption for </w:t>
      </w:r>
      <w:r w:rsidRPr="00647BDF">
        <w:rPr>
          <w:rFonts w:ascii="Times New Roman" w:hAnsi="Times New Roman" w:cs="Times New Roman"/>
          <w:b/>
        </w:rPr>
        <w:t>Building Tree</w:t>
      </w:r>
    </w:p>
    <w:p w14:paraId="0D19DF29" w14:textId="77777777" w:rsidR="00647BDF" w:rsidRDefault="00647BDF" w:rsidP="002D1A37">
      <w:pPr>
        <w:rPr>
          <w:rFonts w:ascii="Times New Roman" w:hAnsi="Times New Roman" w:cs="Times New Roman"/>
        </w:rPr>
      </w:pPr>
    </w:p>
    <w:tbl>
      <w:tblPr>
        <w:tblW w:w="20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1239"/>
        <w:gridCol w:w="1240"/>
      </w:tblGrid>
      <w:tr w:rsidR="00647BDF" w:rsidRPr="00125A07" w14:paraId="24E336DA" w14:textId="77777777" w:rsidTr="00647BDF">
        <w:trPr>
          <w:trHeight w:val="320"/>
          <w:jc w:val="center"/>
        </w:trPr>
        <w:tc>
          <w:tcPr>
            <w:tcW w:w="1666" w:type="pct"/>
            <w:shd w:val="clear" w:color="auto" w:fill="auto"/>
            <w:noWrap/>
            <w:vAlign w:val="bottom"/>
            <w:hideMark/>
          </w:tcPr>
          <w:p w14:paraId="5BA12099" w14:textId="6C720BDA" w:rsidR="00647BDF" w:rsidRPr="00125A07" w:rsidRDefault="00647BDF" w:rsidP="00125A07">
            <w:pPr>
              <w:rPr>
                <w:rFonts w:ascii="Times New Roman" w:eastAsia="Times New Roman" w:hAnsi="Times New Roman" w:cs="Times New Roman"/>
                <w:color w:val="000000"/>
              </w:rPr>
            </w:pPr>
          </w:p>
        </w:tc>
        <w:tc>
          <w:tcPr>
            <w:tcW w:w="1666" w:type="pct"/>
            <w:shd w:val="clear" w:color="auto" w:fill="auto"/>
            <w:noWrap/>
            <w:vAlign w:val="bottom"/>
            <w:hideMark/>
          </w:tcPr>
          <w:p w14:paraId="4F6C622D" w14:textId="77777777" w:rsidR="00647BDF" w:rsidRPr="00125A07" w:rsidRDefault="00647BDF" w:rsidP="00125A07">
            <w:pPr>
              <w:rPr>
                <w:rFonts w:ascii="Times New Roman" w:eastAsia="Times New Roman" w:hAnsi="Times New Roman" w:cs="Times New Roman"/>
                <w:color w:val="000000"/>
              </w:rPr>
            </w:pPr>
            <w:proofErr w:type="spellStart"/>
            <w:r w:rsidRPr="00125A07">
              <w:rPr>
                <w:rFonts w:ascii="Times New Roman" w:eastAsia="Times New Roman" w:hAnsi="Times New Roman" w:cs="Times New Roman"/>
                <w:color w:val="000000"/>
              </w:rPr>
              <w:t>coord</w:t>
            </w:r>
            <w:proofErr w:type="spellEnd"/>
          </w:p>
        </w:tc>
        <w:tc>
          <w:tcPr>
            <w:tcW w:w="1668" w:type="pct"/>
            <w:shd w:val="clear" w:color="auto" w:fill="auto"/>
            <w:noWrap/>
            <w:vAlign w:val="bottom"/>
            <w:hideMark/>
          </w:tcPr>
          <w:p w14:paraId="0BFF34F6" w14:textId="77777777" w:rsidR="00647BDF" w:rsidRPr="00125A07" w:rsidRDefault="00647BDF" w:rsidP="00125A07">
            <w:pPr>
              <w:rPr>
                <w:rFonts w:ascii="Times New Roman" w:eastAsia="Times New Roman" w:hAnsi="Times New Roman" w:cs="Times New Roman"/>
                <w:color w:val="000000"/>
              </w:rPr>
            </w:pPr>
            <w:proofErr w:type="spellStart"/>
            <w:r w:rsidRPr="00125A07">
              <w:rPr>
                <w:rFonts w:ascii="Times New Roman" w:eastAsia="Times New Roman" w:hAnsi="Times New Roman" w:cs="Times New Roman"/>
                <w:color w:val="000000"/>
              </w:rPr>
              <w:t>cen</w:t>
            </w:r>
            <w:proofErr w:type="spellEnd"/>
          </w:p>
        </w:tc>
      </w:tr>
      <w:tr w:rsidR="00647BDF" w:rsidRPr="00125A07" w14:paraId="3074C50E" w14:textId="77777777" w:rsidTr="00647BDF">
        <w:trPr>
          <w:trHeight w:val="320"/>
          <w:jc w:val="center"/>
        </w:trPr>
        <w:tc>
          <w:tcPr>
            <w:tcW w:w="1666" w:type="pct"/>
            <w:shd w:val="clear" w:color="auto" w:fill="auto"/>
            <w:noWrap/>
            <w:vAlign w:val="bottom"/>
            <w:hideMark/>
          </w:tcPr>
          <w:p w14:paraId="3BBC1E8A" w14:textId="77777777" w:rsidR="00647BDF" w:rsidRPr="00125A07" w:rsidRDefault="00647BDF" w:rsidP="00125A07">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 xml:space="preserve">time </w:t>
            </w:r>
          </w:p>
        </w:tc>
        <w:tc>
          <w:tcPr>
            <w:tcW w:w="1666" w:type="pct"/>
            <w:shd w:val="clear" w:color="auto" w:fill="auto"/>
            <w:noWrap/>
            <w:vAlign w:val="bottom"/>
            <w:hideMark/>
          </w:tcPr>
          <w:p w14:paraId="3AEC69B4" w14:textId="77777777" w:rsidR="00647BDF" w:rsidRPr="00125A07" w:rsidRDefault="00647BDF" w:rsidP="00125A07">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1208.308</w:t>
            </w:r>
          </w:p>
        </w:tc>
        <w:tc>
          <w:tcPr>
            <w:tcW w:w="1668" w:type="pct"/>
            <w:shd w:val="clear" w:color="auto" w:fill="auto"/>
            <w:noWrap/>
            <w:vAlign w:val="bottom"/>
            <w:hideMark/>
          </w:tcPr>
          <w:p w14:paraId="1A9FE281" w14:textId="77777777" w:rsidR="00647BDF" w:rsidRPr="00125A07" w:rsidRDefault="00647BDF" w:rsidP="00125A07">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6.207</w:t>
            </w:r>
          </w:p>
        </w:tc>
      </w:tr>
      <w:tr w:rsidR="00647BDF" w:rsidRPr="00125A07" w14:paraId="58FDFC48" w14:textId="77777777" w:rsidTr="00647BDF">
        <w:trPr>
          <w:trHeight w:val="320"/>
          <w:jc w:val="center"/>
        </w:trPr>
        <w:tc>
          <w:tcPr>
            <w:tcW w:w="1666" w:type="pct"/>
            <w:shd w:val="clear" w:color="auto" w:fill="auto"/>
            <w:noWrap/>
            <w:vAlign w:val="bottom"/>
            <w:hideMark/>
          </w:tcPr>
          <w:p w14:paraId="0AB885A7" w14:textId="77777777" w:rsidR="00647BDF" w:rsidRPr="00125A07" w:rsidRDefault="00647BDF" w:rsidP="00125A07">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mem c</w:t>
            </w:r>
          </w:p>
        </w:tc>
        <w:tc>
          <w:tcPr>
            <w:tcW w:w="1666" w:type="pct"/>
            <w:shd w:val="clear" w:color="auto" w:fill="auto"/>
            <w:noWrap/>
            <w:vAlign w:val="bottom"/>
            <w:hideMark/>
          </w:tcPr>
          <w:p w14:paraId="63EC09CB" w14:textId="77777777" w:rsidR="00647BDF" w:rsidRPr="00125A07" w:rsidRDefault="00647BDF" w:rsidP="00125A07">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24146833</w:t>
            </w:r>
          </w:p>
        </w:tc>
        <w:tc>
          <w:tcPr>
            <w:tcW w:w="1668" w:type="pct"/>
            <w:shd w:val="clear" w:color="auto" w:fill="auto"/>
            <w:noWrap/>
            <w:vAlign w:val="bottom"/>
            <w:hideMark/>
          </w:tcPr>
          <w:p w14:paraId="71409E70" w14:textId="77777777" w:rsidR="00647BDF" w:rsidRPr="00125A07" w:rsidRDefault="00647BDF" w:rsidP="00125A07">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30425</w:t>
            </w:r>
          </w:p>
        </w:tc>
      </w:tr>
      <w:tr w:rsidR="00647BDF" w:rsidRPr="00125A07" w14:paraId="480A694E" w14:textId="77777777" w:rsidTr="00647BDF">
        <w:trPr>
          <w:trHeight w:val="320"/>
          <w:jc w:val="center"/>
        </w:trPr>
        <w:tc>
          <w:tcPr>
            <w:tcW w:w="1666" w:type="pct"/>
            <w:shd w:val="clear" w:color="auto" w:fill="auto"/>
            <w:noWrap/>
            <w:vAlign w:val="bottom"/>
            <w:hideMark/>
          </w:tcPr>
          <w:p w14:paraId="22C43132" w14:textId="77777777" w:rsidR="00647BDF" w:rsidRPr="00125A07" w:rsidRDefault="00647BDF" w:rsidP="00125A07">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mem p</w:t>
            </w:r>
          </w:p>
        </w:tc>
        <w:tc>
          <w:tcPr>
            <w:tcW w:w="1666" w:type="pct"/>
            <w:shd w:val="clear" w:color="auto" w:fill="auto"/>
            <w:noWrap/>
            <w:vAlign w:val="bottom"/>
            <w:hideMark/>
          </w:tcPr>
          <w:p w14:paraId="5BA0193D" w14:textId="77777777" w:rsidR="00647BDF" w:rsidRPr="00125A07" w:rsidRDefault="00647BDF" w:rsidP="00125A07">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32161595</w:t>
            </w:r>
          </w:p>
        </w:tc>
        <w:tc>
          <w:tcPr>
            <w:tcW w:w="1668" w:type="pct"/>
            <w:shd w:val="clear" w:color="auto" w:fill="auto"/>
            <w:noWrap/>
            <w:vAlign w:val="bottom"/>
            <w:hideMark/>
          </w:tcPr>
          <w:p w14:paraId="27F51D57" w14:textId="77777777" w:rsidR="00647BDF" w:rsidRPr="00125A07" w:rsidRDefault="00647BDF" w:rsidP="00125A07">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322845</w:t>
            </w:r>
          </w:p>
        </w:tc>
      </w:tr>
    </w:tbl>
    <w:p w14:paraId="02923DC0" w14:textId="7DA42778" w:rsidR="00A335BF" w:rsidRDefault="00A335BF">
      <w:pPr>
        <w:rPr>
          <w:rFonts w:ascii="Times New Roman" w:hAnsi="Times New Roman" w:cs="Times New Roman"/>
        </w:rPr>
      </w:pPr>
    </w:p>
    <w:p w14:paraId="1D8B2A05" w14:textId="2E3AE395" w:rsidR="00647BDF" w:rsidRPr="00647BDF" w:rsidRDefault="00647BDF" w:rsidP="00647BDF">
      <w:pPr>
        <w:jc w:val="center"/>
        <w:rPr>
          <w:rFonts w:ascii="Times New Roman" w:hAnsi="Times New Roman" w:cs="Times New Roman"/>
          <w:b/>
        </w:rPr>
      </w:pPr>
      <w:r w:rsidRPr="00647BDF">
        <w:rPr>
          <w:rFonts w:ascii="Times New Roman" w:hAnsi="Times New Roman" w:cs="Times New Roman"/>
          <w:b/>
        </w:rPr>
        <w:t>Table II: Time and Memory Consumption for Tree Query</w:t>
      </w:r>
    </w:p>
    <w:tbl>
      <w:tblPr>
        <w:tblW w:w="36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40"/>
        <w:gridCol w:w="1239"/>
        <w:gridCol w:w="1239"/>
        <w:gridCol w:w="1572"/>
      </w:tblGrid>
      <w:tr w:rsidR="00647BDF" w:rsidRPr="00125A07" w14:paraId="2B83D2EF" w14:textId="77777777" w:rsidTr="00647BDF">
        <w:trPr>
          <w:trHeight w:val="320"/>
          <w:jc w:val="center"/>
        </w:trPr>
        <w:tc>
          <w:tcPr>
            <w:tcW w:w="949" w:type="pct"/>
            <w:shd w:val="clear" w:color="auto" w:fill="auto"/>
            <w:noWrap/>
            <w:vAlign w:val="bottom"/>
            <w:hideMark/>
          </w:tcPr>
          <w:p w14:paraId="4980B694" w14:textId="77777777" w:rsidR="00647BDF" w:rsidRPr="00125A07" w:rsidRDefault="00647BDF" w:rsidP="00875E12">
            <w:pPr>
              <w:rPr>
                <w:rFonts w:ascii="Times New Roman" w:eastAsia="Times New Roman" w:hAnsi="Times New Roman" w:cs="Times New Roman"/>
                <w:color w:val="000000"/>
              </w:rPr>
            </w:pPr>
          </w:p>
        </w:tc>
        <w:tc>
          <w:tcPr>
            <w:tcW w:w="949" w:type="pct"/>
            <w:shd w:val="clear" w:color="auto" w:fill="auto"/>
            <w:noWrap/>
            <w:vAlign w:val="bottom"/>
            <w:hideMark/>
          </w:tcPr>
          <w:p w14:paraId="0736C4EF" w14:textId="77777777" w:rsidR="00647BDF" w:rsidRPr="00125A07" w:rsidRDefault="00647BDF" w:rsidP="00875E12">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radius = 5</w:t>
            </w:r>
          </w:p>
        </w:tc>
        <w:tc>
          <w:tcPr>
            <w:tcW w:w="949" w:type="pct"/>
            <w:shd w:val="clear" w:color="auto" w:fill="auto"/>
            <w:noWrap/>
            <w:vAlign w:val="bottom"/>
            <w:hideMark/>
          </w:tcPr>
          <w:p w14:paraId="5B2DA8B7" w14:textId="77777777" w:rsidR="00647BDF" w:rsidRPr="00125A07" w:rsidRDefault="00647BDF" w:rsidP="00875E12">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radius=10</w:t>
            </w:r>
          </w:p>
        </w:tc>
        <w:tc>
          <w:tcPr>
            <w:tcW w:w="949" w:type="pct"/>
            <w:shd w:val="clear" w:color="auto" w:fill="auto"/>
            <w:noWrap/>
            <w:vAlign w:val="bottom"/>
            <w:hideMark/>
          </w:tcPr>
          <w:p w14:paraId="01AE4E8C"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80%</w:t>
            </w:r>
          </w:p>
        </w:tc>
        <w:tc>
          <w:tcPr>
            <w:tcW w:w="1203" w:type="pct"/>
            <w:shd w:val="clear" w:color="auto" w:fill="auto"/>
            <w:noWrap/>
            <w:vAlign w:val="bottom"/>
            <w:hideMark/>
          </w:tcPr>
          <w:p w14:paraId="17081113" w14:textId="77777777" w:rsidR="00647BDF" w:rsidRPr="00125A07" w:rsidRDefault="00647BDF" w:rsidP="00875E12">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c limit = 1000</w:t>
            </w:r>
          </w:p>
        </w:tc>
      </w:tr>
      <w:tr w:rsidR="00647BDF" w:rsidRPr="00125A07" w14:paraId="61F5EDC9" w14:textId="77777777" w:rsidTr="00647BDF">
        <w:trPr>
          <w:trHeight w:val="320"/>
          <w:jc w:val="center"/>
        </w:trPr>
        <w:tc>
          <w:tcPr>
            <w:tcW w:w="949" w:type="pct"/>
            <w:shd w:val="clear" w:color="auto" w:fill="auto"/>
            <w:noWrap/>
            <w:vAlign w:val="bottom"/>
            <w:hideMark/>
          </w:tcPr>
          <w:p w14:paraId="7B3FDACF" w14:textId="77777777" w:rsidR="00647BDF" w:rsidRPr="00125A07" w:rsidRDefault="00647BDF" w:rsidP="00875E12">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 xml:space="preserve">time </w:t>
            </w:r>
          </w:p>
        </w:tc>
        <w:tc>
          <w:tcPr>
            <w:tcW w:w="949" w:type="pct"/>
            <w:shd w:val="clear" w:color="auto" w:fill="auto"/>
            <w:noWrap/>
            <w:vAlign w:val="bottom"/>
            <w:hideMark/>
          </w:tcPr>
          <w:p w14:paraId="63DA9CD6"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2973</w:t>
            </w:r>
          </w:p>
        </w:tc>
        <w:tc>
          <w:tcPr>
            <w:tcW w:w="949" w:type="pct"/>
            <w:shd w:val="clear" w:color="auto" w:fill="auto"/>
            <w:noWrap/>
            <w:vAlign w:val="bottom"/>
            <w:hideMark/>
          </w:tcPr>
          <w:p w14:paraId="54BF9F13"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3740</w:t>
            </w:r>
          </w:p>
        </w:tc>
        <w:tc>
          <w:tcPr>
            <w:tcW w:w="949" w:type="pct"/>
            <w:shd w:val="clear" w:color="auto" w:fill="auto"/>
            <w:noWrap/>
            <w:vAlign w:val="bottom"/>
            <w:hideMark/>
          </w:tcPr>
          <w:p w14:paraId="564673DE"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1047</w:t>
            </w:r>
          </w:p>
        </w:tc>
        <w:tc>
          <w:tcPr>
            <w:tcW w:w="1203" w:type="pct"/>
            <w:shd w:val="clear" w:color="auto" w:fill="auto"/>
            <w:noWrap/>
            <w:vAlign w:val="bottom"/>
            <w:hideMark/>
          </w:tcPr>
          <w:p w14:paraId="67D7EEED"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223.377</w:t>
            </w:r>
          </w:p>
        </w:tc>
      </w:tr>
      <w:tr w:rsidR="00647BDF" w:rsidRPr="00125A07" w14:paraId="08193E9E" w14:textId="77777777" w:rsidTr="00647BDF">
        <w:trPr>
          <w:trHeight w:val="320"/>
          <w:jc w:val="center"/>
        </w:trPr>
        <w:tc>
          <w:tcPr>
            <w:tcW w:w="949" w:type="pct"/>
            <w:shd w:val="clear" w:color="auto" w:fill="auto"/>
            <w:noWrap/>
            <w:vAlign w:val="bottom"/>
            <w:hideMark/>
          </w:tcPr>
          <w:p w14:paraId="32B0233E" w14:textId="77777777" w:rsidR="00647BDF" w:rsidRPr="00125A07" w:rsidRDefault="00647BDF" w:rsidP="00875E12">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mem c</w:t>
            </w:r>
          </w:p>
        </w:tc>
        <w:tc>
          <w:tcPr>
            <w:tcW w:w="949" w:type="pct"/>
            <w:shd w:val="clear" w:color="auto" w:fill="auto"/>
            <w:noWrap/>
            <w:vAlign w:val="bottom"/>
            <w:hideMark/>
          </w:tcPr>
          <w:p w14:paraId="670E23F0"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6407</w:t>
            </w:r>
          </w:p>
        </w:tc>
        <w:tc>
          <w:tcPr>
            <w:tcW w:w="949" w:type="pct"/>
            <w:shd w:val="clear" w:color="auto" w:fill="auto"/>
            <w:noWrap/>
            <w:vAlign w:val="bottom"/>
            <w:hideMark/>
          </w:tcPr>
          <w:p w14:paraId="248594EB"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6407</w:t>
            </w:r>
          </w:p>
        </w:tc>
        <w:tc>
          <w:tcPr>
            <w:tcW w:w="949" w:type="pct"/>
            <w:shd w:val="clear" w:color="auto" w:fill="auto"/>
            <w:noWrap/>
            <w:vAlign w:val="bottom"/>
            <w:hideMark/>
          </w:tcPr>
          <w:p w14:paraId="33AEAFF9"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16008440</w:t>
            </w:r>
          </w:p>
        </w:tc>
        <w:tc>
          <w:tcPr>
            <w:tcW w:w="1203" w:type="pct"/>
            <w:shd w:val="clear" w:color="auto" w:fill="auto"/>
            <w:noWrap/>
            <w:vAlign w:val="bottom"/>
            <w:hideMark/>
          </w:tcPr>
          <w:p w14:paraId="4FA1AA90"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27273</w:t>
            </w:r>
          </w:p>
        </w:tc>
      </w:tr>
      <w:tr w:rsidR="00647BDF" w:rsidRPr="00125A07" w14:paraId="1B1B33EF" w14:textId="77777777" w:rsidTr="00647BDF">
        <w:trPr>
          <w:trHeight w:val="320"/>
          <w:jc w:val="center"/>
        </w:trPr>
        <w:tc>
          <w:tcPr>
            <w:tcW w:w="949" w:type="pct"/>
            <w:shd w:val="clear" w:color="auto" w:fill="auto"/>
            <w:noWrap/>
            <w:vAlign w:val="bottom"/>
            <w:hideMark/>
          </w:tcPr>
          <w:p w14:paraId="4B83E0E1" w14:textId="77777777" w:rsidR="00647BDF" w:rsidRPr="00125A07" w:rsidRDefault="00647BDF" w:rsidP="00875E12">
            <w:pPr>
              <w:rPr>
                <w:rFonts w:ascii="Times New Roman" w:eastAsia="Times New Roman" w:hAnsi="Times New Roman" w:cs="Times New Roman"/>
                <w:color w:val="000000"/>
              </w:rPr>
            </w:pPr>
            <w:r w:rsidRPr="00125A07">
              <w:rPr>
                <w:rFonts w:ascii="Times New Roman" w:eastAsia="Times New Roman" w:hAnsi="Times New Roman" w:cs="Times New Roman"/>
                <w:color w:val="000000"/>
              </w:rPr>
              <w:t>mem p</w:t>
            </w:r>
          </w:p>
        </w:tc>
        <w:tc>
          <w:tcPr>
            <w:tcW w:w="949" w:type="pct"/>
            <w:shd w:val="clear" w:color="auto" w:fill="auto"/>
            <w:noWrap/>
            <w:vAlign w:val="bottom"/>
            <w:hideMark/>
          </w:tcPr>
          <w:p w14:paraId="1EE6ADC2"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18990816</w:t>
            </w:r>
          </w:p>
        </w:tc>
        <w:tc>
          <w:tcPr>
            <w:tcW w:w="949" w:type="pct"/>
            <w:shd w:val="clear" w:color="auto" w:fill="auto"/>
            <w:noWrap/>
            <w:vAlign w:val="bottom"/>
            <w:hideMark/>
          </w:tcPr>
          <w:p w14:paraId="12A49E0E"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26185704</w:t>
            </w:r>
          </w:p>
        </w:tc>
        <w:tc>
          <w:tcPr>
            <w:tcW w:w="949" w:type="pct"/>
            <w:shd w:val="clear" w:color="auto" w:fill="auto"/>
            <w:noWrap/>
            <w:vAlign w:val="bottom"/>
            <w:hideMark/>
          </w:tcPr>
          <w:p w14:paraId="505049DD"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16009788</w:t>
            </w:r>
          </w:p>
        </w:tc>
        <w:tc>
          <w:tcPr>
            <w:tcW w:w="1203" w:type="pct"/>
            <w:shd w:val="clear" w:color="auto" w:fill="auto"/>
            <w:noWrap/>
            <w:vAlign w:val="bottom"/>
            <w:hideMark/>
          </w:tcPr>
          <w:p w14:paraId="332E87C4" w14:textId="77777777" w:rsidR="00647BDF" w:rsidRPr="00125A07" w:rsidRDefault="00647BDF" w:rsidP="00875E12">
            <w:pPr>
              <w:jc w:val="right"/>
              <w:rPr>
                <w:rFonts w:ascii="Times New Roman" w:eastAsia="Times New Roman" w:hAnsi="Times New Roman" w:cs="Times New Roman"/>
                <w:color w:val="000000"/>
              </w:rPr>
            </w:pPr>
            <w:r w:rsidRPr="00125A07">
              <w:rPr>
                <w:rFonts w:ascii="Times New Roman" w:eastAsia="Times New Roman" w:hAnsi="Times New Roman" w:cs="Times New Roman"/>
                <w:color w:val="000000"/>
              </w:rPr>
              <w:t>28541</w:t>
            </w:r>
          </w:p>
        </w:tc>
      </w:tr>
    </w:tbl>
    <w:p w14:paraId="36E6A625" w14:textId="77777777" w:rsidR="00647BDF" w:rsidRDefault="00647BDF">
      <w:pPr>
        <w:rPr>
          <w:rFonts w:ascii="Times New Roman" w:hAnsi="Times New Roman" w:cs="Times New Roman"/>
        </w:rPr>
      </w:pPr>
    </w:p>
    <w:p w14:paraId="1E08F2FE" w14:textId="3C106EB1" w:rsidR="00A335BF" w:rsidRDefault="00AC2AA5" w:rsidP="00AC2AA5">
      <w:pPr>
        <w:pStyle w:val="ListParagraph"/>
        <w:numPr>
          <w:ilvl w:val="0"/>
          <w:numId w:val="1"/>
        </w:numPr>
        <w:rPr>
          <w:rFonts w:ascii="Times New Roman" w:hAnsi="Times New Roman" w:cs="Times New Roman"/>
        </w:rPr>
      </w:pPr>
      <w:r w:rsidRPr="00AC2AA5">
        <w:rPr>
          <w:rFonts w:ascii="Times New Roman" w:hAnsi="Times New Roman" w:cs="Times New Roman"/>
        </w:rPr>
        <w:t>Conclusion</w:t>
      </w:r>
    </w:p>
    <w:p w14:paraId="5D7356E3" w14:textId="038C2C6B" w:rsidR="00AC2AA5" w:rsidRPr="00AC2AA5" w:rsidRDefault="00AC2AA5" w:rsidP="00AC2AA5">
      <w:pPr>
        <w:pStyle w:val="ListParagraph"/>
        <w:ind w:left="360"/>
        <w:rPr>
          <w:rFonts w:ascii="Times New Roman" w:hAnsi="Times New Roman" w:cs="Times New Roman"/>
        </w:rPr>
      </w:pPr>
      <w:r>
        <w:rPr>
          <w:rFonts w:ascii="Times New Roman" w:hAnsi="Times New Roman" w:cs="Times New Roman"/>
        </w:rPr>
        <w:t xml:space="preserve">From table 1, we can say that the more data points, the more time and memory usage increase. Accordingly, time and memory consumption increased if search range becomes large. However, performing </w:t>
      </w:r>
      <w:proofErr w:type="spellStart"/>
      <w:r>
        <w:rPr>
          <w:rFonts w:ascii="Times New Roman" w:hAnsi="Times New Roman" w:cs="Times New Roman"/>
        </w:rPr>
        <w:t>rigouriously</w:t>
      </w:r>
      <w:proofErr w:type="spellEnd"/>
      <w:r>
        <w:rPr>
          <w:rFonts w:ascii="Times New Roman" w:hAnsi="Times New Roman" w:cs="Times New Roman"/>
        </w:rPr>
        <w:t xml:space="preserve"> testing will be future step for this progra</w:t>
      </w:r>
      <w:r w:rsidR="00637C52">
        <w:rPr>
          <w:rFonts w:ascii="Times New Roman" w:hAnsi="Times New Roman" w:cs="Times New Roman"/>
        </w:rPr>
        <w:t>m.</w:t>
      </w:r>
      <w:bookmarkStart w:id="0" w:name="_GoBack"/>
      <w:bookmarkEnd w:id="0"/>
    </w:p>
    <w:p w14:paraId="1DE8F12C" w14:textId="77777777" w:rsidR="00AC2AA5" w:rsidRDefault="00AC2AA5">
      <w:pPr>
        <w:rPr>
          <w:rFonts w:ascii="Times New Roman" w:hAnsi="Times New Roman" w:cs="Times New Roman"/>
        </w:rPr>
      </w:pPr>
    </w:p>
    <w:p w14:paraId="439B4C27" w14:textId="40C7DA88" w:rsidR="00A335BF" w:rsidRDefault="00A335BF">
      <w:pPr>
        <w:rPr>
          <w:rFonts w:ascii="Times New Roman" w:hAnsi="Times New Roman" w:cs="Times New Roman"/>
        </w:rPr>
      </w:pPr>
      <w:r>
        <w:rPr>
          <w:rFonts w:ascii="Times New Roman" w:hAnsi="Times New Roman" w:cs="Times New Roman"/>
        </w:rPr>
        <w:t>References:</w:t>
      </w:r>
    </w:p>
    <w:p w14:paraId="0DA6AD60" w14:textId="77777777" w:rsidR="00A335BF" w:rsidRPr="00A335BF" w:rsidRDefault="00A335BF" w:rsidP="00A335BF">
      <w:pPr>
        <w:rPr>
          <w:rFonts w:ascii="Times New Roman" w:eastAsia="Times New Roman" w:hAnsi="Times New Roman" w:cs="Times New Roman"/>
          <w:color w:val="000000" w:themeColor="text1"/>
        </w:rPr>
      </w:pPr>
      <w:proofErr w:type="spellStart"/>
      <w:r w:rsidRPr="00A335BF">
        <w:rPr>
          <w:rFonts w:ascii="Times New Roman" w:eastAsia="Times New Roman" w:hAnsi="Times New Roman" w:cs="Times New Roman"/>
          <w:color w:val="000000" w:themeColor="text1"/>
          <w:shd w:val="clear" w:color="auto" w:fill="FFFFFF"/>
        </w:rPr>
        <w:lastRenderedPageBreak/>
        <w:t>Maneewongvatana</w:t>
      </w:r>
      <w:proofErr w:type="spellEnd"/>
      <w:r w:rsidRPr="00A335BF">
        <w:rPr>
          <w:rFonts w:ascii="Times New Roman" w:eastAsia="Times New Roman" w:hAnsi="Times New Roman" w:cs="Times New Roman"/>
          <w:color w:val="000000" w:themeColor="text1"/>
          <w:shd w:val="clear" w:color="auto" w:fill="FFFFFF"/>
        </w:rPr>
        <w:t>, S., &amp; Mount, D.M. (1999). Analysis of approximate nearest neighbor searching with clustered point sets. </w:t>
      </w:r>
      <w:r w:rsidRPr="00A335BF">
        <w:rPr>
          <w:rFonts w:ascii="Times New Roman" w:eastAsia="Times New Roman" w:hAnsi="Times New Roman" w:cs="Times New Roman"/>
          <w:i/>
          <w:iCs/>
          <w:color w:val="000000" w:themeColor="text1"/>
          <w:shd w:val="clear" w:color="auto" w:fill="FFFFFF"/>
        </w:rPr>
        <w:t>Data Structures, Near Neighbor Searches, and Methodology</w:t>
      </w:r>
      <w:r w:rsidRPr="00A335BF">
        <w:rPr>
          <w:rFonts w:ascii="Times New Roman" w:eastAsia="Times New Roman" w:hAnsi="Times New Roman" w:cs="Times New Roman"/>
          <w:color w:val="000000" w:themeColor="text1"/>
          <w:shd w:val="clear" w:color="auto" w:fill="FFFFFF"/>
        </w:rPr>
        <w:t>.</w:t>
      </w:r>
    </w:p>
    <w:p w14:paraId="4E176441" w14:textId="77777777" w:rsidR="00A335BF" w:rsidRPr="00AC2AA5" w:rsidRDefault="00A335BF">
      <w:pPr>
        <w:rPr>
          <w:rFonts w:ascii="Times New Roman" w:hAnsi="Times New Roman" w:cs="Times New Roman"/>
        </w:rPr>
      </w:pPr>
    </w:p>
    <w:p w14:paraId="21C9F99D" w14:textId="77777777" w:rsidR="00F80DD6" w:rsidRPr="00F80DD6" w:rsidRDefault="00F80DD6">
      <w:pPr>
        <w:rPr>
          <w:rFonts w:ascii="Times New Roman" w:hAnsi="Times New Roman" w:cs="Times New Roman"/>
        </w:rPr>
      </w:pPr>
    </w:p>
    <w:sectPr w:rsidR="00F80DD6" w:rsidRPr="00F80DD6" w:rsidSect="00FF00A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9CB"/>
    <w:multiLevelType w:val="hybridMultilevel"/>
    <w:tmpl w:val="630C32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32CE9"/>
    <w:multiLevelType w:val="hybridMultilevel"/>
    <w:tmpl w:val="2C8C73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EA744F"/>
    <w:multiLevelType w:val="hybridMultilevel"/>
    <w:tmpl w:val="C88C2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6"/>
    <w:rsid w:val="00013E56"/>
    <w:rsid w:val="00082D6C"/>
    <w:rsid w:val="00095B9E"/>
    <w:rsid w:val="0011083B"/>
    <w:rsid w:val="00125A07"/>
    <w:rsid w:val="00175043"/>
    <w:rsid w:val="002D1A37"/>
    <w:rsid w:val="003038B6"/>
    <w:rsid w:val="004023C4"/>
    <w:rsid w:val="00432F41"/>
    <w:rsid w:val="00503E17"/>
    <w:rsid w:val="00580BA1"/>
    <w:rsid w:val="00637C52"/>
    <w:rsid w:val="00647BDF"/>
    <w:rsid w:val="006D5604"/>
    <w:rsid w:val="00771FBB"/>
    <w:rsid w:val="007738D8"/>
    <w:rsid w:val="00791281"/>
    <w:rsid w:val="007E7110"/>
    <w:rsid w:val="008870E1"/>
    <w:rsid w:val="00A145F0"/>
    <w:rsid w:val="00A335BF"/>
    <w:rsid w:val="00A33C4D"/>
    <w:rsid w:val="00AC2AA5"/>
    <w:rsid w:val="00AD39A6"/>
    <w:rsid w:val="00AE1200"/>
    <w:rsid w:val="00C16E56"/>
    <w:rsid w:val="00D11434"/>
    <w:rsid w:val="00DD1B29"/>
    <w:rsid w:val="00EC47A3"/>
    <w:rsid w:val="00F80DD6"/>
    <w:rsid w:val="00FF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03DA1"/>
  <w15:chartTrackingRefBased/>
  <w15:docId w15:val="{230D261B-7F4D-5248-84DD-70766F5D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F4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8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BA1"/>
    <w:rPr>
      <w:rFonts w:ascii="Courier New" w:eastAsia="Times New Roman" w:hAnsi="Courier New" w:cs="Courier New"/>
      <w:sz w:val="20"/>
      <w:szCs w:val="20"/>
    </w:rPr>
  </w:style>
  <w:style w:type="character" w:customStyle="1" w:styleId="pl-k">
    <w:name w:val="pl-k"/>
    <w:basedOn w:val="DefaultParagraphFont"/>
    <w:rsid w:val="00580BA1"/>
  </w:style>
  <w:style w:type="character" w:customStyle="1" w:styleId="pl-v">
    <w:name w:val="pl-v"/>
    <w:basedOn w:val="DefaultParagraphFont"/>
    <w:rsid w:val="00580BA1"/>
  </w:style>
  <w:style w:type="character" w:customStyle="1" w:styleId="pl-c1">
    <w:name w:val="pl-c1"/>
    <w:basedOn w:val="DefaultParagraphFont"/>
    <w:rsid w:val="00580BA1"/>
  </w:style>
  <w:style w:type="character" w:customStyle="1" w:styleId="apple-converted-space">
    <w:name w:val="apple-converted-space"/>
    <w:basedOn w:val="DefaultParagraphFont"/>
    <w:rsid w:val="00A335BF"/>
  </w:style>
  <w:style w:type="character" w:styleId="Emphasis">
    <w:name w:val="Emphasis"/>
    <w:basedOn w:val="DefaultParagraphFont"/>
    <w:uiPriority w:val="20"/>
    <w:qFormat/>
    <w:rsid w:val="00A335BF"/>
    <w:rPr>
      <w:i/>
      <w:iCs/>
    </w:rPr>
  </w:style>
  <w:style w:type="paragraph" w:styleId="ListParagraph">
    <w:name w:val="List Paragraph"/>
    <w:basedOn w:val="Normal"/>
    <w:uiPriority w:val="34"/>
    <w:qFormat/>
    <w:rsid w:val="00D11434"/>
    <w:pPr>
      <w:ind w:left="720"/>
      <w:contextualSpacing/>
    </w:pPr>
  </w:style>
  <w:style w:type="table" w:styleId="TableGrid">
    <w:name w:val="Table Grid"/>
    <w:basedOn w:val="TableNormal"/>
    <w:uiPriority w:val="39"/>
    <w:rsid w:val="00D11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A33C4D"/>
  </w:style>
  <w:style w:type="character" w:customStyle="1" w:styleId="sig-paren">
    <w:name w:val="sig-paren"/>
    <w:basedOn w:val="DefaultParagraphFont"/>
    <w:rsid w:val="00A3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2758">
      <w:bodyDiv w:val="1"/>
      <w:marLeft w:val="0"/>
      <w:marRight w:val="0"/>
      <w:marTop w:val="0"/>
      <w:marBottom w:val="0"/>
      <w:divBdr>
        <w:top w:val="none" w:sz="0" w:space="0" w:color="auto"/>
        <w:left w:val="none" w:sz="0" w:space="0" w:color="auto"/>
        <w:bottom w:val="none" w:sz="0" w:space="0" w:color="auto"/>
        <w:right w:val="none" w:sz="0" w:space="0" w:color="auto"/>
      </w:divBdr>
    </w:div>
    <w:div w:id="488792678">
      <w:bodyDiv w:val="1"/>
      <w:marLeft w:val="0"/>
      <w:marRight w:val="0"/>
      <w:marTop w:val="0"/>
      <w:marBottom w:val="0"/>
      <w:divBdr>
        <w:top w:val="none" w:sz="0" w:space="0" w:color="auto"/>
        <w:left w:val="none" w:sz="0" w:space="0" w:color="auto"/>
        <w:bottom w:val="none" w:sz="0" w:space="0" w:color="auto"/>
        <w:right w:val="none" w:sz="0" w:space="0" w:color="auto"/>
      </w:divBdr>
    </w:div>
    <w:div w:id="502403961">
      <w:bodyDiv w:val="1"/>
      <w:marLeft w:val="0"/>
      <w:marRight w:val="0"/>
      <w:marTop w:val="0"/>
      <w:marBottom w:val="0"/>
      <w:divBdr>
        <w:top w:val="none" w:sz="0" w:space="0" w:color="auto"/>
        <w:left w:val="none" w:sz="0" w:space="0" w:color="auto"/>
        <w:bottom w:val="none" w:sz="0" w:space="0" w:color="auto"/>
        <w:right w:val="none" w:sz="0" w:space="0" w:color="auto"/>
      </w:divBdr>
    </w:div>
    <w:div w:id="581717966">
      <w:bodyDiv w:val="1"/>
      <w:marLeft w:val="0"/>
      <w:marRight w:val="0"/>
      <w:marTop w:val="0"/>
      <w:marBottom w:val="0"/>
      <w:divBdr>
        <w:top w:val="none" w:sz="0" w:space="0" w:color="auto"/>
        <w:left w:val="none" w:sz="0" w:space="0" w:color="auto"/>
        <w:bottom w:val="none" w:sz="0" w:space="0" w:color="auto"/>
        <w:right w:val="none" w:sz="0" w:space="0" w:color="auto"/>
      </w:divBdr>
    </w:div>
    <w:div w:id="1020200918">
      <w:bodyDiv w:val="1"/>
      <w:marLeft w:val="0"/>
      <w:marRight w:val="0"/>
      <w:marTop w:val="0"/>
      <w:marBottom w:val="0"/>
      <w:divBdr>
        <w:top w:val="none" w:sz="0" w:space="0" w:color="auto"/>
        <w:left w:val="none" w:sz="0" w:space="0" w:color="auto"/>
        <w:bottom w:val="none" w:sz="0" w:space="0" w:color="auto"/>
        <w:right w:val="none" w:sz="0" w:space="0" w:color="auto"/>
      </w:divBdr>
    </w:div>
    <w:div w:id="1274094736">
      <w:bodyDiv w:val="1"/>
      <w:marLeft w:val="0"/>
      <w:marRight w:val="0"/>
      <w:marTop w:val="0"/>
      <w:marBottom w:val="0"/>
      <w:divBdr>
        <w:top w:val="none" w:sz="0" w:space="0" w:color="auto"/>
        <w:left w:val="none" w:sz="0" w:space="0" w:color="auto"/>
        <w:bottom w:val="none" w:sz="0" w:space="0" w:color="auto"/>
        <w:right w:val="none" w:sz="0" w:space="0" w:color="auto"/>
      </w:divBdr>
    </w:div>
    <w:div w:id="15568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2022-05-09T04:55:00Z</dcterms:created>
  <dcterms:modified xsi:type="dcterms:W3CDTF">2022-05-09T10:59:00Z</dcterms:modified>
</cp:coreProperties>
</file>