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0AC2A" w14:textId="3E782A00" w:rsidR="00967B48" w:rsidRDefault="00967B48" w:rsidP="00967B48">
      <w:pPr>
        <w:rPr>
          <w:rFonts w:ascii="Times New Roman" w:hAnsi="Times New Roman" w:cs="Times New Roman"/>
          <w:b/>
          <w:bCs/>
          <w:sz w:val="24"/>
          <w:szCs w:val="24"/>
        </w:rPr>
      </w:pPr>
      <w:r>
        <w:rPr>
          <w:rFonts w:ascii="Times New Roman" w:hAnsi="Times New Roman" w:cs="Times New Roman"/>
          <w:b/>
          <w:bCs/>
          <w:sz w:val="24"/>
          <w:szCs w:val="24"/>
        </w:rPr>
        <w:t xml:space="preserve">Name : </w:t>
      </w:r>
      <w:r w:rsidRPr="00967B48">
        <w:rPr>
          <w:rFonts w:ascii="Times New Roman" w:hAnsi="Times New Roman" w:cs="Times New Roman"/>
          <w:b/>
          <w:bCs/>
          <w:sz w:val="24"/>
          <w:szCs w:val="24"/>
        </w:rPr>
        <w:t>Thiru Moorthy</w:t>
      </w:r>
      <w:r>
        <w:rPr>
          <w:rFonts w:ascii="Times New Roman" w:hAnsi="Times New Roman" w:cs="Times New Roman"/>
          <w:b/>
          <w:bCs/>
          <w:sz w:val="24"/>
          <w:szCs w:val="24"/>
        </w:rPr>
        <w:t xml:space="preserve"> M</w:t>
      </w:r>
    </w:p>
    <w:p w14:paraId="6DCB16E8" w14:textId="11C69265" w:rsidR="00967B48" w:rsidRDefault="00967B48" w:rsidP="00967B48">
      <w:pPr>
        <w:rPr>
          <w:rFonts w:ascii="Times New Roman" w:hAnsi="Times New Roman" w:cs="Times New Roman"/>
          <w:b/>
          <w:bCs/>
          <w:sz w:val="24"/>
          <w:szCs w:val="24"/>
        </w:rPr>
      </w:pPr>
      <w:r>
        <w:rPr>
          <w:rFonts w:ascii="Times New Roman" w:hAnsi="Times New Roman" w:cs="Times New Roman"/>
          <w:b/>
          <w:bCs/>
          <w:sz w:val="24"/>
          <w:szCs w:val="24"/>
        </w:rPr>
        <w:t>Reg no : 192321083</w:t>
      </w:r>
    </w:p>
    <w:p w14:paraId="16301A8F" w14:textId="57FD28D0" w:rsidR="00967B48" w:rsidRPr="00967B48" w:rsidRDefault="00967B48" w:rsidP="00967B48">
      <w:pPr>
        <w:rPr>
          <w:rFonts w:ascii="Times New Roman" w:hAnsi="Times New Roman" w:cs="Times New Roman"/>
          <w:b/>
          <w:bCs/>
          <w:sz w:val="24"/>
          <w:szCs w:val="24"/>
        </w:rPr>
      </w:pPr>
      <w:r>
        <w:rPr>
          <w:rFonts w:ascii="Times New Roman" w:hAnsi="Times New Roman" w:cs="Times New Roman"/>
          <w:b/>
          <w:bCs/>
          <w:sz w:val="24"/>
          <w:szCs w:val="24"/>
        </w:rPr>
        <w:t xml:space="preserve">Course code : ITA 0609 – Machine learning </w:t>
      </w:r>
    </w:p>
    <w:p w14:paraId="28799E7A"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Title: Crossover and Mutation Operators in Genetic Algorithm for Optimizing Irrigation Schedules (SDG 6 – Clean Water and Sanitation)</w:t>
      </w:r>
    </w:p>
    <w:p w14:paraId="5CC17247"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Introduction</w:t>
      </w:r>
    </w:p>
    <w:p w14:paraId="044A0455"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 xml:space="preserve">A </w:t>
      </w:r>
      <w:r w:rsidRPr="00967B48">
        <w:rPr>
          <w:rFonts w:ascii="Times New Roman" w:hAnsi="Times New Roman" w:cs="Times New Roman"/>
          <w:b/>
          <w:bCs/>
          <w:sz w:val="24"/>
          <w:szCs w:val="24"/>
        </w:rPr>
        <w:t>Genetic Algorithm (GA)</w:t>
      </w:r>
      <w:r w:rsidRPr="00967B48">
        <w:rPr>
          <w:rFonts w:ascii="Times New Roman" w:hAnsi="Times New Roman" w:cs="Times New Roman"/>
          <w:sz w:val="24"/>
          <w:szCs w:val="24"/>
        </w:rPr>
        <w:t xml:space="preserve"> is an optimization technique inspired by the process of natural evolution. It is widely used to solve complex optimization problems where traditional methods are less effective. In agriculture, GA can optimize </w:t>
      </w:r>
      <w:r w:rsidRPr="00967B48">
        <w:rPr>
          <w:rFonts w:ascii="Times New Roman" w:hAnsi="Times New Roman" w:cs="Times New Roman"/>
          <w:b/>
          <w:bCs/>
          <w:sz w:val="24"/>
          <w:szCs w:val="24"/>
        </w:rPr>
        <w:t>irrigation schedules</w:t>
      </w:r>
      <w:r w:rsidRPr="00967B48">
        <w:rPr>
          <w:rFonts w:ascii="Times New Roman" w:hAnsi="Times New Roman" w:cs="Times New Roman"/>
          <w:sz w:val="24"/>
          <w:szCs w:val="24"/>
        </w:rPr>
        <w:t xml:space="preserve"> by determining the right amount of water to supply at the right time. This helps reduce water wastage, improve crop productivity, and supports </w:t>
      </w:r>
      <w:r w:rsidRPr="00967B48">
        <w:rPr>
          <w:rFonts w:ascii="Times New Roman" w:hAnsi="Times New Roman" w:cs="Times New Roman"/>
          <w:b/>
          <w:bCs/>
          <w:sz w:val="24"/>
          <w:szCs w:val="24"/>
        </w:rPr>
        <w:t>Sustainable Development Goal (SDG) 6: Clean Water and Sanitation</w:t>
      </w:r>
      <w:r w:rsidRPr="00967B48">
        <w:rPr>
          <w:rFonts w:ascii="Times New Roman" w:hAnsi="Times New Roman" w:cs="Times New Roman"/>
          <w:sz w:val="24"/>
          <w:szCs w:val="24"/>
        </w:rPr>
        <w:t>, which focuses on the efficient use and conservation of water resources.</w:t>
      </w:r>
    </w:p>
    <w:p w14:paraId="2694F1FE" w14:textId="18644B5E" w:rsidR="00967B48" w:rsidRPr="00967B48" w:rsidRDefault="00967B48" w:rsidP="00967B48">
      <w:pPr>
        <w:rPr>
          <w:rFonts w:ascii="Times New Roman" w:hAnsi="Times New Roman" w:cs="Times New Roman"/>
          <w:sz w:val="24"/>
          <w:szCs w:val="24"/>
        </w:rPr>
      </w:pPr>
    </w:p>
    <w:p w14:paraId="3B147132"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Genetic Algorithm Process</w:t>
      </w:r>
    </w:p>
    <w:p w14:paraId="1A474F6D"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The basic steps of a Genetic Algorithm are:</w:t>
      </w:r>
    </w:p>
    <w:p w14:paraId="3CBECE48" w14:textId="77777777" w:rsidR="00967B48" w:rsidRPr="00967B48" w:rsidRDefault="00967B48" w:rsidP="00967B48">
      <w:pPr>
        <w:numPr>
          <w:ilvl w:val="0"/>
          <w:numId w:val="1"/>
        </w:numPr>
        <w:rPr>
          <w:rFonts w:ascii="Times New Roman" w:hAnsi="Times New Roman" w:cs="Times New Roman"/>
          <w:sz w:val="24"/>
          <w:szCs w:val="24"/>
        </w:rPr>
      </w:pPr>
      <w:r w:rsidRPr="00967B48">
        <w:rPr>
          <w:rFonts w:ascii="Times New Roman" w:hAnsi="Times New Roman" w:cs="Times New Roman"/>
          <w:sz w:val="24"/>
          <w:szCs w:val="24"/>
        </w:rPr>
        <w:t>Generate an initial population of possible irrigation schedules.</w:t>
      </w:r>
    </w:p>
    <w:p w14:paraId="7EFC7725" w14:textId="77777777" w:rsidR="00967B48" w:rsidRPr="00967B48" w:rsidRDefault="00967B48" w:rsidP="00967B48">
      <w:pPr>
        <w:numPr>
          <w:ilvl w:val="0"/>
          <w:numId w:val="1"/>
        </w:numPr>
        <w:rPr>
          <w:rFonts w:ascii="Times New Roman" w:hAnsi="Times New Roman" w:cs="Times New Roman"/>
          <w:sz w:val="24"/>
          <w:szCs w:val="24"/>
        </w:rPr>
      </w:pPr>
      <w:r w:rsidRPr="00967B48">
        <w:rPr>
          <w:rFonts w:ascii="Times New Roman" w:hAnsi="Times New Roman" w:cs="Times New Roman"/>
          <w:sz w:val="24"/>
          <w:szCs w:val="24"/>
        </w:rPr>
        <w:t>Evaluate the fitness of each schedule based on water usage and crop yield.</w:t>
      </w:r>
    </w:p>
    <w:p w14:paraId="3673C239" w14:textId="77777777" w:rsidR="00967B48" w:rsidRPr="00967B48" w:rsidRDefault="00967B48" w:rsidP="00967B48">
      <w:pPr>
        <w:numPr>
          <w:ilvl w:val="0"/>
          <w:numId w:val="1"/>
        </w:numPr>
        <w:rPr>
          <w:rFonts w:ascii="Times New Roman" w:hAnsi="Times New Roman" w:cs="Times New Roman"/>
          <w:sz w:val="24"/>
          <w:szCs w:val="24"/>
        </w:rPr>
      </w:pPr>
      <w:r w:rsidRPr="00967B48">
        <w:rPr>
          <w:rFonts w:ascii="Times New Roman" w:hAnsi="Times New Roman" w:cs="Times New Roman"/>
          <w:sz w:val="24"/>
          <w:szCs w:val="24"/>
        </w:rPr>
        <w:t>Select the best schedules (parents).</w:t>
      </w:r>
    </w:p>
    <w:p w14:paraId="11EEE13F" w14:textId="77777777" w:rsidR="00967B48" w:rsidRPr="00967B48" w:rsidRDefault="00967B48" w:rsidP="00967B48">
      <w:pPr>
        <w:numPr>
          <w:ilvl w:val="0"/>
          <w:numId w:val="1"/>
        </w:numPr>
        <w:rPr>
          <w:rFonts w:ascii="Times New Roman" w:hAnsi="Times New Roman" w:cs="Times New Roman"/>
          <w:sz w:val="24"/>
          <w:szCs w:val="24"/>
        </w:rPr>
      </w:pPr>
      <w:r w:rsidRPr="00967B48">
        <w:rPr>
          <w:rFonts w:ascii="Times New Roman" w:hAnsi="Times New Roman" w:cs="Times New Roman"/>
          <w:sz w:val="24"/>
          <w:szCs w:val="24"/>
        </w:rPr>
        <w:t xml:space="preserve">Apply </w:t>
      </w:r>
      <w:r w:rsidRPr="00967B48">
        <w:rPr>
          <w:rFonts w:ascii="Times New Roman" w:hAnsi="Times New Roman" w:cs="Times New Roman"/>
          <w:b/>
          <w:bCs/>
          <w:sz w:val="24"/>
          <w:szCs w:val="24"/>
        </w:rPr>
        <w:t>Crossover</w:t>
      </w:r>
      <w:r w:rsidRPr="00967B48">
        <w:rPr>
          <w:rFonts w:ascii="Times New Roman" w:hAnsi="Times New Roman" w:cs="Times New Roman"/>
          <w:sz w:val="24"/>
          <w:szCs w:val="24"/>
        </w:rPr>
        <w:t xml:space="preserve"> to create new schedules.</w:t>
      </w:r>
    </w:p>
    <w:p w14:paraId="1443EDE1" w14:textId="77777777" w:rsidR="00967B48" w:rsidRPr="00967B48" w:rsidRDefault="00967B48" w:rsidP="00967B48">
      <w:pPr>
        <w:numPr>
          <w:ilvl w:val="0"/>
          <w:numId w:val="1"/>
        </w:numPr>
        <w:rPr>
          <w:rFonts w:ascii="Times New Roman" w:hAnsi="Times New Roman" w:cs="Times New Roman"/>
          <w:sz w:val="24"/>
          <w:szCs w:val="24"/>
        </w:rPr>
      </w:pPr>
      <w:r w:rsidRPr="00967B48">
        <w:rPr>
          <w:rFonts w:ascii="Times New Roman" w:hAnsi="Times New Roman" w:cs="Times New Roman"/>
          <w:sz w:val="24"/>
          <w:szCs w:val="24"/>
        </w:rPr>
        <w:t xml:space="preserve">Apply </w:t>
      </w:r>
      <w:r w:rsidRPr="00967B48">
        <w:rPr>
          <w:rFonts w:ascii="Times New Roman" w:hAnsi="Times New Roman" w:cs="Times New Roman"/>
          <w:b/>
          <w:bCs/>
          <w:sz w:val="24"/>
          <w:szCs w:val="24"/>
        </w:rPr>
        <w:t>Mutation</w:t>
      </w:r>
      <w:r w:rsidRPr="00967B48">
        <w:rPr>
          <w:rFonts w:ascii="Times New Roman" w:hAnsi="Times New Roman" w:cs="Times New Roman"/>
          <w:sz w:val="24"/>
          <w:szCs w:val="24"/>
        </w:rPr>
        <w:t xml:space="preserve"> to introduce small random changes.</w:t>
      </w:r>
    </w:p>
    <w:p w14:paraId="0D0988DD" w14:textId="77777777" w:rsidR="00967B48" w:rsidRPr="00967B48" w:rsidRDefault="00967B48" w:rsidP="00967B48">
      <w:pPr>
        <w:numPr>
          <w:ilvl w:val="0"/>
          <w:numId w:val="1"/>
        </w:numPr>
        <w:rPr>
          <w:rFonts w:ascii="Times New Roman" w:hAnsi="Times New Roman" w:cs="Times New Roman"/>
          <w:sz w:val="24"/>
          <w:szCs w:val="24"/>
        </w:rPr>
      </w:pPr>
      <w:r w:rsidRPr="00967B48">
        <w:rPr>
          <w:rFonts w:ascii="Times New Roman" w:hAnsi="Times New Roman" w:cs="Times New Roman"/>
          <w:sz w:val="24"/>
          <w:szCs w:val="24"/>
        </w:rPr>
        <w:t>Repeat the process until the best irrigation schedule is obtained.</w:t>
      </w:r>
    </w:p>
    <w:p w14:paraId="41D43BA2" w14:textId="273431B9" w:rsidR="00967B48" w:rsidRPr="00967B48" w:rsidRDefault="00967B48" w:rsidP="00967B48">
      <w:pPr>
        <w:rPr>
          <w:rFonts w:ascii="Times New Roman" w:hAnsi="Times New Roman" w:cs="Times New Roman"/>
          <w:sz w:val="24"/>
          <w:szCs w:val="24"/>
        </w:rPr>
      </w:pPr>
    </w:p>
    <w:p w14:paraId="06009C48"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1. Crossover Operator</w:t>
      </w:r>
    </w:p>
    <w:p w14:paraId="6078353F"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Definition</w:t>
      </w:r>
    </w:p>
    <w:p w14:paraId="7E9F8979"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 xml:space="preserve">The </w:t>
      </w:r>
      <w:r w:rsidRPr="00967B48">
        <w:rPr>
          <w:rFonts w:ascii="Times New Roman" w:hAnsi="Times New Roman" w:cs="Times New Roman"/>
          <w:b/>
          <w:bCs/>
          <w:sz w:val="24"/>
          <w:szCs w:val="24"/>
        </w:rPr>
        <w:t>Crossover Operator</w:t>
      </w:r>
      <w:r w:rsidRPr="00967B48">
        <w:rPr>
          <w:rFonts w:ascii="Times New Roman" w:hAnsi="Times New Roman" w:cs="Times New Roman"/>
          <w:sz w:val="24"/>
          <w:szCs w:val="24"/>
        </w:rPr>
        <w:t xml:space="preserve"> combines two parent solutions to produce one or more offspring. It allows the algorithm to inherit the best characteristics from both parents, leading to improved irrigation schedules.</w:t>
      </w:r>
    </w:p>
    <w:p w14:paraId="4969F41F"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Working</w:t>
      </w:r>
    </w:p>
    <w:p w14:paraId="00C72B32" w14:textId="77777777" w:rsidR="00967B48" w:rsidRPr="00967B48" w:rsidRDefault="00967B48" w:rsidP="00967B48">
      <w:pPr>
        <w:numPr>
          <w:ilvl w:val="0"/>
          <w:numId w:val="2"/>
        </w:numPr>
        <w:rPr>
          <w:rFonts w:ascii="Times New Roman" w:hAnsi="Times New Roman" w:cs="Times New Roman"/>
          <w:sz w:val="24"/>
          <w:szCs w:val="24"/>
        </w:rPr>
      </w:pPr>
      <w:r w:rsidRPr="00967B48">
        <w:rPr>
          <w:rFonts w:ascii="Times New Roman" w:hAnsi="Times New Roman" w:cs="Times New Roman"/>
          <w:sz w:val="24"/>
          <w:szCs w:val="24"/>
        </w:rPr>
        <w:t>Two high-quality irrigation schedules are selected.</w:t>
      </w:r>
    </w:p>
    <w:p w14:paraId="73D0E026" w14:textId="77777777" w:rsidR="00967B48" w:rsidRPr="00967B48" w:rsidRDefault="00967B48" w:rsidP="00967B48">
      <w:pPr>
        <w:numPr>
          <w:ilvl w:val="0"/>
          <w:numId w:val="2"/>
        </w:numPr>
        <w:rPr>
          <w:rFonts w:ascii="Times New Roman" w:hAnsi="Times New Roman" w:cs="Times New Roman"/>
          <w:sz w:val="24"/>
          <w:szCs w:val="24"/>
        </w:rPr>
      </w:pPr>
      <w:r w:rsidRPr="00967B48">
        <w:rPr>
          <w:rFonts w:ascii="Times New Roman" w:hAnsi="Times New Roman" w:cs="Times New Roman"/>
          <w:sz w:val="24"/>
          <w:szCs w:val="24"/>
        </w:rPr>
        <w:t>Their irrigation timings or water allocation values are exchanged.</w:t>
      </w:r>
    </w:p>
    <w:p w14:paraId="2F33FA7B" w14:textId="77777777" w:rsidR="00967B48" w:rsidRPr="00967B48" w:rsidRDefault="00967B48" w:rsidP="00967B48">
      <w:pPr>
        <w:numPr>
          <w:ilvl w:val="0"/>
          <w:numId w:val="2"/>
        </w:numPr>
        <w:rPr>
          <w:rFonts w:ascii="Times New Roman" w:hAnsi="Times New Roman" w:cs="Times New Roman"/>
          <w:sz w:val="24"/>
          <w:szCs w:val="24"/>
        </w:rPr>
      </w:pPr>
      <w:r w:rsidRPr="00967B48">
        <w:rPr>
          <w:rFonts w:ascii="Times New Roman" w:hAnsi="Times New Roman" w:cs="Times New Roman"/>
          <w:sz w:val="24"/>
          <w:szCs w:val="24"/>
        </w:rPr>
        <w:t>A new irrigation schedule is generated.</w:t>
      </w:r>
    </w:p>
    <w:p w14:paraId="781D1C9E"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Example</w:t>
      </w:r>
    </w:p>
    <w:p w14:paraId="0FDFD4BC"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b/>
          <w:bCs/>
          <w:sz w:val="24"/>
          <w:szCs w:val="24"/>
        </w:rPr>
        <w:t>Parent 1:</w:t>
      </w:r>
      <w:r w:rsidRPr="00967B48">
        <w:rPr>
          <w:rFonts w:ascii="Times New Roman" w:hAnsi="Times New Roman" w:cs="Times New Roman"/>
          <w:sz w:val="24"/>
          <w:szCs w:val="24"/>
        </w:rPr>
        <w:t xml:space="preserve"> Monday – 30 L, Tuesday – 40 L, Wednesday – 35 L, Thursday – 45 L</w:t>
      </w:r>
    </w:p>
    <w:p w14:paraId="18F0E32D"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b/>
          <w:bCs/>
          <w:sz w:val="24"/>
          <w:szCs w:val="24"/>
        </w:rPr>
        <w:lastRenderedPageBreak/>
        <w:t>Parent 2:</w:t>
      </w:r>
      <w:r w:rsidRPr="00967B48">
        <w:rPr>
          <w:rFonts w:ascii="Times New Roman" w:hAnsi="Times New Roman" w:cs="Times New Roman"/>
          <w:sz w:val="24"/>
          <w:szCs w:val="24"/>
        </w:rPr>
        <w:t xml:space="preserve"> Monday – 25 L, Tuesday – 50 L, Wednesday – 30 L, Thursday – 40 L</w:t>
      </w:r>
    </w:p>
    <w:p w14:paraId="6C47F5A2"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 xml:space="preserve">After </w:t>
      </w:r>
      <w:r w:rsidRPr="00967B48">
        <w:rPr>
          <w:rFonts w:ascii="Times New Roman" w:hAnsi="Times New Roman" w:cs="Times New Roman"/>
          <w:b/>
          <w:bCs/>
          <w:sz w:val="24"/>
          <w:szCs w:val="24"/>
        </w:rPr>
        <w:t>Single-Point Crossover</w:t>
      </w:r>
      <w:r w:rsidRPr="00967B48">
        <w:rPr>
          <w:rFonts w:ascii="Times New Roman" w:hAnsi="Times New Roman" w:cs="Times New Roman"/>
          <w:sz w:val="24"/>
          <w:szCs w:val="24"/>
        </w:rPr>
        <w:t>:</w:t>
      </w:r>
    </w:p>
    <w:p w14:paraId="1FA74236"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b/>
          <w:bCs/>
          <w:sz w:val="24"/>
          <w:szCs w:val="24"/>
        </w:rPr>
        <w:t>Offspring:</w:t>
      </w:r>
      <w:r w:rsidRPr="00967B48">
        <w:rPr>
          <w:rFonts w:ascii="Times New Roman" w:hAnsi="Times New Roman" w:cs="Times New Roman"/>
          <w:sz w:val="24"/>
          <w:szCs w:val="24"/>
        </w:rPr>
        <w:t xml:space="preserve"> Monday – 30 L, Tuesday – 40 L, Wednesday – 30 L, Thursday – 40 L</w:t>
      </w:r>
    </w:p>
    <w:p w14:paraId="6EA3DCEB"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The new schedule combines the best water distribution from both parents.</w:t>
      </w:r>
    </w:p>
    <w:p w14:paraId="1F5F1244"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Advantages of Crossover</w:t>
      </w:r>
    </w:p>
    <w:p w14:paraId="1D4C8DF3" w14:textId="77777777" w:rsidR="00967B48" w:rsidRPr="00967B48" w:rsidRDefault="00967B48" w:rsidP="00967B48">
      <w:pPr>
        <w:numPr>
          <w:ilvl w:val="0"/>
          <w:numId w:val="3"/>
        </w:numPr>
        <w:rPr>
          <w:rFonts w:ascii="Times New Roman" w:hAnsi="Times New Roman" w:cs="Times New Roman"/>
          <w:sz w:val="24"/>
          <w:szCs w:val="24"/>
        </w:rPr>
      </w:pPr>
      <w:r w:rsidRPr="00967B48">
        <w:rPr>
          <w:rFonts w:ascii="Times New Roman" w:hAnsi="Times New Roman" w:cs="Times New Roman"/>
          <w:sz w:val="24"/>
          <w:szCs w:val="24"/>
        </w:rPr>
        <w:t>Produces better irrigation schedules.</w:t>
      </w:r>
    </w:p>
    <w:p w14:paraId="1CEE758D" w14:textId="77777777" w:rsidR="00967B48" w:rsidRPr="00967B48" w:rsidRDefault="00967B48" w:rsidP="00967B48">
      <w:pPr>
        <w:numPr>
          <w:ilvl w:val="0"/>
          <w:numId w:val="3"/>
        </w:numPr>
        <w:rPr>
          <w:rFonts w:ascii="Times New Roman" w:hAnsi="Times New Roman" w:cs="Times New Roman"/>
          <w:sz w:val="24"/>
          <w:szCs w:val="24"/>
        </w:rPr>
      </w:pPr>
      <w:r w:rsidRPr="00967B48">
        <w:rPr>
          <w:rFonts w:ascii="Times New Roman" w:hAnsi="Times New Roman" w:cs="Times New Roman"/>
          <w:sz w:val="24"/>
          <w:szCs w:val="24"/>
        </w:rPr>
        <w:t>Improves crop yield while reducing water consumption.</w:t>
      </w:r>
    </w:p>
    <w:p w14:paraId="032066A3" w14:textId="77777777" w:rsidR="00967B48" w:rsidRPr="00967B48" w:rsidRDefault="00967B48" w:rsidP="00967B48">
      <w:pPr>
        <w:numPr>
          <w:ilvl w:val="0"/>
          <w:numId w:val="3"/>
        </w:numPr>
        <w:rPr>
          <w:rFonts w:ascii="Times New Roman" w:hAnsi="Times New Roman" w:cs="Times New Roman"/>
          <w:sz w:val="24"/>
          <w:szCs w:val="24"/>
        </w:rPr>
      </w:pPr>
      <w:r w:rsidRPr="00967B48">
        <w:rPr>
          <w:rFonts w:ascii="Times New Roman" w:hAnsi="Times New Roman" w:cs="Times New Roman"/>
          <w:sz w:val="24"/>
          <w:szCs w:val="24"/>
        </w:rPr>
        <w:t>Increases the speed of finding the optimal solution.</w:t>
      </w:r>
    </w:p>
    <w:p w14:paraId="0D0E287A" w14:textId="77777777" w:rsidR="00967B48" w:rsidRPr="00967B48" w:rsidRDefault="00967B48" w:rsidP="00967B48">
      <w:pPr>
        <w:numPr>
          <w:ilvl w:val="0"/>
          <w:numId w:val="3"/>
        </w:numPr>
        <w:rPr>
          <w:rFonts w:ascii="Times New Roman" w:hAnsi="Times New Roman" w:cs="Times New Roman"/>
          <w:sz w:val="24"/>
          <w:szCs w:val="24"/>
        </w:rPr>
      </w:pPr>
      <w:r w:rsidRPr="00967B48">
        <w:rPr>
          <w:rFonts w:ascii="Times New Roman" w:hAnsi="Times New Roman" w:cs="Times New Roman"/>
          <w:sz w:val="24"/>
          <w:szCs w:val="24"/>
        </w:rPr>
        <w:t>Preserves useful characteristics from parent solutions.</w:t>
      </w:r>
    </w:p>
    <w:p w14:paraId="733378B5" w14:textId="2BCB0965" w:rsidR="00967B48" w:rsidRPr="00967B48" w:rsidRDefault="00967B48" w:rsidP="00967B48">
      <w:pPr>
        <w:rPr>
          <w:rFonts w:ascii="Times New Roman" w:hAnsi="Times New Roman" w:cs="Times New Roman"/>
          <w:sz w:val="24"/>
          <w:szCs w:val="24"/>
        </w:rPr>
      </w:pPr>
    </w:p>
    <w:p w14:paraId="18AAA4EB"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2. Mutation Operator</w:t>
      </w:r>
    </w:p>
    <w:p w14:paraId="65858896"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Definition</w:t>
      </w:r>
    </w:p>
    <w:p w14:paraId="4ED5CBB1"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 xml:space="preserve">The </w:t>
      </w:r>
      <w:r w:rsidRPr="00967B48">
        <w:rPr>
          <w:rFonts w:ascii="Times New Roman" w:hAnsi="Times New Roman" w:cs="Times New Roman"/>
          <w:b/>
          <w:bCs/>
          <w:sz w:val="24"/>
          <w:szCs w:val="24"/>
        </w:rPr>
        <w:t>Mutation Operator</w:t>
      </w:r>
      <w:r w:rsidRPr="00967B48">
        <w:rPr>
          <w:rFonts w:ascii="Times New Roman" w:hAnsi="Times New Roman" w:cs="Times New Roman"/>
          <w:sz w:val="24"/>
          <w:szCs w:val="24"/>
        </w:rPr>
        <w:t xml:space="preserve"> introduces small random changes in an offspring solution. It prevents the algorithm from getting stuck in local optimum solutions and maintains diversity within the population.</w:t>
      </w:r>
    </w:p>
    <w:p w14:paraId="7AF42009"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Working</w:t>
      </w:r>
    </w:p>
    <w:p w14:paraId="027DF834" w14:textId="77777777" w:rsidR="00967B48" w:rsidRPr="00967B48" w:rsidRDefault="00967B48" w:rsidP="00967B48">
      <w:pPr>
        <w:numPr>
          <w:ilvl w:val="0"/>
          <w:numId w:val="4"/>
        </w:numPr>
        <w:rPr>
          <w:rFonts w:ascii="Times New Roman" w:hAnsi="Times New Roman" w:cs="Times New Roman"/>
          <w:sz w:val="24"/>
          <w:szCs w:val="24"/>
        </w:rPr>
      </w:pPr>
      <w:r w:rsidRPr="00967B48">
        <w:rPr>
          <w:rFonts w:ascii="Times New Roman" w:hAnsi="Times New Roman" w:cs="Times New Roman"/>
          <w:sz w:val="24"/>
          <w:szCs w:val="24"/>
        </w:rPr>
        <w:t>Randomly select one irrigation value or timing.</w:t>
      </w:r>
    </w:p>
    <w:p w14:paraId="35A78AFA" w14:textId="77777777" w:rsidR="00967B48" w:rsidRPr="00967B48" w:rsidRDefault="00967B48" w:rsidP="00967B48">
      <w:pPr>
        <w:numPr>
          <w:ilvl w:val="0"/>
          <w:numId w:val="4"/>
        </w:numPr>
        <w:rPr>
          <w:rFonts w:ascii="Times New Roman" w:hAnsi="Times New Roman" w:cs="Times New Roman"/>
          <w:sz w:val="24"/>
          <w:szCs w:val="24"/>
        </w:rPr>
      </w:pPr>
      <w:r w:rsidRPr="00967B48">
        <w:rPr>
          <w:rFonts w:ascii="Times New Roman" w:hAnsi="Times New Roman" w:cs="Times New Roman"/>
          <w:sz w:val="24"/>
          <w:szCs w:val="24"/>
        </w:rPr>
        <w:t>Modify it slightly.</w:t>
      </w:r>
    </w:p>
    <w:p w14:paraId="778B797A" w14:textId="77777777" w:rsidR="00967B48" w:rsidRPr="00967B48" w:rsidRDefault="00967B48" w:rsidP="00967B48">
      <w:pPr>
        <w:numPr>
          <w:ilvl w:val="0"/>
          <w:numId w:val="4"/>
        </w:numPr>
        <w:rPr>
          <w:rFonts w:ascii="Times New Roman" w:hAnsi="Times New Roman" w:cs="Times New Roman"/>
          <w:sz w:val="24"/>
          <w:szCs w:val="24"/>
        </w:rPr>
      </w:pPr>
      <w:r w:rsidRPr="00967B48">
        <w:rPr>
          <w:rFonts w:ascii="Times New Roman" w:hAnsi="Times New Roman" w:cs="Times New Roman"/>
          <w:sz w:val="24"/>
          <w:szCs w:val="24"/>
        </w:rPr>
        <w:t>Evaluate whether the new schedule performs better.</w:t>
      </w:r>
    </w:p>
    <w:p w14:paraId="3CC03A4D"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Example</w:t>
      </w:r>
    </w:p>
    <w:p w14:paraId="358974EA"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b/>
          <w:bCs/>
          <w:sz w:val="24"/>
          <w:szCs w:val="24"/>
        </w:rPr>
        <w:t>Original Offspring: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715"/>
      </w:tblGrid>
      <w:tr w:rsidR="00967B48" w:rsidRPr="00967B48" w14:paraId="78C3464D" w14:textId="77777777">
        <w:trPr>
          <w:tblHeader/>
          <w:tblCellSpacing w:w="15" w:type="dxa"/>
        </w:trPr>
        <w:tc>
          <w:tcPr>
            <w:tcW w:w="0" w:type="auto"/>
            <w:vAlign w:val="center"/>
            <w:hideMark/>
          </w:tcPr>
          <w:p w14:paraId="7556FFC9"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Day</w:t>
            </w:r>
          </w:p>
        </w:tc>
        <w:tc>
          <w:tcPr>
            <w:tcW w:w="0" w:type="auto"/>
            <w:vAlign w:val="center"/>
            <w:hideMark/>
          </w:tcPr>
          <w:p w14:paraId="259FA680"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Water</w:t>
            </w:r>
          </w:p>
        </w:tc>
      </w:tr>
      <w:tr w:rsidR="00967B48" w:rsidRPr="00967B48" w14:paraId="495BD7FB" w14:textId="77777777">
        <w:trPr>
          <w:tblCellSpacing w:w="15" w:type="dxa"/>
        </w:trPr>
        <w:tc>
          <w:tcPr>
            <w:tcW w:w="0" w:type="auto"/>
            <w:vAlign w:val="center"/>
            <w:hideMark/>
          </w:tcPr>
          <w:p w14:paraId="766CF4F3"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Monday</w:t>
            </w:r>
          </w:p>
        </w:tc>
        <w:tc>
          <w:tcPr>
            <w:tcW w:w="0" w:type="auto"/>
            <w:vAlign w:val="center"/>
            <w:hideMark/>
          </w:tcPr>
          <w:p w14:paraId="4CFE0D94"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30 L</w:t>
            </w:r>
          </w:p>
        </w:tc>
      </w:tr>
      <w:tr w:rsidR="00967B48" w:rsidRPr="00967B48" w14:paraId="7C33D5E3" w14:textId="77777777">
        <w:trPr>
          <w:tblCellSpacing w:w="15" w:type="dxa"/>
        </w:trPr>
        <w:tc>
          <w:tcPr>
            <w:tcW w:w="0" w:type="auto"/>
            <w:vAlign w:val="center"/>
            <w:hideMark/>
          </w:tcPr>
          <w:p w14:paraId="6379A3A1"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Tuesday</w:t>
            </w:r>
          </w:p>
        </w:tc>
        <w:tc>
          <w:tcPr>
            <w:tcW w:w="0" w:type="auto"/>
            <w:vAlign w:val="center"/>
            <w:hideMark/>
          </w:tcPr>
          <w:p w14:paraId="4C874376"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40 L</w:t>
            </w:r>
          </w:p>
        </w:tc>
      </w:tr>
      <w:tr w:rsidR="00967B48" w:rsidRPr="00967B48" w14:paraId="781AD784" w14:textId="77777777">
        <w:trPr>
          <w:tblCellSpacing w:w="15" w:type="dxa"/>
        </w:trPr>
        <w:tc>
          <w:tcPr>
            <w:tcW w:w="0" w:type="auto"/>
            <w:vAlign w:val="center"/>
            <w:hideMark/>
          </w:tcPr>
          <w:p w14:paraId="6BA1655D"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Wednesday</w:t>
            </w:r>
          </w:p>
        </w:tc>
        <w:tc>
          <w:tcPr>
            <w:tcW w:w="0" w:type="auto"/>
            <w:vAlign w:val="center"/>
            <w:hideMark/>
          </w:tcPr>
          <w:p w14:paraId="29BAA363"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30 L</w:t>
            </w:r>
          </w:p>
        </w:tc>
      </w:tr>
      <w:tr w:rsidR="00967B48" w:rsidRPr="00967B48" w14:paraId="760483FF" w14:textId="77777777">
        <w:trPr>
          <w:tblCellSpacing w:w="15" w:type="dxa"/>
        </w:trPr>
        <w:tc>
          <w:tcPr>
            <w:tcW w:w="0" w:type="auto"/>
            <w:vAlign w:val="center"/>
            <w:hideMark/>
          </w:tcPr>
          <w:p w14:paraId="38CAD8E4"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Thursday</w:t>
            </w:r>
          </w:p>
        </w:tc>
        <w:tc>
          <w:tcPr>
            <w:tcW w:w="0" w:type="auto"/>
            <w:vAlign w:val="center"/>
            <w:hideMark/>
          </w:tcPr>
          <w:p w14:paraId="58EF7912"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40 L</w:t>
            </w:r>
          </w:p>
        </w:tc>
      </w:tr>
    </w:tbl>
    <w:p w14:paraId="2648D363"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After 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715"/>
      </w:tblGrid>
      <w:tr w:rsidR="00967B48" w:rsidRPr="00967B48" w14:paraId="14F3D1B3" w14:textId="77777777">
        <w:trPr>
          <w:tblHeader/>
          <w:tblCellSpacing w:w="15" w:type="dxa"/>
        </w:trPr>
        <w:tc>
          <w:tcPr>
            <w:tcW w:w="0" w:type="auto"/>
            <w:vAlign w:val="center"/>
            <w:hideMark/>
          </w:tcPr>
          <w:p w14:paraId="52E23948"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Day</w:t>
            </w:r>
          </w:p>
        </w:tc>
        <w:tc>
          <w:tcPr>
            <w:tcW w:w="0" w:type="auto"/>
            <w:vAlign w:val="center"/>
            <w:hideMark/>
          </w:tcPr>
          <w:p w14:paraId="4BBC6176"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Water</w:t>
            </w:r>
          </w:p>
        </w:tc>
      </w:tr>
      <w:tr w:rsidR="00967B48" w:rsidRPr="00967B48" w14:paraId="3146A094" w14:textId="77777777">
        <w:trPr>
          <w:tblCellSpacing w:w="15" w:type="dxa"/>
        </w:trPr>
        <w:tc>
          <w:tcPr>
            <w:tcW w:w="0" w:type="auto"/>
            <w:vAlign w:val="center"/>
            <w:hideMark/>
          </w:tcPr>
          <w:p w14:paraId="68C06DBB"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Monday</w:t>
            </w:r>
          </w:p>
        </w:tc>
        <w:tc>
          <w:tcPr>
            <w:tcW w:w="0" w:type="auto"/>
            <w:vAlign w:val="center"/>
            <w:hideMark/>
          </w:tcPr>
          <w:p w14:paraId="393E977E"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30 L</w:t>
            </w:r>
          </w:p>
        </w:tc>
      </w:tr>
      <w:tr w:rsidR="00967B48" w:rsidRPr="00967B48" w14:paraId="28457FC9" w14:textId="77777777">
        <w:trPr>
          <w:tblCellSpacing w:w="15" w:type="dxa"/>
        </w:trPr>
        <w:tc>
          <w:tcPr>
            <w:tcW w:w="0" w:type="auto"/>
            <w:vAlign w:val="center"/>
            <w:hideMark/>
          </w:tcPr>
          <w:p w14:paraId="7D8B2581"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Tuesday</w:t>
            </w:r>
          </w:p>
        </w:tc>
        <w:tc>
          <w:tcPr>
            <w:tcW w:w="0" w:type="auto"/>
            <w:vAlign w:val="center"/>
            <w:hideMark/>
          </w:tcPr>
          <w:p w14:paraId="5E2ABA9A"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35 L</w:t>
            </w:r>
          </w:p>
        </w:tc>
      </w:tr>
      <w:tr w:rsidR="00967B48" w:rsidRPr="00967B48" w14:paraId="2A08C287" w14:textId="77777777">
        <w:trPr>
          <w:tblCellSpacing w:w="15" w:type="dxa"/>
        </w:trPr>
        <w:tc>
          <w:tcPr>
            <w:tcW w:w="0" w:type="auto"/>
            <w:vAlign w:val="center"/>
            <w:hideMark/>
          </w:tcPr>
          <w:p w14:paraId="0D4413B2"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lastRenderedPageBreak/>
              <w:t>Wednesday</w:t>
            </w:r>
          </w:p>
        </w:tc>
        <w:tc>
          <w:tcPr>
            <w:tcW w:w="0" w:type="auto"/>
            <w:vAlign w:val="center"/>
            <w:hideMark/>
          </w:tcPr>
          <w:p w14:paraId="07B446B2"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30 L</w:t>
            </w:r>
          </w:p>
        </w:tc>
      </w:tr>
      <w:tr w:rsidR="00967B48" w:rsidRPr="00967B48" w14:paraId="21DCD2E0" w14:textId="77777777">
        <w:trPr>
          <w:tblCellSpacing w:w="15" w:type="dxa"/>
        </w:trPr>
        <w:tc>
          <w:tcPr>
            <w:tcW w:w="0" w:type="auto"/>
            <w:vAlign w:val="center"/>
            <w:hideMark/>
          </w:tcPr>
          <w:p w14:paraId="2D1B80CC"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Thursday</w:t>
            </w:r>
          </w:p>
        </w:tc>
        <w:tc>
          <w:tcPr>
            <w:tcW w:w="0" w:type="auto"/>
            <w:vAlign w:val="center"/>
            <w:hideMark/>
          </w:tcPr>
          <w:p w14:paraId="1328DE17"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40 L</w:t>
            </w:r>
          </w:p>
        </w:tc>
      </w:tr>
    </w:tbl>
    <w:p w14:paraId="2F92AFE5"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 xml:space="preserve">The Tuesday irrigation amount is reduced from </w:t>
      </w:r>
      <w:r w:rsidRPr="00967B48">
        <w:rPr>
          <w:rFonts w:ascii="Times New Roman" w:hAnsi="Times New Roman" w:cs="Times New Roman"/>
          <w:b/>
          <w:bCs/>
          <w:sz w:val="24"/>
          <w:szCs w:val="24"/>
        </w:rPr>
        <w:t>40 L to 35 L</w:t>
      </w:r>
      <w:r w:rsidRPr="00967B48">
        <w:rPr>
          <w:rFonts w:ascii="Times New Roman" w:hAnsi="Times New Roman" w:cs="Times New Roman"/>
          <w:sz w:val="24"/>
          <w:szCs w:val="24"/>
        </w:rPr>
        <w:t>, saving water while still meeting crop requirements.</w:t>
      </w:r>
    </w:p>
    <w:p w14:paraId="2972B9D6"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Advantages of Mutation</w:t>
      </w:r>
    </w:p>
    <w:p w14:paraId="315011D2" w14:textId="77777777" w:rsidR="00967B48" w:rsidRPr="00967B48" w:rsidRDefault="00967B48" w:rsidP="00967B48">
      <w:pPr>
        <w:numPr>
          <w:ilvl w:val="0"/>
          <w:numId w:val="5"/>
        </w:numPr>
        <w:rPr>
          <w:rFonts w:ascii="Times New Roman" w:hAnsi="Times New Roman" w:cs="Times New Roman"/>
          <w:sz w:val="24"/>
          <w:szCs w:val="24"/>
        </w:rPr>
      </w:pPr>
      <w:r w:rsidRPr="00967B48">
        <w:rPr>
          <w:rFonts w:ascii="Times New Roman" w:hAnsi="Times New Roman" w:cs="Times New Roman"/>
          <w:sz w:val="24"/>
          <w:szCs w:val="24"/>
        </w:rPr>
        <w:t>Maintains population diversity.</w:t>
      </w:r>
    </w:p>
    <w:p w14:paraId="67C87F47" w14:textId="77777777" w:rsidR="00967B48" w:rsidRPr="00967B48" w:rsidRDefault="00967B48" w:rsidP="00967B48">
      <w:pPr>
        <w:numPr>
          <w:ilvl w:val="0"/>
          <w:numId w:val="5"/>
        </w:numPr>
        <w:rPr>
          <w:rFonts w:ascii="Times New Roman" w:hAnsi="Times New Roman" w:cs="Times New Roman"/>
          <w:sz w:val="24"/>
          <w:szCs w:val="24"/>
        </w:rPr>
      </w:pPr>
      <w:r w:rsidRPr="00967B48">
        <w:rPr>
          <w:rFonts w:ascii="Times New Roman" w:hAnsi="Times New Roman" w:cs="Times New Roman"/>
          <w:sz w:val="24"/>
          <w:szCs w:val="24"/>
        </w:rPr>
        <w:t>Avoids premature convergence.</w:t>
      </w:r>
    </w:p>
    <w:p w14:paraId="11C7A668" w14:textId="77777777" w:rsidR="00967B48" w:rsidRPr="00967B48" w:rsidRDefault="00967B48" w:rsidP="00967B48">
      <w:pPr>
        <w:numPr>
          <w:ilvl w:val="0"/>
          <w:numId w:val="5"/>
        </w:numPr>
        <w:rPr>
          <w:rFonts w:ascii="Times New Roman" w:hAnsi="Times New Roman" w:cs="Times New Roman"/>
          <w:sz w:val="24"/>
          <w:szCs w:val="24"/>
        </w:rPr>
      </w:pPr>
      <w:r w:rsidRPr="00967B48">
        <w:rPr>
          <w:rFonts w:ascii="Times New Roman" w:hAnsi="Times New Roman" w:cs="Times New Roman"/>
          <w:sz w:val="24"/>
          <w:szCs w:val="24"/>
        </w:rPr>
        <w:t>Explores new irrigation schedules.</w:t>
      </w:r>
    </w:p>
    <w:p w14:paraId="33478E91" w14:textId="77777777" w:rsidR="00967B48" w:rsidRPr="00967B48" w:rsidRDefault="00967B48" w:rsidP="00967B48">
      <w:pPr>
        <w:numPr>
          <w:ilvl w:val="0"/>
          <w:numId w:val="5"/>
        </w:numPr>
        <w:rPr>
          <w:rFonts w:ascii="Times New Roman" w:hAnsi="Times New Roman" w:cs="Times New Roman"/>
          <w:sz w:val="24"/>
          <w:szCs w:val="24"/>
        </w:rPr>
      </w:pPr>
      <w:r w:rsidRPr="00967B48">
        <w:rPr>
          <w:rFonts w:ascii="Times New Roman" w:hAnsi="Times New Roman" w:cs="Times New Roman"/>
          <w:sz w:val="24"/>
          <w:szCs w:val="24"/>
        </w:rPr>
        <w:t>Improves the chances of finding the global optimum.</w:t>
      </w:r>
    </w:p>
    <w:p w14:paraId="5B351FA6" w14:textId="082919AF" w:rsidR="00967B48" w:rsidRPr="00967B48" w:rsidRDefault="00967B48" w:rsidP="00967B48">
      <w:pPr>
        <w:rPr>
          <w:rFonts w:ascii="Times New Roman" w:hAnsi="Times New Roman" w:cs="Times New Roman"/>
          <w:sz w:val="24"/>
          <w:szCs w:val="24"/>
        </w:rPr>
      </w:pPr>
    </w:p>
    <w:p w14:paraId="200C0E61"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Application in Irrigation Scheduling</w:t>
      </w:r>
    </w:p>
    <w:p w14:paraId="0990685F"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A farmer needs to decide:</w:t>
      </w:r>
    </w:p>
    <w:p w14:paraId="0400C2C8" w14:textId="77777777" w:rsidR="00967B48" w:rsidRPr="00967B48" w:rsidRDefault="00967B48" w:rsidP="00967B48">
      <w:pPr>
        <w:numPr>
          <w:ilvl w:val="0"/>
          <w:numId w:val="6"/>
        </w:numPr>
        <w:rPr>
          <w:rFonts w:ascii="Times New Roman" w:hAnsi="Times New Roman" w:cs="Times New Roman"/>
          <w:sz w:val="24"/>
          <w:szCs w:val="24"/>
        </w:rPr>
      </w:pPr>
      <w:r w:rsidRPr="00967B48">
        <w:rPr>
          <w:rFonts w:ascii="Times New Roman" w:hAnsi="Times New Roman" w:cs="Times New Roman"/>
          <w:sz w:val="24"/>
          <w:szCs w:val="24"/>
        </w:rPr>
        <w:t>How much water should be supplied?</w:t>
      </w:r>
    </w:p>
    <w:p w14:paraId="2C3D23F6" w14:textId="77777777" w:rsidR="00967B48" w:rsidRPr="00967B48" w:rsidRDefault="00967B48" w:rsidP="00967B48">
      <w:pPr>
        <w:numPr>
          <w:ilvl w:val="0"/>
          <w:numId w:val="6"/>
        </w:numPr>
        <w:rPr>
          <w:rFonts w:ascii="Times New Roman" w:hAnsi="Times New Roman" w:cs="Times New Roman"/>
          <w:sz w:val="24"/>
          <w:szCs w:val="24"/>
        </w:rPr>
      </w:pPr>
      <w:r w:rsidRPr="00967B48">
        <w:rPr>
          <w:rFonts w:ascii="Times New Roman" w:hAnsi="Times New Roman" w:cs="Times New Roman"/>
          <w:sz w:val="24"/>
          <w:szCs w:val="24"/>
        </w:rPr>
        <w:t>When should irrigation be performed?</w:t>
      </w:r>
    </w:p>
    <w:p w14:paraId="40995BC6" w14:textId="77777777" w:rsidR="00967B48" w:rsidRPr="00967B48" w:rsidRDefault="00967B48" w:rsidP="00967B48">
      <w:pPr>
        <w:numPr>
          <w:ilvl w:val="0"/>
          <w:numId w:val="6"/>
        </w:numPr>
        <w:rPr>
          <w:rFonts w:ascii="Times New Roman" w:hAnsi="Times New Roman" w:cs="Times New Roman"/>
          <w:sz w:val="24"/>
          <w:szCs w:val="24"/>
        </w:rPr>
      </w:pPr>
      <w:r w:rsidRPr="00967B48">
        <w:rPr>
          <w:rFonts w:ascii="Times New Roman" w:hAnsi="Times New Roman" w:cs="Times New Roman"/>
          <w:sz w:val="24"/>
          <w:szCs w:val="24"/>
        </w:rPr>
        <w:t>Which schedule minimizes water usage without affecting crop growth?</w:t>
      </w:r>
    </w:p>
    <w:p w14:paraId="566298BD"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The Genetic Algorithm evaluates many irrigation schedules and continuously improves them using crossover and mutation until the best schedule is found.</w:t>
      </w:r>
    </w:p>
    <w:p w14:paraId="1F8A7463" w14:textId="6BDC9410" w:rsidR="00967B48" w:rsidRPr="00967B48" w:rsidRDefault="00967B48" w:rsidP="00967B48">
      <w:pPr>
        <w:rPr>
          <w:rFonts w:ascii="Times New Roman" w:hAnsi="Times New Roman" w:cs="Times New Roman"/>
          <w:sz w:val="24"/>
          <w:szCs w:val="24"/>
        </w:rPr>
      </w:pPr>
    </w:p>
    <w:p w14:paraId="1D9FB8C2"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Benefits for SDG 6 – Clean Water and Sanitation</w:t>
      </w:r>
    </w:p>
    <w:p w14:paraId="137FA633"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t>Using Genetic Algorithms for irrigation scheduling provides several benefits:</w:t>
      </w:r>
    </w:p>
    <w:p w14:paraId="23179D17" w14:textId="77777777" w:rsidR="00967B48" w:rsidRPr="00967B48" w:rsidRDefault="00967B48" w:rsidP="00967B48">
      <w:pPr>
        <w:numPr>
          <w:ilvl w:val="0"/>
          <w:numId w:val="7"/>
        </w:numPr>
        <w:rPr>
          <w:rFonts w:ascii="Times New Roman" w:hAnsi="Times New Roman" w:cs="Times New Roman"/>
          <w:sz w:val="24"/>
          <w:szCs w:val="24"/>
        </w:rPr>
      </w:pPr>
      <w:r w:rsidRPr="00967B48">
        <w:rPr>
          <w:rFonts w:ascii="Times New Roman" w:hAnsi="Times New Roman" w:cs="Times New Roman"/>
          <w:sz w:val="24"/>
          <w:szCs w:val="24"/>
        </w:rPr>
        <w:t>Conserves water by reducing unnecessary irrigation.</w:t>
      </w:r>
    </w:p>
    <w:p w14:paraId="5BF2356C" w14:textId="77777777" w:rsidR="00967B48" w:rsidRPr="00967B48" w:rsidRDefault="00967B48" w:rsidP="00967B48">
      <w:pPr>
        <w:numPr>
          <w:ilvl w:val="0"/>
          <w:numId w:val="7"/>
        </w:numPr>
        <w:rPr>
          <w:rFonts w:ascii="Times New Roman" w:hAnsi="Times New Roman" w:cs="Times New Roman"/>
          <w:sz w:val="24"/>
          <w:szCs w:val="24"/>
        </w:rPr>
      </w:pPr>
      <w:r w:rsidRPr="00967B48">
        <w:rPr>
          <w:rFonts w:ascii="Times New Roman" w:hAnsi="Times New Roman" w:cs="Times New Roman"/>
          <w:sz w:val="24"/>
          <w:szCs w:val="24"/>
        </w:rPr>
        <w:t>Improves water-use efficiency in agriculture.</w:t>
      </w:r>
    </w:p>
    <w:p w14:paraId="75F867AB" w14:textId="77777777" w:rsidR="00967B48" w:rsidRPr="00967B48" w:rsidRDefault="00967B48" w:rsidP="00967B48">
      <w:pPr>
        <w:numPr>
          <w:ilvl w:val="0"/>
          <w:numId w:val="7"/>
        </w:numPr>
        <w:rPr>
          <w:rFonts w:ascii="Times New Roman" w:hAnsi="Times New Roman" w:cs="Times New Roman"/>
          <w:sz w:val="24"/>
          <w:szCs w:val="24"/>
        </w:rPr>
      </w:pPr>
      <w:r w:rsidRPr="00967B48">
        <w:rPr>
          <w:rFonts w:ascii="Times New Roman" w:hAnsi="Times New Roman" w:cs="Times New Roman"/>
          <w:sz w:val="24"/>
          <w:szCs w:val="24"/>
        </w:rPr>
        <w:t>Maintains healthy crop growth with optimal water supply.</w:t>
      </w:r>
    </w:p>
    <w:p w14:paraId="55ADF97D" w14:textId="77777777" w:rsidR="00967B48" w:rsidRPr="00967B48" w:rsidRDefault="00967B48" w:rsidP="00967B48">
      <w:pPr>
        <w:numPr>
          <w:ilvl w:val="0"/>
          <w:numId w:val="7"/>
        </w:numPr>
        <w:rPr>
          <w:rFonts w:ascii="Times New Roman" w:hAnsi="Times New Roman" w:cs="Times New Roman"/>
          <w:sz w:val="24"/>
          <w:szCs w:val="24"/>
        </w:rPr>
      </w:pPr>
      <w:r w:rsidRPr="00967B48">
        <w:rPr>
          <w:rFonts w:ascii="Times New Roman" w:hAnsi="Times New Roman" w:cs="Times New Roman"/>
          <w:sz w:val="24"/>
          <w:szCs w:val="24"/>
        </w:rPr>
        <w:t>Reduces water wastage and operational costs.</w:t>
      </w:r>
    </w:p>
    <w:p w14:paraId="0E491FAF" w14:textId="77777777" w:rsidR="00967B48" w:rsidRPr="00967B48" w:rsidRDefault="00967B48" w:rsidP="00967B48">
      <w:pPr>
        <w:numPr>
          <w:ilvl w:val="0"/>
          <w:numId w:val="7"/>
        </w:numPr>
        <w:rPr>
          <w:rFonts w:ascii="Times New Roman" w:hAnsi="Times New Roman" w:cs="Times New Roman"/>
          <w:sz w:val="24"/>
          <w:szCs w:val="24"/>
        </w:rPr>
      </w:pPr>
      <w:r w:rsidRPr="00967B48">
        <w:rPr>
          <w:rFonts w:ascii="Times New Roman" w:hAnsi="Times New Roman" w:cs="Times New Roman"/>
          <w:sz w:val="24"/>
          <w:szCs w:val="24"/>
        </w:rPr>
        <w:t>Supports sustainable farming practices.</w:t>
      </w:r>
    </w:p>
    <w:p w14:paraId="265125F0" w14:textId="77777777" w:rsidR="00967B48" w:rsidRPr="00967B48" w:rsidRDefault="00967B48" w:rsidP="00967B48">
      <w:pPr>
        <w:numPr>
          <w:ilvl w:val="0"/>
          <w:numId w:val="7"/>
        </w:numPr>
        <w:rPr>
          <w:rFonts w:ascii="Times New Roman" w:hAnsi="Times New Roman" w:cs="Times New Roman"/>
          <w:sz w:val="24"/>
          <w:szCs w:val="24"/>
        </w:rPr>
      </w:pPr>
      <w:r w:rsidRPr="00967B48">
        <w:rPr>
          <w:rFonts w:ascii="Times New Roman" w:hAnsi="Times New Roman" w:cs="Times New Roman"/>
          <w:sz w:val="24"/>
          <w:szCs w:val="24"/>
        </w:rPr>
        <w:t xml:space="preserve">Contributes directly to </w:t>
      </w:r>
      <w:r w:rsidRPr="00967B48">
        <w:rPr>
          <w:rFonts w:ascii="Times New Roman" w:hAnsi="Times New Roman" w:cs="Times New Roman"/>
          <w:b/>
          <w:bCs/>
          <w:sz w:val="24"/>
          <w:szCs w:val="24"/>
        </w:rPr>
        <w:t>SDG 6: Clean Water and Sanitation</w:t>
      </w:r>
      <w:r w:rsidRPr="00967B48">
        <w:rPr>
          <w:rFonts w:ascii="Times New Roman" w:hAnsi="Times New Roman" w:cs="Times New Roman"/>
          <w:sz w:val="24"/>
          <w:szCs w:val="24"/>
        </w:rPr>
        <w:t xml:space="preserve"> by promoting efficient management of water resources.</w:t>
      </w:r>
    </w:p>
    <w:p w14:paraId="122925DB" w14:textId="2CAFB5C2" w:rsidR="00967B48" w:rsidRPr="00967B48" w:rsidRDefault="00967B48" w:rsidP="00967B48">
      <w:pPr>
        <w:rPr>
          <w:rFonts w:ascii="Times New Roman" w:hAnsi="Times New Roman" w:cs="Times New Roman"/>
          <w:sz w:val="24"/>
          <w:szCs w:val="24"/>
        </w:rPr>
      </w:pPr>
    </w:p>
    <w:p w14:paraId="4F9E08D7" w14:textId="77777777" w:rsidR="00967B48" w:rsidRPr="00967B48" w:rsidRDefault="00967B48" w:rsidP="00967B48">
      <w:pPr>
        <w:rPr>
          <w:rFonts w:ascii="Times New Roman" w:hAnsi="Times New Roman" w:cs="Times New Roman"/>
          <w:b/>
          <w:bCs/>
          <w:sz w:val="24"/>
          <w:szCs w:val="24"/>
        </w:rPr>
      </w:pPr>
      <w:r w:rsidRPr="00967B48">
        <w:rPr>
          <w:rFonts w:ascii="Times New Roman" w:hAnsi="Times New Roman" w:cs="Times New Roman"/>
          <w:b/>
          <w:bCs/>
          <w:sz w:val="24"/>
          <w:szCs w:val="24"/>
        </w:rPr>
        <w:t>Conclusion</w:t>
      </w:r>
    </w:p>
    <w:p w14:paraId="7CC6087A" w14:textId="77777777" w:rsidR="00967B48" w:rsidRPr="00967B48" w:rsidRDefault="00967B48" w:rsidP="00967B48">
      <w:pPr>
        <w:rPr>
          <w:rFonts w:ascii="Times New Roman" w:hAnsi="Times New Roman" w:cs="Times New Roman"/>
          <w:sz w:val="24"/>
          <w:szCs w:val="24"/>
        </w:rPr>
      </w:pPr>
      <w:r w:rsidRPr="00967B48">
        <w:rPr>
          <w:rFonts w:ascii="Times New Roman" w:hAnsi="Times New Roman" w:cs="Times New Roman"/>
          <w:sz w:val="24"/>
          <w:szCs w:val="24"/>
        </w:rPr>
        <w:lastRenderedPageBreak/>
        <w:t xml:space="preserve">The </w:t>
      </w:r>
      <w:r w:rsidRPr="00967B48">
        <w:rPr>
          <w:rFonts w:ascii="Times New Roman" w:hAnsi="Times New Roman" w:cs="Times New Roman"/>
          <w:b/>
          <w:bCs/>
          <w:sz w:val="24"/>
          <w:szCs w:val="24"/>
        </w:rPr>
        <w:t>Crossover Operator</w:t>
      </w:r>
      <w:r w:rsidRPr="00967B48">
        <w:rPr>
          <w:rFonts w:ascii="Times New Roman" w:hAnsi="Times New Roman" w:cs="Times New Roman"/>
          <w:sz w:val="24"/>
          <w:szCs w:val="24"/>
        </w:rPr>
        <w:t xml:space="preserve"> combines the best irrigation strategies from two parent schedules to produce improved solutions, while the </w:t>
      </w:r>
      <w:r w:rsidRPr="00967B48">
        <w:rPr>
          <w:rFonts w:ascii="Times New Roman" w:hAnsi="Times New Roman" w:cs="Times New Roman"/>
          <w:b/>
          <w:bCs/>
          <w:sz w:val="24"/>
          <w:szCs w:val="24"/>
        </w:rPr>
        <w:t>Mutation Operator</w:t>
      </w:r>
      <w:r w:rsidRPr="00967B48">
        <w:rPr>
          <w:rFonts w:ascii="Times New Roman" w:hAnsi="Times New Roman" w:cs="Times New Roman"/>
          <w:sz w:val="24"/>
          <w:szCs w:val="24"/>
        </w:rPr>
        <w:t xml:space="preserve"> introduces small random changes that help discover better schedules and avoid local optimum solutions. Together, these operators enable the Genetic Algorithm to optimize irrigation schedules, conserve water, improve agricultural productivity, and support </w:t>
      </w:r>
      <w:r w:rsidRPr="00967B48">
        <w:rPr>
          <w:rFonts w:ascii="Times New Roman" w:hAnsi="Times New Roman" w:cs="Times New Roman"/>
          <w:b/>
          <w:bCs/>
          <w:sz w:val="24"/>
          <w:szCs w:val="24"/>
        </w:rPr>
        <w:t>Sustainable Development Goal 6 (Clean Water and Sanitation)</w:t>
      </w:r>
      <w:r w:rsidRPr="00967B48">
        <w:rPr>
          <w:rFonts w:ascii="Times New Roman" w:hAnsi="Times New Roman" w:cs="Times New Roman"/>
          <w:sz w:val="24"/>
          <w:szCs w:val="24"/>
        </w:rPr>
        <w:t xml:space="preserve"> through efficient water resource management.</w:t>
      </w:r>
    </w:p>
    <w:p w14:paraId="7C865F89" w14:textId="77777777" w:rsidR="004C4992" w:rsidRPr="00967B48" w:rsidRDefault="004C4992">
      <w:pPr>
        <w:rPr>
          <w:rFonts w:ascii="Times New Roman" w:hAnsi="Times New Roman" w:cs="Times New Roman"/>
          <w:sz w:val="24"/>
          <w:szCs w:val="24"/>
        </w:rPr>
      </w:pPr>
    </w:p>
    <w:sectPr w:rsidR="004C4992" w:rsidRPr="00967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694E"/>
    <w:multiLevelType w:val="multilevel"/>
    <w:tmpl w:val="5D0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C406B"/>
    <w:multiLevelType w:val="multilevel"/>
    <w:tmpl w:val="05B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E5996"/>
    <w:multiLevelType w:val="multilevel"/>
    <w:tmpl w:val="42B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B1946"/>
    <w:multiLevelType w:val="multilevel"/>
    <w:tmpl w:val="AEE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0098A"/>
    <w:multiLevelType w:val="multilevel"/>
    <w:tmpl w:val="422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008DA"/>
    <w:multiLevelType w:val="multilevel"/>
    <w:tmpl w:val="A534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41944"/>
    <w:multiLevelType w:val="multilevel"/>
    <w:tmpl w:val="1CC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5820">
    <w:abstractNumId w:val="5"/>
  </w:num>
  <w:num w:numId="2" w16cid:durableId="1044135286">
    <w:abstractNumId w:val="4"/>
  </w:num>
  <w:num w:numId="3" w16cid:durableId="1585069067">
    <w:abstractNumId w:val="0"/>
  </w:num>
  <w:num w:numId="4" w16cid:durableId="1235164612">
    <w:abstractNumId w:val="2"/>
  </w:num>
  <w:num w:numId="5" w16cid:durableId="1679192095">
    <w:abstractNumId w:val="6"/>
  </w:num>
  <w:num w:numId="6" w16cid:durableId="184096979">
    <w:abstractNumId w:val="3"/>
  </w:num>
  <w:num w:numId="7" w16cid:durableId="186223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48"/>
    <w:rsid w:val="001536CD"/>
    <w:rsid w:val="004C4992"/>
    <w:rsid w:val="00967B48"/>
    <w:rsid w:val="00C52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7DF8"/>
  <w15:chartTrackingRefBased/>
  <w15:docId w15:val="{02A08777-A046-4025-8DF4-0F00D174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48"/>
    <w:rPr>
      <w:rFonts w:eastAsiaTheme="majorEastAsia" w:cstheme="majorBidi"/>
      <w:color w:val="272727" w:themeColor="text1" w:themeTint="D8"/>
    </w:rPr>
  </w:style>
  <w:style w:type="paragraph" w:styleId="Title">
    <w:name w:val="Title"/>
    <w:basedOn w:val="Normal"/>
    <w:next w:val="Normal"/>
    <w:link w:val="TitleChar"/>
    <w:uiPriority w:val="10"/>
    <w:qFormat/>
    <w:rsid w:val="0096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48"/>
    <w:pPr>
      <w:spacing w:before="160"/>
      <w:jc w:val="center"/>
    </w:pPr>
    <w:rPr>
      <w:i/>
      <w:iCs/>
      <w:color w:val="404040" w:themeColor="text1" w:themeTint="BF"/>
    </w:rPr>
  </w:style>
  <w:style w:type="character" w:customStyle="1" w:styleId="QuoteChar">
    <w:name w:val="Quote Char"/>
    <w:basedOn w:val="DefaultParagraphFont"/>
    <w:link w:val="Quote"/>
    <w:uiPriority w:val="29"/>
    <w:rsid w:val="00967B48"/>
    <w:rPr>
      <w:i/>
      <w:iCs/>
      <w:color w:val="404040" w:themeColor="text1" w:themeTint="BF"/>
    </w:rPr>
  </w:style>
  <w:style w:type="paragraph" w:styleId="ListParagraph">
    <w:name w:val="List Paragraph"/>
    <w:basedOn w:val="Normal"/>
    <w:uiPriority w:val="34"/>
    <w:qFormat/>
    <w:rsid w:val="00967B48"/>
    <w:pPr>
      <w:ind w:left="720"/>
      <w:contextualSpacing/>
    </w:pPr>
  </w:style>
  <w:style w:type="character" w:styleId="IntenseEmphasis">
    <w:name w:val="Intense Emphasis"/>
    <w:basedOn w:val="DefaultParagraphFont"/>
    <w:uiPriority w:val="21"/>
    <w:qFormat/>
    <w:rsid w:val="00967B48"/>
    <w:rPr>
      <w:i/>
      <w:iCs/>
      <w:color w:val="2F5496" w:themeColor="accent1" w:themeShade="BF"/>
    </w:rPr>
  </w:style>
  <w:style w:type="paragraph" w:styleId="IntenseQuote">
    <w:name w:val="Intense Quote"/>
    <w:basedOn w:val="Normal"/>
    <w:next w:val="Normal"/>
    <w:link w:val="IntenseQuoteChar"/>
    <w:uiPriority w:val="30"/>
    <w:qFormat/>
    <w:rsid w:val="00967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B48"/>
    <w:rPr>
      <w:i/>
      <w:iCs/>
      <w:color w:val="2F5496" w:themeColor="accent1" w:themeShade="BF"/>
    </w:rPr>
  </w:style>
  <w:style w:type="character" w:styleId="IntenseReference">
    <w:name w:val="Intense Reference"/>
    <w:basedOn w:val="DefaultParagraphFont"/>
    <w:uiPriority w:val="32"/>
    <w:qFormat/>
    <w:rsid w:val="00967B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 Moorthy</dc:creator>
  <cp:keywords/>
  <dc:description/>
  <cp:lastModifiedBy>Thiru Moorthy</cp:lastModifiedBy>
  <cp:revision>1</cp:revision>
  <dcterms:created xsi:type="dcterms:W3CDTF">2026-07-24T04:19:00Z</dcterms:created>
  <dcterms:modified xsi:type="dcterms:W3CDTF">2026-07-24T04:21:00Z</dcterms:modified>
</cp:coreProperties>
</file>