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EB6B" w14:textId="187392C2" w:rsidR="0069328A" w:rsidRPr="00536624" w:rsidRDefault="001D7EED" w:rsidP="00536624">
      <w:pPr>
        <w:pBdr>
          <w:bottom w:val="single" w:sz="12" w:space="1" w:color="auto"/>
        </w:pBdr>
        <w:spacing w:line="276" w:lineRule="auto"/>
        <w:jc w:val="center"/>
        <w:rPr>
          <w:b/>
          <w:bCs/>
        </w:rPr>
      </w:pPr>
      <w:r>
        <w:rPr>
          <w:b/>
          <w:bCs/>
        </w:rPr>
        <w:t>WEEK 4 ASSIGNMENT</w:t>
      </w:r>
      <w:r w:rsidR="00536624">
        <w:rPr>
          <w:b/>
          <w:bCs/>
        </w:rPr>
        <w:t xml:space="preserve"> - </w:t>
      </w:r>
      <w:r w:rsidR="00536624" w:rsidRPr="00536624">
        <w:rPr>
          <w:b/>
          <w:bCs/>
        </w:rPr>
        <w:t>REPORT</w:t>
      </w:r>
    </w:p>
    <w:p w14:paraId="005E3692" w14:textId="02038F60" w:rsidR="00214737" w:rsidRDefault="00CF253F" w:rsidP="00214737">
      <w:pPr>
        <w:spacing w:line="240" w:lineRule="auto"/>
        <w:jc w:val="both"/>
        <w:rPr>
          <w:b/>
          <w:bCs/>
        </w:rPr>
      </w:pPr>
      <w:r>
        <w:rPr>
          <w:b/>
          <w:bCs/>
        </w:rPr>
        <w:t xml:space="preserve">Input dataset: </w:t>
      </w:r>
      <w:r w:rsidRPr="00CF253F">
        <w:rPr>
          <w:b/>
          <w:bCs/>
        </w:rPr>
        <w:t># id:19--19--19-1</w:t>
      </w:r>
    </w:p>
    <w:p w14:paraId="19FCA039" w14:textId="3963971E" w:rsidR="00166054" w:rsidRDefault="00166054" w:rsidP="00166054">
      <w:pPr>
        <w:autoSpaceDE w:val="0"/>
        <w:autoSpaceDN w:val="0"/>
        <w:adjustRightInd w:val="0"/>
        <w:spacing w:after="0" w:line="240" w:lineRule="auto"/>
        <w:jc w:val="both"/>
        <w:rPr>
          <w:rFonts w:cstheme="minorHAnsi"/>
          <w:b/>
          <w:bCs/>
          <w:sz w:val="20"/>
          <w:szCs w:val="20"/>
        </w:rPr>
      </w:pPr>
      <w:r w:rsidRPr="00431A91">
        <w:rPr>
          <w:rFonts w:cstheme="minorHAnsi"/>
          <w:b/>
          <w:bCs/>
          <w:sz w:val="20"/>
          <w:szCs w:val="20"/>
        </w:rPr>
        <w:t>Visualizing input dataset</w:t>
      </w:r>
      <w:r>
        <w:rPr>
          <w:rFonts w:cstheme="minorHAnsi"/>
          <w:b/>
          <w:bCs/>
          <w:sz w:val="20"/>
          <w:szCs w:val="20"/>
        </w:rPr>
        <w:t xml:space="preserve"> 1</w:t>
      </w:r>
      <w:r w:rsidRPr="00431A91">
        <w:rPr>
          <w:rFonts w:cstheme="minorHAnsi"/>
          <w:b/>
          <w:bCs/>
          <w:sz w:val="20"/>
          <w:szCs w:val="20"/>
        </w:rPr>
        <w:t>:</w:t>
      </w:r>
    </w:p>
    <w:tbl>
      <w:tblPr>
        <w:tblStyle w:val="TableGrid"/>
        <w:tblW w:w="108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3645"/>
        <w:gridCol w:w="3975"/>
      </w:tblGrid>
      <w:tr w:rsidR="006A192C" w14:paraId="3EF00CEE" w14:textId="59D94A61" w:rsidTr="006A192C">
        <w:trPr>
          <w:trHeight w:val="2923"/>
        </w:trPr>
        <w:tc>
          <w:tcPr>
            <w:tcW w:w="0" w:type="auto"/>
          </w:tcPr>
          <w:p w14:paraId="6572C079" w14:textId="77777777" w:rsidR="006A192C" w:rsidRDefault="006A192C" w:rsidP="006A192C">
            <w:pPr>
              <w:autoSpaceDE w:val="0"/>
              <w:autoSpaceDN w:val="0"/>
              <w:adjustRightInd w:val="0"/>
              <w:rPr>
                <w:rFonts w:cstheme="minorHAnsi"/>
                <w:b/>
                <w:bCs/>
                <w:sz w:val="20"/>
                <w:szCs w:val="20"/>
              </w:rPr>
            </w:pPr>
            <w:bookmarkStart w:id="0" w:name="_Hlk117876802"/>
            <w:r>
              <w:rPr>
                <w:noProof/>
              </w:rPr>
              <w:drawing>
                <wp:inline distT="0" distB="0" distL="0" distR="0" wp14:anchorId="1A2CCC99" wp14:editId="71B09CDC">
                  <wp:extent cx="1981200" cy="176979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769" t="1250" r="8341" b="7175"/>
                          <a:stretch/>
                        </pic:blipFill>
                        <pic:spPr bwMode="auto">
                          <a:xfrm>
                            <a:off x="0" y="0"/>
                            <a:ext cx="2023904" cy="18079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7E4ECFCC" w14:textId="77777777" w:rsidR="006A192C" w:rsidRDefault="006A192C" w:rsidP="00A21C0A">
            <w:pPr>
              <w:autoSpaceDE w:val="0"/>
              <w:autoSpaceDN w:val="0"/>
              <w:adjustRightInd w:val="0"/>
              <w:rPr>
                <w:rFonts w:cstheme="minorHAnsi"/>
                <w:b/>
                <w:bCs/>
                <w:sz w:val="20"/>
                <w:szCs w:val="20"/>
              </w:rPr>
            </w:pPr>
          </w:p>
          <w:p w14:paraId="3086D041" w14:textId="77777777" w:rsidR="006A192C" w:rsidRDefault="006A192C" w:rsidP="00A21C0A">
            <w:pPr>
              <w:autoSpaceDE w:val="0"/>
              <w:autoSpaceDN w:val="0"/>
              <w:adjustRightInd w:val="0"/>
              <w:jc w:val="center"/>
              <w:rPr>
                <w:rFonts w:cstheme="minorHAnsi"/>
                <w:b/>
                <w:bCs/>
                <w:sz w:val="20"/>
                <w:szCs w:val="20"/>
              </w:rPr>
            </w:pPr>
            <w:r w:rsidRPr="00431A91">
              <w:rPr>
                <w:rFonts w:cstheme="minorHAnsi"/>
                <w:b/>
                <w:bCs/>
                <w:sz w:val="20"/>
                <w:szCs w:val="20"/>
              </w:rPr>
              <w:drawing>
                <wp:inline distT="0" distB="0" distL="0" distR="0" wp14:anchorId="14C5B917" wp14:editId="55213263">
                  <wp:extent cx="2177692" cy="1630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60"/>
                          <a:stretch/>
                        </pic:blipFill>
                        <pic:spPr bwMode="auto">
                          <a:xfrm>
                            <a:off x="0" y="0"/>
                            <a:ext cx="2207016" cy="1652638"/>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00074814" w14:textId="073D5CA1" w:rsidR="006A192C" w:rsidRDefault="006A192C" w:rsidP="00A21C0A">
            <w:pPr>
              <w:autoSpaceDE w:val="0"/>
              <w:autoSpaceDN w:val="0"/>
              <w:adjustRightInd w:val="0"/>
              <w:rPr>
                <w:rFonts w:cstheme="minorHAnsi"/>
                <w:b/>
                <w:bCs/>
                <w:sz w:val="20"/>
                <w:szCs w:val="20"/>
              </w:rPr>
            </w:pPr>
            <w:r w:rsidRPr="006A192C">
              <w:rPr>
                <w:rFonts w:cstheme="minorHAnsi"/>
                <w:b/>
                <w:bCs/>
                <w:sz w:val="20"/>
                <w:szCs w:val="20"/>
              </w:rPr>
              <w:drawing>
                <wp:inline distT="0" distB="0" distL="0" distR="0" wp14:anchorId="58174296" wp14:editId="551E71D8">
                  <wp:extent cx="2387264" cy="1783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6685" cy="1797586"/>
                          </a:xfrm>
                          <a:prstGeom prst="rect">
                            <a:avLst/>
                          </a:prstGeom>
                        </pic:spPr>
                      </pic:pic>
                    </a:graphicData>
                  </a:graphic>
                </wp:inline>
              </w:drawing>
            </w:r>
          </w:p>
        </w:tc>
      </w:tr>
    </w:tbl>
    <w:bookmarkEnd w:id="0"/>
    <w:p w14:paraId="2FB9AA07" w14:textId="34F7A913" w:rsidR="00CF253F" w:rsidRPr="00431A91" w:rsidRDefault="00CF253F" w:rsidP="00CF253F">
      <w:pPr>
        <w:autoSpaceDE w:val="0"/>
        <w:autoSpaceDN w:val="0"/>
        <w:adjustRightInd w:val="0"/>
        <w:spacing w:after="0" w:line="240" w:lineRule="auto"/>
        <w:jc w:val="both"/>
        <w:rPr>
          <w:rFonts w:cstheme="minorHAnsi"/>
          <w:b/>
          <w:bCs/>
          <w:color w:val="7F7F7F" w:themeColor="text1" w:themeTint="80"/>
          <w:sz w:val="18"/>
          <w:szCs w:val="18"/>
        </w:rPr>
      </w:pPr>
      <w:r w:rsidRPr="00431A91">
        <w:rPr>
          <w:rFonts w:cstheme="minorHAnsi"/>
          <w:b/>
          <w:bCs/>
          <w:color w:val="7F7F7F" w:themeColor="text1" w:themeTint="80"/>
          <w:sz w:val="18"/>
          <w:szCs w:val="18"/>
        </w:rPr>
        <w:t>[</w:t>
      </w:r>
      <w:r w:rsidRPr="00431A91">
        <w:rPr>
          <w:rFonts w:cstheme="minorHAnsi"/>
          <w:b/>
          <w:bCs/>
          <w:color w:val="7F7F7F" w:themeColor="text1" w:themeTint="80"/>
          <w:sz w:val="18"/>
          <w:szCs w:val="18"/>
        </w:rPr>
        <w:t>(</w:t>
      </w:r>
      <w:proofErr w:type="spellStart"/>
      <w:r w:rsidRPr="00431A91">
        <w:rPr>
          <w:rFonts w:cstheme="minorHAnsi"/>
          <w:b/>
          <w:bCs/>
          <w:color w:val="7F7F7F" w:themeColor="text1" w:themeTint="80"/>
          <w:sz w:val="18"/>
          <w:szCs w:val="18"/>
        </w:rPr>
        <w:t>i</w:t>
      </w:r>
      <w:proofErr w:type="spellEnd"/>
      <w:r w:rsidRPr="00431A91">
        <w:rPr>
          <w:rFonts w:cstheme="minorHAnsi"/>
          <w:b/>
          <w:bCs/>
          <w:color w:val="7F7F7F" w:themeColor="text1" w:themeTint="80"/>
          <w:sz w:val="18"/>
          <w:szCs w:val="18"/>
        </w:rPr>
        <w:t xml:space="preserve">) Start with the </w:t>
      </w:r>
      <w:r w:rsidRPr="00431A91">
        <w:rPr>
          <w:rFonts w:cstheme="minorHAnsi"/>
          <w:b/>
          <w:bCs/>
          <w:color w:val="7F7F7F" w:themeColor="text1" w:themeTint="80"/>
          <w:sz w:val="18"/>
          <w:szCs w:val="18"/>
        </w:rPr>
        <w:t>fi</w:t>
      </w:r>
      <w:r w:rsidRPr="00431A91">
        <w:rPr>
          <w:rFonts w:cstheme="minorHAnsi"/>
          <w:b/>
          <w:bCs/>
          <w:color w:val="7F7F7F" w:themeColor="text1" w:themeTint="80"/>
          <w:sz w:val="18"/>
          <w:szCs w:val="18"/>
        </w:rPr>
        <w:t>rst dataset.</w:t>
      </w:r>
    </w:p>
    <w:p w14:paraId="5FE12538" w14:textId="77777777" w:rsidR="00CF253F" w:rsidRPr="00431A91" w:rsidRDefault="00CF253F" w:rsidP="00CF253F">
      <w:pPr>
        <w:autoSpaceDE w:val="0"/>
        <w:autoSpaceDN w:val="0"/>
        <w:adjustRightInd w:val="0"/>
        <w:spacing w:after="0" w:line="240" w:lineRule="auto"/>
        <w:ind w:firstLine="720"/>
        <w:jc w:val="both"/>
        <w:rPr>
          <w:rFonts w:cstheme="minorHAnsi"/>
          <w:b/>
          <w:bCs/>
          <w:color w:val="7F7F7F" w:themeColor="text1" w:themeTint="80"/>
          <w:sz w:val="18"/>
          <w:szCs w:val="18"/>
        </w:rPr>
      </w:pPr>
      <w:r w:rsidRPr="00431A91">
        <w:rPr>
          <w:rFonts w:cstheme="minorHAnsi"/>
          <w:b/>
          <w:bCs/>
          <w:color w:val="7F7F7F" w:themeColor="text1" w:themeTint="80"/>
          <w:sz w:val="18"/>
          <w:szCs w:val="18"/>
        </w:rPr>
        <w:t xml:space="preserve">(a) Using </w:t>
      </w:r>
      <w:proofErr w:type="spellStart"/>
      <w:r w:rsidRPr="00431A91">
        <w:rPr>
          <w:rFonts w:cstheme="minorHAnsi"/>
          <w:b/>
          <w:bCs/>
          <w:color w:val="7F7F7F" w:themeColor="text1" w:themeTint="80"/>
          <w:sz w:val="18"/>
          <w:szCs w:val="18"/>
        </w:rPr>
        <w:t>sklearn</w:t>
      </w:r>
      <w:proofErr w:type="spellEnd"/>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 xml:space="preserve">to </w:t>
      </w:r>
      <w:r w:rsidRPr="00431A91">
        <w:rPr>
          <w:rFonts w:cstheme="minorHAnsi"/>
          <w:b/>
          <w:bCs/>
          <w:color w:val="7F7F7F" w:themeColor="text1" w:themeTint="80"/>
          <w:sz w:val="18"/>
          <w:szCs w:val="18"/>
        </w:rPr>
        <w:t>augment the two features in the dataset with polynomial features</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 xml:space="preserve">and train a Logistic Regression </w:t>
      </w:r>
      <w:r w:rsidRPr="00431A91">
        <w:rPr>
          <w:rFonts w:cstheme="minorHAnsi"/>
          <w:b/>
          <w:bCs/>
          <w:color w:val="7F7F7F" w:themeColor="text1" w:themeTint="80"/>
          <w:sz w:val="18"/>
          <w:szCs w:val="18"/>
        </w:rPr>
        <w:t>classifier</w:t>
      </w:r>
      <w:r w:rsidRPr="00431A91">
        <w:rPr>
          <w:rFonts w:cstheme="minorHAnsi"/>
          <w:b/>
          <w:bCs/>
          <w:color w:val="7F7F7F" w:themeColor="text1" w:themeTint="80"/>
          <w:sz w:val="18"/>
          <w:szCs w:val="18"/>
        </w:rPr>
        <w:t xml:space="preserve"> with </w:t>
      </w:r>
      <w:r w:rsidRPr="00431A91">
        <w:rPr>
          <w:rFonts w:cstheme="minorHAnsi"/>
          <w:b/>
          <w:bCs/>
          <w:color w:val="7F7F7F" w:themeColor="text1" w:themeTint="80"/>
          <w:sz w:val="18"/>
          <w:szCs w:val="18"/>
        </w:rPr>
        <w:t xml:space="preserve">an </w:t>
      </w:r>
      <w:r w:rsidRPr="00431A91">
        <w:rPr>
          <w:rFonts w:cstheme="minorHAnsi"/>
          <w:b/>
          <w:bCs/>
          <w:color w:val="7F7F7F" w:themeColor="text1" w:themeTint="80"/>
          <w:sz w:val="18"/>
          <w:szCs w:val="18"/>
        </w:rPr>
        <w:t>L2 penalty added to the cost</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function. Use cross-validation to select (</w:t>
      </w:r>
      <w:proofErr w:type="spellStart"/>
      <w:r w:rsidRPr="00431A91">
        <w:rPr>
          <w:rFonts w:cstheme="minorHAnsi"/>
          <w:b/>
          <w:bCs/>
          <w:color w:val="7F7F7F" w:themeColor="text1" w:themeTint="80"/>
          <w:sz w:val="18"/>
          <w:szCs w:val="18"/>
        </w:rPr>
        <w:t>i</w:t>
      </w:r>
      <w:proofErr w:type="spellEnd"/>
      <w:r w:rsidRPr="00431A91">
        <w:rPr>
          <w:rFonts w:cstheme="minorHAnsi"/>
          <w:b/>
          <w:bCs/>
          <w:color w:val="7F7F7F" w:themeColor="text1" w:themeTint="80"/>
          <w:sz w:val="18"/>
          <w:szCs w:val="18"/>
        </w:rPr>
        <w:t xml:space="preserve">) the maximum order of </w:t>
      </w:r>
      <w:r w:rsidRPr="00431A91">
        <w:rPr>
          <w:rFonts w:cstheme="minorHAnsi"/>
          <w:b/>
          <w:bCs/>
          <w:color w:val="7F7F7F" w:themeColor="text1" w:themeTint="80"/>
          <w:sz w:val="18"/>
          <w:szCs w:val="18"/>
        </w:rPr>
        <w:t xml:space="preserve">the </w:t>
      </w:r>
      <w:r w:rsidRPr="00431A91">
        <w:rPr>
          <w:rFonts w:cstheme="minorHAnsi"/>
          <w:b/>
          <w:bCs/>
          <w:color w:val="7F7F7F" w:themeColor="text1" w:themeTint="80"/>
          <w:sz w:val="18"/>
          <w:szCs w:val="18"/>
        </w:rPr>
        <w:t>polynomial to</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use and (ii) the weight C given to the penalty in the cost function. Remember</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you'll also need to select the range of C values to consider and the range of</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maximum polynomial orders.</w:t>
      </w:r>
      <w:r w:rsidRPr="00431A91">
        <w:rPr>
          <w:rFonts w:cstheme="minorHAnsi"/>
          <w:b/>
          <w:bCs/>
          <w:color w:val="7F7F7F" w:themeColor="text1" w:themeTint="80"/>
          <w:sz w:val="18"/>
          <w:szCs w:val="18"/>
        </w:rPr>
        <w:t xml:space="preserve"> </w:t>
      </w:r>
    </w:p>
    <w:p w14:paraId="48A8BF70" w14:textId="16F33E7D" w:rsidR="00CF253F" w:rsidRPr="00431A91" w:rsidRDefault="00CF253F" w:rsidP="00CF253F">
      <w:pPr>
        <w:autoSpaceDE w:val="0"/>
        <w:autoSpaceDN w:val="0"/>
        <w:adjustRightInd w:val="0"/>
        <w:spacing w:after="0" w:line="240" w:lineRule="auto"/>
        <w:ind w:firstLine="720"/>
        <w:jc w:val="both"/>
        <w:rPr>
          <w:rFonts w:cstheme="minorHAnsi"/>
          <w:b/>
          <w:bCs/>
          <w:color w:val="7F7F7F" w:themeColor="text1" w:themeTint="80"/>
          <w:sz w:val="18"/>
          <w:szCs w:val="18"/>
        </w:rPr>
      </w:pPr>
      <w:r w:rsidRPr="00431A91">
        <w:rPr>
          <w:rFonts w:cstheme="minorHAnsi"/>
          <w:b/>
          <w:bCs/>
          <w:color w:val="7F7F7F" w:themeColor="text1" w:themeTint="80"/>
          <w:sz w:val="18"/>
          <w:szCs w:val="18"/>
        </w:rPr>
        <w:t>Important: It is essential that you present data, including cross-validation plots</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and plots of model predictions and the training data, and give clear explanations/</w:t>
      </w:r>
      <w:r w:rsidRPr="00431A91">
        <w:rPr>
          <w:rFonts w:cstheme="minorHAnsi"/>
          <w:b/>
          <w:bCs/>
          <w:color w:val="7F7F7F" w:themeColor="text1" w:themeTint="80"/>
          <w:sz w:val="18"/>
          <w:szCs w:val="18"/>
        </w:rPr>
        <w:t>analyses</w:t>
      </w:r>
      <w:r w:rsidRPr="00431A91">
        <w:rPr>
          <w:rFonts w:cstheme="minorHAnsi"/>
          <w:b/>
          <w:bCs/>
          <w:color w:val="7F7F7F" w:themeColor="text1" w:themeTint="80"/>
          <w:sz w:val="18"/>
          <w:szCs w:val="18"/>
        </w:rPr>
        <w:t xml:space="preserve"> to justify your choices. Use the ideas/tools you've learned in the</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 xml:space="preserve">module to help you </w:t>
      </w:r>
      <w:r w:rsidRPr="00431A91">
        <w:rPr>
          <w:rFonts w:cstheme="minorHAnsi"/>
          <w:b/>
          <w:bCs/>
          <w:color w:val="7F7F7F" w:themeColor="text1" w:themeTint="80"/>
          <w:sz w:val="18"/>
          <w:szCs w:val="18"/>
        </w:rPr>
        <w:t>with</w:t>
      </w:r>
      <w:r w:rsidRPr="00431A91">
        <w:rPr>
          <w:rFonts w:cstheme="minorHAnsi"/>
          <w:b/>
          <w:bCs/>
          <w:color w:val="7F7F7F" w:themeColor="text1" w:themeTint="80"/>
          <w:sz w:val="18"/>
          <w:szCs w:val="18"/>
        </w:rPr>
        <w:t xml:space="preserve"> this. Be sure to include error bars in cross-validation</w:t>
      </w:r>
      <w:r w:rsidRPr="00431A91">
        <w:rPr>
          <w:rFonts w:cstheme="minorHAnsi"/>
          <w:b/>
          <w:bCs/>
          <w:color w:val="7F7F7F" w:themeColor="text1" w:themeTint="80"/>
          <w:sz w:val="18"/>
          <w:szCs w:val="18"/>
        </w:rPr>
        <w:t xml:space="preserve"> </w:t>
      </w:r>
      <w:r w:rsidRPr="00431A91">
        <w:rPr>
          <w:rFonts w:cstheme="minorHAnsi"/>
          <w:b/>
          <w:bCs/>
          <w:color w:val="7F7F7F" w:themeColor="text1" w:themeTint="80"/>
          <w:sz w:val="18"/>
          <w:szCs w:val="18"/>
        </w:rPr>
        <w:t xml:space="preserve">plots. </w:t>
      </w:r>
      <w:r w:rsidRPr="00431A91">
        <w:rPr>
          <w:rFonts w:cstheme="minorHAnsi"/>
          <w:b/>
          <w:bCs/>
          <w:color w:val="7F7F7F" w:themeColor="text1" w:themeTint="80"/>
          <w:sz w:val="18"/>
          <w:szCs w:val="18"/>
        </w:rPr>
        <w:t>Remember</w:t>
      </w:r>
      <w:r w:rsidRPr="00431A91">
        <w:rPr>
          <w:rFonts w:cstheme="minorHAnsi"/>
          <w:b/>
          <w:bCs/>
          <w:color w:val="7F7F7F" w:themeColor="text1" w:themeTint="80"/>
          <w:sz w:val="18"/>
          <w:szCs w:val="18"/>
        </w:rPr>
        <w:t xml:space="preserve"> to use a performance measure appropriate to </w:t>
      </w:r>
      <w:r w:rsidRPr="00431A91">
        <w:rPr>
          <w:rFonts w:cstheme="minorHAnsi"/>
          <w:b/>
          <w:bCs/>
          <w:color w:val="7F7F7F" w:themeColor="text1" w:themeTint="80"/>
          <w:sz w:val="18"/>
          <w:szCs w:val="18"/>
        </w:rPr>
        <w:t xml:space="preserve">classification </w:t>
      </w:r>
      <w:r w:rsidRPr="00431A91">
        <w:rPr>
          <w:rFonts w:cstheme="minorHAnsi"/>
          <w:b/>
          <w:bCs/>
          <w:color w:val="7F7F7F" w:themeColor="text1" w:themeTint="80"/>
          <w:sz w:val="18"/>
          <w:szCs w:val="18"/>
        </w:rPr>
        <w:t>(so probably not mean square error)</w:t>
      </w:r>
      <w:r w:rsidRPr="00431A91">
        <w:rPr>
          <w:rFonts w:cstheme="minorHAnsi"/>
          <w:b/>
          <w:bCs/>
          <w:color w:val="7F7F7F" w:themeColor="text1" w:themeTint="80"/>
          <w:sz w:val="18"/>
          <w:szCs w:val="18"/>
        </w:rPr>
        <w:t>]</w:t>
      </w:r>
    </w:p>
    <w:p w14:paraId="1AA172CA" w14:textId="3EBD7CB6" w:rsidR="00166054" w:rsidRDefault="00166054" w:rsidP="00CF253F">
      <w:pPr>
        <w:autoSpaceDE w:val="0"/>
        <w:autoSpaceDN w:val="0"/>
        <w:adjustRightInd w:val="0"/>
        <w:spacing w:after="0" w:line="240" w:lineRule="auto"/>
        <w:ind w:firstLine="720"/>
        <w:jc w:val="both"/>
        <w:rPr>
          <w:rFonts w:cstheme="minorHAnsi"/>
          <w:b/>
          <w:bCs/>
          <w:sz w:val="20"/>
          <w:szCs w:val="20"/>
        </w:rPr>
      </w:pPr>
    </w:p>
    <w:p w14:paraId="64C6CCC9" w14:textId="2850ACFF" w:rsidR="00166054" w:rsidRDefault="00166054" w:rsidP="00605B4A">
      <w:pPr>
        <w:autoSpaceDE w:val="0"/>
        <w:autoSpaceDN w:val="0"/>
        <w:adjustRightInd w:val="0"/>
        <w:spacing w:after="0" w:line="240" w:lineRule="auto"/>
        <w:jc w:val="both"/>
        <w:rPr>
          <w:rFonts w:cstheme="minorHAnsi"/>
          <w:sz w:val="20"/>
          <w:szCs w:val="20"/>
        </w:rPr>
      </w:pPr>
      <w:r>
        <w:rPr>
          <w:rFonts w:cstheme="minorHAnsi"/>
          <w:sz w:val="20"/>
          <w:szCs w:val="20"/>
        </w:rPr>
        <w:t>The first step is to select the best suitable polynomial feature and weight C for the L2 penalty. To select them</w:t>
      </w:r>
      <w:r w:rsidR="00605B4A">
        <w:rPr>
          <w:rFonts w:cstheme="minorHAnsi"/>
          <w:sz w:val="20"/>
          <w:szCs w:val="20"/>
        </w:rPr>
        <w:t>,</w:t>
      </w:r>
      <w:r>
        <w:rPr>
          <w:rFonts w:cstheme="minorHAnsi"/>
          <w:sz w:val="20"/>
          <w:szCs w:val="20"/>
        </w:rPr>
        <w:t xml:space="preserve"> </w:t>
      </w:r>
      <w:r w:rsidR="000B1311">
        <w:rPr>
          <w:rFonts w:cstheme="minorHAnsi"/>
          <w:sz w:val="20"/>
          <w:szCs w:val="20"/>
        </w:rPr>
        <w:t>t</w:t>
      </w:r>
      <w:r w:rsidR="000B1311">
        <w:rPr>
          <w:rFonts w:cstheme="minorHAnsi"/>
          <w:sz w:val="20"/>
          <w:szCs w:val="20"/>
        </w:rPr>
        <w:t xml:space="preserve">he input dataset has been split into test and training datasets using </w:t>
      </w:r>
      <w:proofErr w:type="spellStart"/>
      <w:r w:rsidR="000B1311">
        <w:rPr>
          <w:rFonts w:cstheme="minorHAnsi"/>
          <w:sz w:val="20"/>
          <w:szCs w:val="20"/>
        </w:rPr>
        <w:t>sklearn’s</w:t>
      </w:r>
      <w:proofErr w:type="spellEnd"/>
      <w:r w:rsidR="000B1311">
        <w:rPr>
          <w:rFonts w:cstheme="minorHAnsi"/>
          <w:sz w:val="20"/>
          <w:szCs w:val="20"/>
        </w:rPr>
        <w:t xml:space="preserve"> </w:t>
      </w:r>
      <w:proofErr w:type="spellStart"/>
      <w:r w:rsidR="000B1311" w:rsidRPr="00605B4A">
        <w:rPr>
          <w:rFonts w:cstheme="minorHAnsi"/>
          <w:sz w:val="20"/>
          <w:szCs w:val="20"/>
        </w:rPr>
        <w:t>train_test_</w:t>
      </w:r>
      <w:proofErr w:type="gramStart"/>
      <w:r w:rsidR="000B1311" w:rsidRPr="00605B4A">
        <w:rPr>
          <w:rFonts w:cstheme="minorHAnsi"/>
          <w:sz w:val="20"/>
          <w:szCs w:val="20"/>
        </w:rPr>
        <w:t>split</w:t>
      </w:r>
      <w:proofErr w:type="spellEnd"/>
      <w:r w:rsidR="000B1311">
        <w:rPr>
          <w:rFonts w:cstheme="minorHAnsi"/>
          <w:sz w:val="20"/>
          <w:szCs w:val="20"/>
        </w:rPr>
        <w:t>(</w:t>
      </w:r>
      <w:proofErr w:type="gramEnd"/>
      <w:r w:rsidR="000B1311">
        <w:rPr>
          <w:rFonts w:cstheme="minorHAnsi"/>
          <w:sz w:val="20"/>
          <w:szCs w:val="20"/>
        </w:rPr>
        <w:t>)</w:t>
      </w:r>
      <w:r w:rsidR="000B1311">
        <w:rPr>
          <w:rFonts w:cstheme="minorHAnsi"/>
          <w:sz w:val="20"/>
          <w:szCs w:val="20"/>
        </w:rPr>
        <w:t xml:space="preserve">. Then, </w:t>
      </w:r>
      <w:r w:rsidR="00605B4A">
        <w:rPr>
          <w:rFonts w:cstheme="minorHAnsi"/>
          <w:sz w:val="20"/>
          <w:szCs w:val="20"/>
        </w:rPr>
        <w:t xml:space="preserve">the </w:t>
      </w:r>
      <w:r>
        <w:rPr>
          <w:rFonts w:cstheme="minorHAnsi"/>
          <w:sz w:val="20"/>
          <w:szCs w:val="20"/>
        </w:rPr>
        <w:t xml:space="preserve">model </w:t>
      </w:r>
      <w:r w:rsidR="000B1311">
        <w:rPr>
          <w:rFonts w:cstheme="minorHAnsi"/>
          <w:sz w:val="20"/>
          <w:szCs w:val="20"/>
        </w:rPr>
        <w:t>has</w:t>
      </w:r>
      <w:r>
        <w:rPr>
          <w:rFonts w:cstheme="minorHAnsi"/>
          <w:sz w:val="20"/>
          <w:szCs w:val="20"/>
        </w:rPr>
        <w:t xml:space="preserve"> been </w:t>
      </w:r>
      <w:r w:rsidR="000B1311">
        <w:rPr>
          <w:rFonts w:cstheme="minorHAnsi"/>
          <w:sz w:val="20"/>
          <w:szCs w:val="20"/>
        </w:rPr>
        <w:t xml:space="preserve">trained iteratively with </w:t>
      </w:r>
      <w:r>
        <w:rPr>
          <w:rFonts w:cstheme="minorHAnsi"/>
          <w:sz w:val="20"/>
          <w:szCs w:val="20"/>
        </w:rPr>
        <w:t>different polynomial and C values</w:t>
      </w:r>
      <w:r w:rsidR="000B1311">
        <w:rPr>
          <w:rFonts w:cstheme="minorHAnsi"/>
          <w:sz w:val="20"/>
          <w:szCs w:val="20"/>
        </w:rPr>
        <w:t xml:space="preserve">. Finally, </w:t>
      </w:r>
      <w:r>
        <w:rPr>
          <w:rFonts w:cstheme="minorHAnsi"/>
          <w:sz w:val="20"/>
          <w:szCs w:val="20"/>
        </w:rPr>
        <w:t xml:space="preserve">a final decision </w:t>
      </w:r>
      <w:r w:rsidR="000B1311">
        <w:rPr>
          <w:rFonts w:cstheme="minorHAnsi"/>
          <w:sz w:val="20"/>
          <w:szCs w:val="20"/>
        </w:rPr>
        <w:t>has</w:t>
      </w:r>
      <w:r>
        <w:rPr>
          <w:rFonts w:cstheme="minorHAnsi"/>
          <w:sz w:val="20"/>
          <w:szCs w:val="20"/>
        </w:rPr>
        <w:t xml:space="preserve"> been made based on the following metrics,</w:t>
      </w:r>
    </w:p>
    <w:p w14:paraId="46C45F5E" w14:textId="0D4E877F" w:rsidR="00166054" w:rsidRPr="008D52FC" w:rsidRDefault="00166054" w:rsidP="008D52FC">
      <w:pPr>
        <w:pStyle w:val="ListParagraph"/>
        <w:numPr>
          <w:ilvl w:val="0"/>
          <w:numId w:val="10"/>
        </w:numPr>
        <w:autoSpaceDE w:val="0"/>
        <w:autoSpaceDN w:val="0"/>
        <w:adjustRightInd w:val="0"/>
        <w:spacing w:after="0" w:line="240" w:lineRule="auto"/>
        <w:ind w:left="709"/>
        <w:jc w:val="both"/>
        <w:rPr>
          <w:rFonts w:cstheme="minorHAnsi"/>
          <w:sz w:val="20"/>
          <w:szCs w:val="20"/>
        </w:rPr>
      </w:pPr>
      <w:r w:rsidRPr="008D52FC">
        <w:rPr>
          <w:rFonts w:cstheme="minorHAnsi"/>
          <w:sz w:val="20"/>
          <w:szCs w:val="20"/>
        </w:rPr>
        <w:t>F1 score for 5-fold cross-validation</w:t>
      </w:r>
    </w:p>
    <w:p w14:paraId="4CB26FB4" w14:textId="5BBFAD61" w:rsidR="00166054" w:rsidRDefault="00166054" w:rsidP="008D52FC">
      <w:pPr>
        <w:pStyle w:val="ListParagraph"/>
        <w:numPr>
          <w:ilvl w:val="0"/>
          <w:numId w:val="10"/>
        </w:numPr>
        <w:autoSpaceDE w:val="0"/>
        <w:autoSpaceDN w:val="0"/>
        <w:adjustRightInd w:val="0"/>
        <w:spacing w:after="0" w:line="240" w:lineRule="auto"/>
        <w:ind w:left="709"/>
        <w:jc w:val="both"/>
        <w:rPr>
          <w:rFonts w:cstheme="minorHAnsi"/>
          <w:sz w:val="20"/>
          <w:szCs w:val="20"/>
        </w:rPr>
      </w:pPr>
      <w:r>
        <w:rPr>
          <w:rFonts w:cstheme="minorHAnsi"/>
          <w:sz w:val="20"/>
          <w:szCs w:val="20"/>
        </w:rPr>
        <w:t xml:space="preserve">Area under the </w:t>
      </w:r>
      <w:r w:rsidR="005C024D">
        <w:rPr>
          <w:rFonts w:cstheme="minorHAnsi"/>
          <w:sz w:val="20"/>
          <w:szCs w:val="20"/>
        </w:rPr>
        <w:t xml:space="preserve">ROC </w:t>
      </w:r>
      <w:r>
        <w:rPr>
          <w:rFonts w:cstheme="minorHAnsi"/>
          <w:sz w:val="20"/>
          <w:szCs w:val="20"/>
        </w:rPr>
        <w:t>curve</w:t>
      </w:r>
    </w:p>
    <w:p w14:paraId="3BC2F2CF" w14:textId="26050B15" w:rsidR="00605B4A" w:rsidRDefault="008D52FC" w:rsidP="002F42F4">
      <w:pPr>
        <w:autoSpaceDE w:val="0"/>
        <w:autoSpaceDN w:val="0"/>
        <w:adjustRightInd w:val="0"/>
        <w:spacing w:after="0" w:line="240" w:lineRule="auto"/>
        <w:jc w:val="both"/>
        <w:rPr>
          <w:rFonts w:cstheme="minorHAnsi"/>
          <w:sz w:val="20"/>
          <w:szCs w:val="20"/>
        </w:rPr>
      </w:pPr>
      <w:r>
        <w:rPr>
          <w:rFonts w:cstheme="minorHAnsi"/>
          <w:sz w:val="20"/>
          <w:szCs w:val="20"/>
        </w:rPr>
        <w:t>The f</w:t>
      </w:r>
      <w:r w:rsidR="00605B4A">
        <w:rPr>
          <w:rFonts w:cstheme="minorHAnsi"/>
          <w:sz w:val="20"/>
          <w:szCs w:val="20"/>
        </w:rPr>
        <w:t>ollowing polynomial features and weight C have been considered for this experiment,</w:t>
      </w:r>
    </w:p>
    <w:p w14:paraId="302D4FAB" w14:textId="2A8E82C7" w:rsidR="00605B4A" w:rsidRDefault="00605B4A" w:rsidP="008D52FC">
      <w:pPr>
        <w:pStyle w:val="ListParagraph"/>
        <w:numPr>
          <w:ilvl w:val="0"/>
          <w:numId w:val="12"/>
        </w:numPr>
        <w:autoSpaceDE w:val="0"/>
        <w:autoSpaceDN w:val="0"/>
        <w:adjustRightInd w:val="0"/>
        <w:spacing w:after="0" w:line="240" w:lineRule="auto"/>
        <w:ind w:left="709"/>
        <w:jc w:val="both"/>
        <w:rPr>
          <w:rFonts w:cstheme="minorHAnsi"/>
          <w:sz w:val="20"/>
          <w:szCs w:val="20"/>
        </w:rPr>
      </w:pPr>
      <w:r>
        <w:rPr>
          <w:rFonts w:cstheme="minorHAnsi"/>
          <w:sz w:val="20"/>
          <w:szCs w:val="20"/>
        </w:rPr>
        <w:t>Polynomial feature, [2, 5, 10]</w:t>
      </w:r>
    </w:p>
    <w:p w14:paraId="383BC7C9" w14:textId="49204CAE" w:rsidR="00605B4A" w:rsidRPr="00605B4A" w:rsidRDefault="00605B4A" w:rsidP="008D52FC">
      <w:pPr>
        <w:pStyle w:val="ListParagraph"/>
        <w:numPr>
          <w:ilvl w:val="0"/>
          <w:numId w:val="12"/>
        </w:numPr>
        <w:autoSpaceDE w:val="0"/>
        <w:autoSpaceDN w:val="0"/>
        <w:adjustRightInd w:val="0"/>
        <w:spacing w:after="0" w:line="360" w:lineRule="auto"/>
        <w:ind w:left="709"/>
        <w:jc w:val="both"/>
        <w:rPr>
          <w:rFonts w:cstheme="minorHAnsi"/>
          <w:sz w:val="20"/>
          <w:szCs w:val="20"/>
        </w:rPr>
      </w:pPr>
      <w:r>
        <w:rPr>
          <w:rFonts w:cstheme="minorHAnsi"/>
          <w:sz w:val="20"/>
          <w:szCs w:val="20"/>
        </w:rPr>
        <w:t>Weight C, [</w:t>
      </w:r>
      <w:r w:rsidRPr="00605B4A">
        <w:rPr>
          <w:rFonts w:cstheme="minorHAnsi"/>
          <w:sz w:val="20"/>
          <w:szCs w:val="20"/>
        </w:rPr>
        <w:t>0.01</w:t>
      </w:r>
      <w:r>
        <w:rPr>
          <w:rFonts w:cstheme="minorHAnsi"/>
          <w:sz w:val="20"/>
          <w:szCs w:val="20"/>
        </w:rPr>
        <w:t xml:space="preserve">, </w:t>
      </w:r>
      <w:r w:rsidRPr="00605B4A">
        <w:rPr>
          <w:rFonts w:cstheme="minorHAnsi"/>
          <w:sz w:val="20"/>
          <w:szCs w:val="20"/>
        </w:rPr>
        <w:t>0.1</w:t>
      </w:r>
      <w:r>
        <w:rPr>
          <w:rFonts w:cstheme="minorHAnsi"/>
          <w:sz w:val="20"/>
          <w:szCs w:val="20"/>
        </w:rPr>
        <w:t xml:space="preserve">, </w:t>
      </w:r>
      <w:r w:rsidRPr="00605B4A">
        <w:rPr>
          <w:rFonts w:cstheme="minorHAnsi"/>
          <w:sz w:val="20"/>
          <w:szCs w:val="20"/>
        </w:rPr>
        <w:t>1</w:t>
      </w:r>
      <w:r>
        <w:rPr>
          <w:rFonts w:cstheme="minorHAnsi"/>
          <w:sz w:val="20"/>
          <w:szCs w:val="20"/>
        </w:rPr>
        <w:t xml:space="preserve">, </w:t>
      </w:r>
      <w:r w:rsidRPr="00605B4A">
        <w:rPr>
          <w:rFonts w:cstheme="minorHAnsi"/>
          <w:sz w:val="20"/>
          <w:szCs w:val="20"/>
        </w:rPr>
        <w:t>5</w:t>
      </w:r>
      <w:r>
        <w:rPr>
          <w:rFonts w:cstheme="minorHAnsi"/>
          <w:sz w:val="20"/>
          <w:szCs w:val="20"/>
        </w:rPr>
        <w:t xml:space="preserve">, </w:t>
      </w:r>
      <w:r w:rsidRPr="00605B4A">
        <w:rPr>
          <w:rFonts w:cstheme="minorHAnsi"/>
          <w:sz w:val="20"/>
          <w:szCs w:val="20"/>
        </w:rPr>
        <w:t>10</w:t>
      </w:r>
      <w:r>
        <w:rPr>
          <w:rFonts w:cstheme="minorHAnsi"/>
          <w:sz w:val="20"/>
          <w:szCs w:val="20"/>
        </w:rPr>
        <w:t xml:space="preserve">, </w:t>
      </w:r>
      <w:r w:rsidRPr="00605B4A">
        <w:rPr>
          <w:rFonts w:cstheme="minorHAnsi"/>
          <w:sz w:val="20"/>
          <w:szCs w:val="20"/>
        </w:rPr>
        <w:t>25</w:t>
      </w:r>
      <w:r>
        <w:rPr>
          <w:rFonts w:cstheme="minorHAnsi"/>
          <w:sz w:val="20"/>
          <w:szCs w:val="20"/>
        </w:rPr>
        <w:t xml:space="preserve">, </w:t>
      </w:r>
      <w:r w:rsidRPr="00605B4A">
        <w:rPr>
          <w:rFonts w:cstheme="minorHAnsi"/>
          <w:sz w:val="20"/>
          <w:szCs w:val="20"/>
        </w:rPr>
        <w:t>50</w:t>
      </w:r>
      <w:r>
        <w:rPr>
          <w:rFonts w:cstheme="minorHAnsi"/>
          <w:sz w:val="20"/>
          <w:szCs w:val="20"/>
        </w:rPr>
        <w:t xml:space="preserve">, </w:t>
      </w:r>
      <w:r w:rsidRPr="00605B4A">
        <w:rPr>
          <w:rFonts w:cstheme="minorHAnsi"/>
          <w:sz w:val="20"/>
          <w:szCs w:val="20"/>
        </w:rPr>
        <w:t>100</w:t>
      </w:r>
      <w:r>
        <w:rPr>
          <w:rFonts w:cstheme="minorHAnsi"/>
          <w:sz w:val="20"/>
          <w:szCs w:val="20"/>
        </w:rPr>
        <w:t xml:space="preserve">, </w:t>
      </w:r>
      <w:r w:rsidRPr="00605B4A">
        <w:rPr>
          <w:rFonts w:cstheme="minorHAnsi"/>
          <w:sz w:val="20"/>
          <w:szCs w:val="20"/>
        </w:rPr>
        <w:t>1000</w:t>
      </w:r>
      <w:r>
        <w:rPr>
          <w:rFonts w:cstheme="minorHAnsi"/>
          <w:sz w:val="20"/>
          <w:szCs w:val="20"/>
        </w:rPr>
        <w:t>]</w:t>
      </w:r>
    </w:p>
    <w:p w14:paraId="4D418EB3" w14:textId="49840C5B" w:rsidR="00166054" w:rsidRDefault="00166054" w:rsidP="00605B4A">
      <w:pPr>
        <w:pStyle w:val="ListParagraph"/>
        <w:numPr>
          <w:ilvl w:val="0"/>
          <w:numId w:val="11"/>
        </w:numPr>
        <w:autoSpaceDE w:val="0"/>
        <w:autoSpaceDN w:val="0"/>
        <w:adjustRightInd w:val="0"/>
        <w:spacing w:after="0" w:line="240" w:lineRule="auto"/>
        <w:jc w:val="both"/>
        <w:rPr>
          <w:rFonts w:cstheme="minorHAnsi"/>
          <w:b/>
          <w:bCs/>
          <w:sz w:val="20"/>
          <w:szCs w:val="20"/>
        </w:rPr>
      </w:pPr>
      <w:r w:rsidRPr="00166054">
        <w:rPr>
          <w:rFonts w:cstheme="minorHAnsi"/>
          <w:b/>
          <w:bCs/>
          <w:sz w:val="20"/>
          <w:szCs w:val="20"/>
        </w:rPr>
        <w:t>F1 score for 5-fold cross-validation</w:t>
      </w:r>
      <w:r w:rsidRPr="00166054">
        <w:rPr>
          <w:rFonts w:cstheme="minorHAnsi"/>
          <w:b/>
          <w:bCs/>
          <w:sz w:val="20"/>
          <w:szCs w:val="20"/>
        </w:rPr>
        <w:t>:</w:t>
      </w:r>
    </w:p>
    <w:p w14:paraId="3324D6C1" w14:textId="6FA1616D" w:rsidR="005E25BA" w:rsidRDefault="000B1311" w:rsidP="00605B4A">
      <w:pPr>
        <w:autoSpaceDE w:val="0"/>
        <w:autoSpaceDN w:val="0"/>
        <w:adjustRightInd w:val="0"/>
        <w:spacing w:after="0" w:line="240" w:lineRule="auto"/>
        <w:jc w:val="both"/>
        <w:rPr>
          <w:rFonts w:cstheme="minorHAnsi"/>
          <w:sz w:val="20"/>
          <w:szCs w:val="20"/>
        </w:rPr>
      </w:pPr>
      <w:r>
        <w:rPr>
          <w:rFonts w:cstheme="minorHAnsi"/>
          <w:sz w:val="20"/>
          <w:szCs w:val="20"/>
        </w:rPr>
        <w:tab/>
        <w:t xml:space="preserve">Generally, the F1 score corresponds to the model’s precision and recall (Harmonic mean of these parameters). So, a high F1 score means high precision and high recall. Considering this, the best model would be the one with </w:t>
      </w:r>
      <w:r w:rsidR="005E25BA">
        <w:rPr>
          <w:rFonts w:cstheme="minorHAnsi"/>
          <w:sz w:val="20"/>
          <w:szCs w:val="20"/>
        </w:rPr>
        <w:t xml:space="preserve">a </w:t>
      </w:r>
      <w:r>
        <w:rPr>
          <w:rFonts w:cstheme="minorHAnsi"/>
          <w:sz w:val="20"/>
          <w:szCs w:val="20"/>
        </w:rPr>
        <w:t>high F1 score, typically close to 1.</w:t>
      </w:r>
      <w:r w:rsidR="006D71C9">
        <w:rPr>
          <w:rFonts w:cstheme="minorHAnsi"/>
          <w:sz w:val="20"/>
          <w:szCs w:val="20"/>
        </w:rPr>
        <w:t xml:space="preserve"> The F1 score is calculated for each polynomial and weights for comparison.</w:t>
      </w:r>
    </w:p>
    <w:p w14:paraId="2F79006C" w14:textId="7A51056C" w:rsidR="006D71C9" w:rsidRPr="00DF7B9E" w:rsidRDefault="00C97C07" w:rsidP="00DF7B9E">
      <w:pPr>
        <w:pStyle w:val="ListParagraph"/>
        <w:numPr>
          <w:ilvl w:val="0"/>
          <w:numId w:val="13"/>
        </w:numPr>
        <w:autoSpaceDE w:val="0"/>
        <w:autoSpaceDN w:val="0"/>
        <w:adjustRightInd w:val="0"/>
        <w:spacing w:after="0" w:line="240" w:lineRule="auto"/>
        <w:jc w:val="both"/>
        <w:rPr>
          <w:rFonts w:cstheme="minorHAnsi"/>
          <w:sz w:val="20"/>
          <w:szCs w:val="20"/>
        </w:rPr>
      </w:pPr>
      <w:r w:rsidRPr="00EA2D12">
        <w:rPr>
          <w:rFonts w:cstheme="minorHAnsi"/>
          <w:sz w:val="20"/>
          <w:szCs w:val="20"/>
        </w:rPr>
        <w:t>F1 score against different weights(C) for a polynomial with less than or equal to 2,</w:t>
      </w:r>
      <w:r w:rsidR="00EA2D12" w:rsidRPr="00EA2D12">
        <w:rPr>
          <w:rFonts w:cstheme="minorHAnsi"/>
          <w:sz w:val="20"/>
          <w:szCs w:val="20"/>
        </w:rPr>
        <w:t xml:space="preserve"> 5, and 10.</w:t>
      </w:r>
      <w:r w:rsidR="006D71C9">
        <w:rPr>
          <w:rFonts w:cstheme="minorHAnsi"/>
          <w:sz w:val="20"/>
          <w:szCs w:val="20"/>
        </w:rPr>
        <w:t xml:space="preserve"> </w:t>
      </w:r>
      <w:bookmarkStart w:id="1" w:name="_Hlk1178614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0"/>
        <w:gridCol w:w="3533"/>
        <w:gridCol w:w="3403"/>
      </w:tblGrid>
      <w:tr w:rsidR="00C97C07" w14:paraId="14375745" w14:textId="77777777" w:rsidTr="00C97C07">
        <w:tc>
          <w:tcPr>
            <w:tcW w:w="3485" w:type="dxa"/>
          </w:tcPr>
          <w:bookmarkEnd w:id="1"/>
          <w:p w14:paraId="55231B02" w14:textId="1A6C6FBC" w:rsidR="00C97C07" w:rsidRDefault="00C97C07" w:rsidP="00605B4A">
            <w:pPr>
              <w:autoSpaceDE w:val="0"/>
              <w:autoSpaceDN w:val="0"/>
              <w:adjustRightInd w:val="0"/>
              <w:ind w:left="-108"/>
              <w:jc w:val="both"/>
              <w:rPr>
                <w:rFonts w:cstheme="minorHAnsi"/>
                <w:sz w:val="20"/>
                <w:szCs w:val="20"/>
              </w:rPr>
            </w:pPr>
            <w:r>
              <w:rPr>
                <w:noProof/>
              </w:rPr>
              <w:drawing>
                <wp:inline distT="0" distB="0" distL="0" distR="0" wp14:anchorId="4D074129" wp14:editId="2A5B8EC6">
                  <wp:extent cx="2232660" cy="167311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501" cy="1698478"/>
                          </a:xfrm>
                          <a:prstGeom prst="rect">
                            <a:avLst/>
                          </a:prstGeom>
                          <a:noFill/>
                          <a:ln>
                            <a:noFill/>
                          </a:ln>
                        </pic:spPr>
                      </pic:pic>
                    </a:graphicData>
                  </a:graphic>
                </wp:inline>
              </w:drawing>
            </w:r>
          </w:p>
        </w:tc>
        <w:tc>
          <w:tcPr>
            <w:tcW w:w="3485" w:type="dxa"/>
          </w:tcPr>
          <w:p w14:paraId="3ECFF531" w14:textId="4124D51C" w:rsidR="00C97C07" w:rsidRDefault="00C97C07" w:rsidP="00605B4A">
            <w:pPr>
              <w:autoSpaceDE w:val="0"/>
              <w:autoSpaceDN w:val="0"/>
              <w:adjustRightInd w:val="0"/>
              <w:ind w:left="-80"/>
              <w:jc w:val="both"/>
              <w:rPr>
                <w:rFonts w:cstheme="minorHAnsi"/>
                <w:sz w:val="20"/>
                <w:szCs w:val="20"/>
              </w:rPr>
            </w:pPr>
            <w:r>
              <w:rPr>
                <w:noProof/>
              </w:rPr>
              <w:drawing>
                <wp:inline distT="0" distB="0" distL="0" distR="0" wp14:anchorId="3D106D76" wp14:editId="7942FFE2">
                  <wp:extent cx="2217282" cy="167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3132" cy="1692090"/>
                          </a:xfrm>
                          <a:prstGeom prst="rect">
                            <a:avLst/>
                          </a:prstGeom>
                          <a:noFill/>
                          <a:ln>
                            <a:noFill/>
                          </a:ln>
                        </pic:spPr>
                      </pic:pic>
                    </a:graphicData>
                  </a:graphic>
                </wp:inline>
              </w:drawing>
            </w:r>
          </w:p>
        </w:tc>
        <w:tc>
          <w:tcPr>
            <w:tcW w:w="3486" w:type="dxa"/>
          </w:tcPr>
          <w:p w14:paraId="4AFE2DFE" w14:textId="175203EE" w:rsidR="00C97C07" w:rsidRDefault="00C97C07" w:rsidP="00605B4A">
            <w:pPr>
              <w:autoSpaceDE w:val="0"/>
              <w:autoSpaceDN w:val="0"/>
              <w:adjustRightInd w:val="0"/>
              <w:ind w:left="-52"/>
              <w:jc w:val="both"/>
              <w:rPr>
                <w:rFonts w:cstheme="minorHAnsi"/>
                <w:sz w:val="20"/>
                <w:szCs w:val="20"/>
              </w:rPr>
            </w:pPr>
            <w:r>
              <w:rPr>
                <w:noProof/>
              </w:rPr>
              <w:drawing>
                <wp:inline distT="0" distB="0" distL="0" distR="0" wp14:anchorId="7293BBB8" wp14:editId="6D1E0B72">
                  <wp:extent cx="2107188" cy="1584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3602" cy="1619871"/>
                          </a:xfrm>
                          <a:prstGeom prst="rect">
                            <a:avLst/>
                          </a:prstGeom>
                          <a:noFill/>
                          <a:ln>
                            <a:noFill/>
                          </a:ln>
                        </pic:spPr>
                      </pic:pic>
                    </a:graphicData>
                  </a:graphic>
                </wp:inline>
              </w:drawing>
            </w:r>
          </w:p>
        </w:tc>
      </w:tr>
    </w:tbl>
    <w:p w14:paraId="16DF173B" w14:textId="77777777" w:rsidR="00C97C07" w:rsidRDefault="00C97C07" w:rsidP="00605B4A">
      <w:pPr>
        <w:autoSpaceDE w:val="0"/>
        <w:autoSpaceDN w:val="0"/>
        <w:adjustRightInd w:val="0"/>
        <w:spacing w:after="0" w:line="240" w:lineRule="auto"/>
        <w:jc w:val="both"/>
        <w:rPr>
          <w:rFonts w:cstheme="minorHAnsi"/>
          <w:sz w:val="20"/>
          <w:szCs w:val="20"/>
        </w:rPr>
      </w:pPr>
    </w:p>
    <w:p w14:paraId="079F0C3E" w14:textId="17003111" w:rsidR="00166054" w:rsidRPr="00EA2D12" w:rsidRDefault="000B1311" w:rsidP="00EA2D12">
      <w:pPr>
        <w:pStyle w:val="ListParagraph"/>
        <w:numPr>
          <w:ilvl w:val="0"/>
          <w:numId w:val="13"/>
        </w:numPr>
        <w:autoSpaceDE w:val="0"/>
        <w:autoSpaceDN w:val="0"/>
        <w:adjustRightInd w:val="0"/>
        <w:spacing w:after="0" w:line="360" w:lineRule="auto"/>
        <w:jc w:val="both"/>
        <w:rPr>
          <w:rFonts w:cstheme="minorHAnsi"/>
          <w:sz w:val="20"/>
          <w:szCs w:val="20"/>
        </w:rPr>
      </w:pPr>
      <w:r w:rsidRPr="00EA2D12">
        <w:rPr>
          <w:rFonts w:cstheme="minorHAnsi"/>
          <w:sz w:val="20"/>
          <w:szCs w:val="20"/>
        </w:rPr>
        <w:t xml:space="preserve">The maximum F1 score for a polynomial with less than or equal to 2 is </w:t>
      </w:r>
      <w:r w:rsidR="005E25BA" w:rsidRPr="00EA2D12">
        <w:rPr>
          <w:rFonts w:cstheme="minorHAnsi"/>
          <w:sz w:val="20"/>
          <w:szCs w:val="20"/>
        </w:rPr>
        <w:t>0.79</w:t>
      </w:r>
      <w:r w:rsidR="00EA2D12">
        <w:rPr>
          <w:rFonts w:cstheme="minorHAnsi"/>
          <w:sz w:val="20"/>
          <w:szCs w:val="20"/>
        </w:rPr>
        <w:t>5</w:t>
      </w:r>
      <w:r w:rsidR="00DF7B9E">
        <w:rPr>
          <w:rFonts w:cstheme="minorHAnsi"/>
          <w:sz w:val="20"/>
          <w:szCs w:val="20"/>
        </w:rPr>
        <w:t xml:space="preserve">. </w:t>
      </w:r>
      <w:r w:rsidR="00DF7B9E" w:rsidRPr="00DF7B9E">
        <w:rPr>
          <w:rFonts w:cstheme="minorHAnsi"/>
          <w:sz w:val="20"/>
          <w:szCs w:val="20"/>
        </w:rPr>
        <w:t xml:space="preserve">[See </w:t>
      </w:r>
      <w:r w:rsidR="00CB3C43">
        <w:rPr>
          <w:rFonts w:cstheme="minorHAnsi"/>
          <w:sz w:val="20"/>
          <w:szCs w:val="20"/>
        </w:rPr>
        <w:t>Appendix</w:t>
      </w:r>
      <w:r w:rsidR="00DF7B9E" w:rsidRPr="00DF7B9E">
        <w:rPr>
          <w:rFonts w:cstheme="minorHAnsi"/>
          <w:sz w:val="20"/>
          <w:szCs w:val="20"/>
        </w:rPr>
        <w:t xml:space="preserve">, Pg: </w:t>
      </w:r>
      <w:r w:rsidR="00CB3C43">
        <w:rPr>
          <w:rFonts w:cstheme="minorHAnsi"/>
          <w:sz w:val="20"/>
          <w:szCs w:val="20"/>
        </w:rPr>
        <w:t>9</w:t>
      </w:r>
      <w:r w:rsidR="00DF7B9E" w:rsidRPr="00DF7B9E">
        <w:rPr>
          <w:rFonts w:cstheme="minorHAnsi"/>
          <w:sz w:val="20"/>
          <w:szCs w:val="20"/>
        </w:rPr>
        <w:t>]</w:t>
      </w:r>
    </w:p>
    <w:p w14:paraId="491196F1" w14:textId="464C3699" w:rsidR="00166054" w:rsidRPr="00DF7B9E" w:rsidRDefault="00EA2D12" w:rsidP="00DF7B9E">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F1 score for a polynomial with less than or equal to </w:t>
      </w:r>
      <w:r>
        <w:rPr>
          <w:rFonts w:cstheme="minorHAnsi"/>
          <w:sz w:val="20"/>
          <w:szCs w:val="20"/>
        </w:rPr>
        <w:t>5</w:t>
      </w:r>
      <w:r w:rsidRPr="00EA2D12">
        <w:rPr>
          <w:rFonts w:cstheme="minorHAnsi"/>
          <w:sz w:val="20"/>
          <w:szCs w:val="20"/>
        </w:rPr>
        <w:t xml:space="preserve"> is 0.81</w:t>
      </w:r>
      <w:r>
        <w:rPr>
          <w:rFonts w:cstheme="minorHAnsi"/>
          <w:sz w:val="20"/>
          <w:szCs w:val="20"/>
        </w:rPr>
        <w:t>6</w:t>
      </w:r>
      <w:r w:rsidR="00DF7B9E">
        <w:rPr>
          <w:rFonts w:cstheme="minorHAnsi"/>
          <w:sz w:val="20"/>
          <w:szCs w:val="20"/>
        </w:rPr>
        <w:t>.</w:t>
      </w:r>
      <w:r w:rsidR="00DF7B9E" w:rsidRPr="00DF7B9E">
        <w:t xml:space="preserve"> </w:t>
      </w:r>
      <w:r w:rsidR="00DF7B9E" w:rsidRPr="00DF7B9E">
        <w:rPr>
          <w:rFonts w:cstheme="minorHAnsi"/>
          <w:sz w:val="20"/>
          <w:szCs w:val="20"/>
        </w:rPr>
        <w:t xml:space="preserve">[See </w:t>
      </w:r>
      <w:r w:rsidR="00CB3C43">
        <w:rPr>
          <w:rFonts w:cstheme="minorHAnsi"/>
          <w:sz w:val="20"/>
          <w:szCs w:val="20"/>
        </w:rPr>
        <w:t>Appendix</w:t>
      </w:r>
      <w:r w:rsidR="00DF7B9E" w:rsidRPr="00DF7B9E">
        <w:rPr>
          <w:rFonts w:cstheme="minorHAnsi"/>
          <w:sz w:val="20"/>
          <w:szCs w:val="20"/>
        </w:rPr>
        <w:t xml:space="preserve">, Pg: </w:t>
      </w:r>
      <w:r w:rsidR="00CB3C43">
        <w:rPr>
          <w:rFonts w:cstheme="minorHAnsi"/>
          <w:sz w:val="20"/>
          <w:szCs w:val="20"/>
        </w:rPr>
        <w:t>9</w:t>
      </w:r>
      <w:r w:rsidR="00DF7B9E" w:rsidRPr="00DF7B9E">
        <w:rPr>
          <w:rFonts w:cstheme="minorHAnsi"/>
          <w:sz w:val="20"/>
          <w:szCs w:val="20"/>
        </w:rPr>
        <w:t>]</w:t>
      </w:r>
    </w:p>
    <w:p w14:paraId="4E6C914C" w14:textId="0908AB59" w:rsidR="00CF253F" w:rsidRPr="00DF7B9E" w:rsidRDefault="00EA2D12" w:rsidP="00DF7B9E">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F1 score for a polynomial with less than or equal to </w:t>
      </w:r>
      <w:r>
        <w:rPr>
          <w:rFonts w:cstheme="minorHAnsi"/>
          <w:sz w:val="20"/>
          <w:szCs w:val="20"/>
        </w:rPr>
        <w:t>10</w:t>
      </w:r>
      <w:r w:rsidRPr="00EA2D12">
        <w:rPr>
          <w:rFonts w:cstheme="minorHAnsi"/>
          <w:sz w:val="20"/>
          <w:szCs w:val="20"/>
        </w:rPr>
        <w:t xml:space="preserve"> is 0.805</w:t>
      </w:r>
      <w:r w:rsidR="00DF7B9E">
        <w:rPr>
          <w:rFonts w:cstheme="minorHAnsi"/>
          <w:sz w:val="20"/>
          <w:szCs w:val="20"/>
        </w:rPr>
        <w:t>.</w:t>
      </w:r>
      <w:r w:rsidR="00DF7B9E" w:rsidRPr="00DF7B9E">
        <w:t xml:space="preserve"> </w:t>
      </w:r>
      <w:r w:rsidR="00DF7B9E" w:rsidRPr="00DF7B9E">
        <w:rPr>
          <w:rFonts w:cstheme="minorHAnsi"/>
          <w:sz w:val="20"/>
          <w:szCs w:val="20"/>
        </w:rPr>
        <w:t xml:space="preserve">[See </w:t>
      </w:r>
      <w:r w:rsidR="00CB3C43">
        <w:rPr>
          <w:rFonts w:cstheme="minorHAnsi"/>
          <w:sz w:val="20"/>
          <w:szCs w:val="20"/>
        </w:rPr>
        <w:t>Appendix</w:t>
      </w:r>
      <w:r w:rsidR="00DF7B9E" w:rsidRPr="00DF7B9E">
        <w:rPr>
          <w:rFonts w:cstheme="minorHAnsi"/>
          <w:sz w:val="20"/>
          <w:szCs w:val="20"/>
        </w:rPr>
        <w:t xml:space="preserve">, Pg: </w:t>
      </w:r>
      <w:r w:rsidR="00CB3C43">
        <w:rPr>
          <w:rFonts w:cstheme="minorHAnsi"/>
          <w:sz w:val="20"/>
          <w:szCs w:val="20"/>
        </w:rPr>
        <w:t>9</w:t>
      </w:r>
      <w:r w:rsidR="00DF7B9E" w:rsidRPr="00DF7B9E">
        <w:rPr>
          <w:rFonts w:cstheme="minorHAnsi"/>
          <w:sz w:val="20"/>
          <w:szCs w:val="20"/>
        </w:rPr>
        <w:t>]</w:t>
      </w:r>
    </w:p>
    <w:p w14:paraId="1F9E286E" w14:textId="42D80B1F" w:rsidR="00EA2D12" w:rsidRPr="00EA2D12" w:rsidRDefault="00EA2D12" w:rsidP="002F42F4">
      <w:pPr>
        <w:autoSpaceDE w:val="0"/>
        <w:autoSpaceDN w:val="0"/>
        <w:adjustRightInd w:val="0"/>
        <w:spacing w:after="0" w:line="240" w:lineRule="auto"/>
        <w:rPr>
          <w:rFonts w:cstheme="minorHAnsi"/>
          <w:sz w:val="20"/>
          <w:szCs w:val="20"/>
        </w:rPr>
      </w:pPr>
      <w:r w:rsidRPr="00EA2D12">
        <w:rPr>
          <w:rFonts w:cstheme="minorHAnsi"/>
          <w:sz w:val="20"/>
          <w:szCs w:val="20"/>
        </w:rPr>
        <w:t>Thus</w:t>
      </w:r>
      <w:r>
        <w:rPr>
          <w:rFonts w:cstheme="minorHAnsi"/>
          <w:sz w:val="20"/>
          <w:szCs w:val="20"/>
        </w:rPr>
        <w:t>, The F1 score for polynomial features less than or equal to 5 is the maximum when compared with others.</w:t>
      </w:r>
    </w:p>
    <w:p w14:paraId="1B36A208" w14:textId="048B4D9C" w:rsidR="00EA2D12" w:rsidRPr="00EA2D12" w:rsidRDefault="00EA2D12" w:rsidP="00EA2D12">
      <w:pPr>
        <w:pStyle w:val="ListParagraph"/>
        <w:numPr>
          <w:ilvl w:val="0"/>
          <w:numId w:val="11"/>
        </w:numPr>
        <w:autoSpaceDE w:val="0"/>
        <w:autoSpaceDN w:val="0"/>
        <w:adjustRightInd w:val="0"/>
        <w:spacing w:before="240" w:after="0" w:line="240" w:lineRule="auto"/>
        <w:jc w:val="both"/>
        <w:rPr>
          <w:rFonts w:cstheme="minorHAnsi"/>
          <w:b/>
          <w:bCs/>
          <w:sz w:val="20"/>
          <w:szCs w:val="20"/>
        </w:rPr>
      </w:pPr>
      <w:r w:rsidRPr="00EA2D12">
        <w:rPr>
          <w:rFonts w:cstheme="minorHAnsi"/>
          <w:b/>
          <w:bCs/>
          <w:sz w:val="20"/>
          <w:szCs w:val="20"/>
        </w:rPr>
        <w:lastRenderedPageBreak/>
        <w:t xml:space="preserve">Area under the </w:t>
      </w:r>
      <w:r w:rsidR="005C024D">
        <w:rPr>
          <w:rFonts w:cstheme="minorHAnsi"/>
          <w:b/>
          <w:bCs/>
          <w:sz w:val="20"/>
          <w:szCs w:val="20"/>
        </w:rPr>
        <w:t xml:space="preserve">ROC </w:t>
      </w:r>
      <w:r w:rsidRPr="00EA2D12">
        <w:rPr>
          <w:rFonts w:cstheme="minorHAnsi"/>
          <w:b/>
          <w:bCs/>
          <w:sz w:val="20"/>
          <w:szCs w:val="20"/>
        </w:rPr>
        <w:t>curve:</w:t>
      </w:r>
    </w:p>
    <w:p w14:paraId="550738B2" w14:textId="0C7D47E3" w:rsidR="00CF253F" w:rsidRDefault="00EA2D12" w:rsidP="00EA2D12">
      <w:pPr>
        <w:spacing w:line="240" w:lineRule="auto"/>
        <w:jc w:val="both"/>
        <w:rPr>
          <w:rFonts w:cstheme="minorHAnsi"/>
          <w:sz w:val="20"/>
          <w:szCs w:val="20"/>
        </w:rPr>
      </w:pPr>
      <w:r>
        <w:rPr>
          <w:rFonts w:cstheme="minorHAnsi"/>
          <w:sz w:val="20"/>
          <w:szCs w:val="20"/>
        </w:rPr>
        <w:tab/>
      </w:r>
      <w:r w:rsidR="004E5078">
        <w:rPr>
          <w:rFonts w:cstheme="minorHAnsi"/>
          <w:sz w:val="20"/>
          <w:szCs w:val="20"/>
        </w:rPr>
        <w:t>Another useful metric to compare the models would be AUC, plotted against True positive rate and False positive rate</w:t>
      </w:r>
      <w:r w:rsidR="006D71C9">
        <w:rPr>
          <w:rFonts w:cstheme="minorHAnsi"/>
          <w:sz w:val="20"/>
          <w:szCs w:val="20"/>
        </w:rPr>
        <w:t xml:space="preserve">. The higher the area under the curve the better the model. </w:t>
      </w:r>
      <w:r w:rsidR="006D71C9">
        <w:rPr>
          <w:rFonts w:cstheme="minorHAnsi"/>
          <w:sz w:val="20"/>
          <w:szCs w:val="20"/>
        </w:rPr>
        <w:t xml:space="preserve">The </w:t>
      </w:r>
      <w:r w:rsidR="006D71C9">
        <w:rPr>
          <w:rFonts w:cstheme="minorHAnsi"/>
          <w:sz w:val="20"/>
          <w:szCs w:val="20"/>
        </w:rPr>
        <w:t>AUC</w:t>
      </w:r>
      <w:r w:rsidR="006D71C9">
        <w:rPr>
          <w:rFonts w:cstheme="minorHAnsi"/>
          <w:sz w:val="20"/>
          <w:szCs w:val="20"/>
        </w:rPr>
        <w:t xml:space="preserve"> is calculated for each polynomial and weights for comparison.</w:t>
      </w:r>
    </w:p>
    <w:p w14:paraId="5DD1953A" w14:textId="47B2202F" w:rsidR="006D71C9" w:rsidRPr="006D71C9" w:rsidRDefault="006D71C9" w:rsidP="006D71C9">
      <w:pPr>
        <w:pStyle w:val="ListParagraph"/>
        <w:numPr>
          <w:ilvl w:val="0"/>
          <w:numId w:val="13"/>
        </w:numPr>
        <w:spacing w:line="240" w:lineRule="auto"/>
        <w:jc w:val="both"/>
        <w:rPr>
          <w:rFonts w:cstheme="minorHAnsi"/>
          <w:sz w:val="20"/>
          <w:szCs w:val="20"/>
        </w:rPr>
      </w:pPr>
      <w:r>
        <w:rPr>
          <w:rFonts w:cstheme="minorHAnsi"/>
          <w:sz w:val="20"/>
          <w:szCs w:val="20"/>
        </w:rPr>
        <w:t xml:space="preserve">AUC for each weight </w:t>
      </w:r>
      <w:r w:rsidRPr="006D71C9">
        <w:rPr>
          <w:rFonts w:cstheme="minorHAnsi"/>
          <w:sz w:val="20"/>
          <w:szCs w:val="20"/>
        </w:rPr>
        <w:t>(C) for a polynomial with less than or equal to 2, 5, and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DF7B9E" w14:paraId="6CA11631" w14:textId="77777777" w:rsidTr="00DF7B9E">
        <w:tc>
          <w:tcPr>
            <w:tcW w:w="3485" w:type="dxa"/>
          </w:tcPr>
          <w:p w14:paraId="434B4C88" w14:textId="48D28D7B" w:rsidR="006D71C9" w:rsidRDefault="00DF7B9E" w:rsidP="00A21C0A">
            <w:pPr>
              <w:autoSpaceDE w:val="0"/>
              <w:autoSpaceDN w:val="0"/>
              <w:adjustRightInd w:val="0"/>
              <w:ind w:left="-108"/>
              <w:jc w:val="both"/>
              <w:rPr>
                <w:rFonts w:cstheme="minorHAnsi"/>
                <w:sz w:val="20"/>
                <w:szCs w:val="20"/>
              </w:rPr>
            </w:pPr>
            <w:r>
              <w:rPr>
                <w:noProof/>
              </w:rPr>
              <w:drawing>
                <wp:inline distT="0" distB="0" distL="0" distR="0" wp14:anchorId="08CD977F" wp14:editId="64A44B65">
                  <wp:extent cx="2042652" cy="15411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9349" cy="1561242"/>
                          </a:xfrm>
                          <a:prstGeom prst="rect">
                            <a:avLst/>
                          </a:prstGeom>
                          <a:noFill/>
                          <a:ln>
                            <a:noFill/>
                          </a:ln>
                        </pic:spPr>
                      </pic:pic>
                    </a:graphicData>
                  </a:graphic>
                </wp:inline>
              </w:drawing>
            </w:r>
          </w:p>
        </w:tc>
        <w:tc>
          <w:tcPr>
            <w:tcW w:w="3485" w:type="dxa"/>
          </w:tcPr>
          <w:p w14:paraId="3AC3CC62" w14:textId="0BDFAE43" w:rsidR="006D71C9" w:rsidRDefault="00DF7B9E" w:rsidP="00A21C0A">
            <w:pPr>
              <w:autoSpaceDE w:val="0"/>
              <w:autoSpaceDN w:val="0"/>
              <w:adjustRightInd w:val="0"/>
              <w:ind w:left="-80"/>
              <w:jc w:val="both"/>
              <w:rPr>
                <w:rFonts w:cstheme="minorHAnsi"/>
                <w:sz w:val="20"/>
                <w:szCs w:val="20"/>
              </w:rPr>
            </w:pPr>
            <w:r>
              <w:rPr>
                <w:noProof/>
              </w:rPr>
              <w:drawing>
                <wp:inline distT="0" distB="0" distL="0" distR="0" wp14:anchorId="083DCA99" wp14:editId="3EE90132">
                  <wp:extent cx="2040255" cy="15274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793"/>
                          <a:stretch/>
                        </pic:blipFill>
                        <pic:spPr bwMode="auto">
                          <a:xfrm>
                            <a:off x="0" y="0"/>
                            <a:ext cx="2053824" cy="1537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6" w:type="dxa"/>
          </w:tcPr>
          <w:p w14:paraId="04849051" w14:textId="669B617B" w:rsidR="006D71C9" w:rsidRDefault="00DF7B9E" w:rsidP="00A21C0A">
            <w:pPr>
              <w:autoSpaceDE w:val="0"/>
              <w:autoSpaceDN w:val="0"/>
              <w:adjustRightInd w:val="0"/>
              <w:ind w:left="-52"/>
              <w:jc w:val="both"/>
              <w:rPr>
                <w:rFonts w:cstheme="minorHAnsi"/>
                <w:sz w:val="20"/>
                <w:szCs w:val="20"/>
              </w:rPr>
            </w:pPr>
            <w:r>
              <w:rPr>
                <w:noProof/>
              </w:rPr>
              <w:drawing>
                <wp:inline distT="0" distB="0" distL="0" distR="0" wp14:anchorId="3D20FFED" wp14:editId="6A587647">
                  <wp:extent cx="2073552" cy="157070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9047" cy="1582441"/>
                          </a:xfrm>
                          <a:prstGeom prst="rect">
                            <a:avLst/>
                          </a:prstGeom>
                          <a:noFill/>
                          <a:ln>
                            <a:noFill/>
                          </a:ln>
                        </pic:spPr>
                      </pic:pic>
                    </a:graphicData>
                  </a:graphic>
                </wp:inline>
              </w:drawing>
            </w:r>
          </w:p>
        </w:tc>
      </w:tr>
    </w:tbl>
    <w:p w14:paraId="632A0CFA" w14:textId="2CA218A0" w:rsidR="0077552B" w:rsidRPr="00EA2D12" w:rsidRDefault="0077552B" w:rsidP="0077552B">
      <w:pPr>
        <w:pStyle w:val="ListParagraph"/>
        <w:numPr>
          <w:ilvl w:val="0"/>
          <w:numId w:val="13"/>
        </w:numPr>
        <w:autoSpaceDE w:val="0"/>
        <w:autoSpaceDN w:val="0"/>
        <w:adjustRightInd w:val="0"/>
        <w:spacing w:after="0" w:line="360" w:lineRule="auto"/>
        <w:jc w:val="both"/>
        <w:rPr>
          <w:rFonts w:cstheme="minorHAnsi"/>
          <w:sz w:val="20"/>
          <w:szCs w:val="20"/>
        </w:rPr>
      </w:pPr>
      <w:r w:rsidRPr="00EA2D12">
        <w:rPr>
          <w:rFonts w:cstheme="minorHAnsi"/>
          <w:sz w:val="20"/>
          <w:szCs w:val="20"/>
        </w:rPr>
        <w:t xml:space="preserve">The maximum </w:t>
      </w:r>
      <w:r>
        <w:rPr>
          <w:rFonts w:cstheme="minorHAnsi"/>
          <w:sz w:val="20"/>
          <w:szCs w:val="20"/>
        </w:rPr>
        <w:t>AUC</w:t>
      </w:r>
      <w:r w:rsidRPr="00EA2D12">
        <w:rPr>
          <w:rFonts w:cstheme="minorHAnsi"/>
          <w:sz w:val="20"/>
          <w:szCs w:val="20"/>
        </w:rPr>
        <w:t xml:space="preserve"> score for a polynomial with less than or equal to 2 is 0.</w:t>
      </w:r>
      <w:r>
        <w:rPr>
          <w:rFonts w:cstheme="minorHAnsi"/>
          <w:sz w:val="20"/>
          <w:szCs w:val="20"/>
        </w:rPr>
        <w:t>537</w:t>
      </w:r>
      <w:r>
        <w:rPr>
          <w:rFonts w:cstheme="minorHAnsi"/>
          <w:sz w:val="20"/>
          <w:szCs w:val="20"/>
        </w:rPr>
        <w:t xml:space="preserve">. </w:t>
      </w:r>
      <w:r w:rsidRPr="00DF7B9E">
        <w:rPr>
          <w:rFonts w:cstheme="minorHAnsi"/>
          <w:sz w:val="20"/>
          <w:szCs w:val="20"/>
        </w:rPr>
        <w:t xml:space="preserve">[See </w:t>
      </w:r>
      <w:r w:rsidR="00FB32FE">
        <w:rPr>
          <w:rFonts w:cstheme="minorHAnsi"/>
          <w:sz w:val="20"/>
          <w:szCs w:val="20"/>
        </w:rPr>
        <w:t>Appendix</w:t>
      </w:r>
      <w:r w:rsidRPr="00DF7B9E">
        <w:rPr>
          <w:rFonts w:cstheme="minorHAnsi"/>
          <w:sz w:val="20"/>
          <w:szCs w:val="20"/>
        </w:rPr>
        <w:t xml:space="preserve">, Pg: </w:t>
      </w:r>
      <w:r w:rsidR="00CB3C43">
        <w:rPr>
          <w:rFonts w:cstheme="minorHAnsi"/>
          <w:sz w:val="20"/>
          <w:szCs w:val="20"/>
        </w:rPr>
        <w:t>9</w:t>
      </w:r>
      <w:r w:rsidRPr="00DF7B9E">
        <w:rPr>
          <w:rFonts w:cstheme="minorHAnsi"/>
          <w:sz w:val="20"/>
          <w:szCs w:val="20"/>
        </w:rPr>
        <w:t>]</w:t>
      </w:r>
    </w:p>
    <w:p w14:paraId="5F40C310" w14:textId="61977ACE" w:rsidR="0077552B" w:rsidRPr="00DF7B9E" w:rsidRDefault="0077552B" w:rsidP="0077552B">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w:t>
      </w:r>
      <w:r>
        <w:rPr>
          <w:rFonts w:cstheme="minorHAnsi"/>
          <w:sz w:val="20"/>
          <w:szCs w:val="20"/>
        </w:rPr>
        <w:t>AUC</w:t>
      </w:r>
      <w:r w:rsidRPr="00EA2D12">
        <w:rPr>
          <w:rFonts w:cstheme="minorHAnsi"/>
          <w:sz w:val="20"/>
          <w:szCs w:val="20"/>
        </w:rPr>
        <w:t xml:space="preserve"> score for a polynomial with less than or equal to </w:t>
      </w:r>
      <w:r>
        <w:rPr>
          <w:rFonts w:cstheme="minorHAnsi"/>
          <w:sz w:val="20"/>
          <w:szCs w:val="20"/>
        </w:rPr>
        <w:t>5</w:t>
      </w:r>
      <w:r w:rsidRPr="00EA2D12">
        <w:rPr>
          <w:rFonts w:cstheme="minorHAnsi"/>
          <w:sz w:val="20"/>
          <w:szCs w:val="20"/>
        </w:rPr>
        <w:t xml:space="preserve"> is 0.</w:t>
      </w:r>
      <w:r>
        <w:rPr>
          <w:rFonts w:cstheme="minorHAnsi"/>
          <w:sz w:val="20"/>
          <w:szCs w:val="20"/>
        </w:rPr>
        <w:t>499</w:t>
      </w:r>
      <w:r>
        <w:rPr>
          <w:rFonts w:cstheme="minorHAnsi"/>
          <w:sz w:val="20"/>
          <w:szCs w:val="20"/>
        </w:rPr>
        <w:t>.</w:t>
      </w:r>
      <w:r w:rsidRPr="00DF7B9E">
        <w:t xml:space="preserve"> </w:t>
      </w:r>
      <w:r w:rsidRPr="00DF7B9E">
        <w:rPr>
          <w:rFonts w:cstheme="minorHAnsi"/>
          <w:sz w:val="20"/>
          <w:szCs w:val="20"/>
        </w:rPr>
        <w:t xml:space="preserve">[See </w:t>
      </w:r>
      <w:r w:rsidR="00FB32FE">
        <w:rPr>
          <w:rFonts w:cstheme="minorHAnsi"/>
          <w:sz w:val="20"/>
          <w:szCs w:val="20"/>
        </w:rPr>
        <w:t>Appendix</w:t>
      </w:r>
      <w:r w:rsidRPr="00DF7B9E">
        <w:rPr>
          <w:rFonts w:cstheme="minorHAnsi"/>
          <w:sz w:val="20"/>
          <w:szCs w:val="20"/>
        </w:rPr>
        <w:t xml:space="preserve">, Pg: </w:t>
      </w:r>
      <w:r w:rsidR="00CB3C43">
        <w:rPr>
          <w:rFonts w:cstheme="minorHAnsi"/>
          <w:sz w:val="20"/>
          <w:szCs w:val="20"/>
        </w:rPr>
        <w:t>9</w:t>
      </w:r>
      <w:r w:rsidRPr="00DF7B9E">
        <w:rPr>
          <w:rFonts w:cstheme="minorHAnsi"/>
          <w:sz w:val="20"/>
          <w:szCs w:val="20"/>
        </w:rPr>
        <w:t>]</w:t>
      </w:r>
    </w:p>
    <w:p w14:paraId="2152E476" w14:textId="0B4F1205" w:rsidR="00214737" w:rsidRDefault="0077552B" w:rsidP="00CF0583">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w:t>
      </w:r>
      <w:r>
        <w:rPr>
          <w:rFonts w:cstheme="minorHAnsi"/>
          <w:sz w:val="20"/>
          <w:szCs w:val="20"/>
        </w:rPr>
        <w:t>AUC</w:t>
      </w:r>
      <w:r w:rsidRPr="00EA2D12">
        <w:rPr>
          <w:rFonts w:cstheme="minorHAnsi"/>
          <w:sz w:val="20"/>
          <w:szCs w:val="20"/>
        </w:rPr>
        <w:t xml:space="preserve"> score for a polynomial with less than or equal to </w:t>
      </w:r>
      <w:r>
        <w:rPr>
          <w:rFonts w:cstheme="minorHAnsi"/>
          <w:sz w:val="20"/>
          <w:szCs w:val="20"/>
        </w:rPr>
        <w:t>10</w:t>
      </w:r>
      <w:r w:rsidRPr="00EA2D12">
        <w:rPr>
          <w:rFonts w:cstheme="minorHAnsi"/>
          <w:sz w:val="20"/>
          <w:szCs w:val="20"/>
        </w:rPr>
        <w:t xml:space="preserve"> is 0.</w:t>
      </w:r>
      <w:r>
        <w:rPr>
          <w:rFonts w:cstheme="minorHAnsi"/>
          <w:sz w:val="20"/>
          <w:szCs w:val="20"/>
        </w:rPr>
        <w:t>449</w:t>
      </w:r>
      <w:r>
        <w:rPr>
          <w:rFonts w:cstheme="minorHAnsi"/>
          <w:sz w:val="20"/>
          <w:szCs w:val="20"/>
        </w:rPr>
        <w:t>.</w:t>
      </w:r>
      <w:r w:rsidRPr="00DF7B9E">
        <w:t xml:space="preserve"> </w:t>
      </w:r>
      <w:r w:rsidRPr="00DF7B9E">
        <w:rPr>
          <w:rFonts w:cstheme="minorHAnsi"/>
          <w:sz w:val="20"/>
          <w:szCs w:val="20"/>
        </w:rPr>
        <w:t xml:space="preserve">[See </w:t>
      </w:r>
      <w:r w:rsidR="00FB32FE">
        <w:rPr>
          <w:rFonts w:cstheme="minorHAnsi"/>
          <w:sz w:val="20"/>
          <w:szCs w:val="20"/>
        </w:rPr>
        <w:t>Appendix</w:t>
      </w:r>
      <w:r w:rsidRPr="00DF7B9E">
        <w:rPr>
          <w:rFonts w:cstheme="minorHAnsi"/>
          <w:sz w:val="20"/>
          <w:szCs w:val="20"/>
        </w:rPr>
        <w:t xml:space="preserve">, Pg: </w:t>
      </w:r>
      <w:r w:rsidR="00CB3C43">
        <w:rPr>
          <w:rFonts w:cstheme="minorHAnsi"/>
          <w:sz w:val="20"/>
          <w:szCs w:val="20"/>
        </w:rPr>
        <w:t>9</w:t>
      </w:r>
      <w:r w:rsidRPr="00DF7B9E">
        <w:rPr>
          <w:rFonts w:cstheme="minorHAnsi"/>
          <w:sz w:val="20"/>
          <w:szCs w:val="20"/>
        </w:rPr>
        <w:t>]</w:t>
      </w:r>
    </w:p>
    <w:p w14:paraId="718E5C72" w14:textId="48EEFF4C" w:rsidR="002A24DE" w:rsidRPr="002A24DE" w:rsidRDefault="002A24DE" w:rsidP="002A24DE">
      <w:pPr>
        <w:autoSpaceDE w:val="0"/>
        <w:autoSpaceDN w:val="0"/>
        <w:adjustRightInd w:val="0"/>
        <w:spacing w:before="240" w:line="240" w:lineRule="auto"/>
        <w:ind w:firstLine="360"/>
        <w:jc w:val="both"/>
        <w:rPr>
          <w:rFonts w:cstheme="minorHAnsi"/>
          <w:sz w:val="20"/>
          <w:szCs w:val="20"/>
        </w:rPr>
      </w:pPr>
      <w:r w:rsidRPr="002A24DE">
        <w:rPr>
          <w:rFonts w:cstheme="minorHAnsi"/>
          <w:sz w:val="20"/>
          <w:szCs w:val="20"/>
        </w:rPr>
        <w:t xml:space="preserve">Considering the above metrics, the F1 score is highest when using 5 polynomial features and 0.01 as </w:t>
      </w:r>
      <w:r w:rsidR="00FB32FE">
        <w:rPr>
          <w:rFonts w:cstheme="minorHAnsi"/>
          <w:sz w:val="20"/>
          <w:szCs w:val="20"/>
        </w:rPr>
        <w:t xml:space="preserve">a </w:t>
      </w:r>
      <w:r w:rsidRPr="002A24DE">
        <w:rPr>
          <w:rFonts w:cstheme="minorHAnsi"/>
          <w:sz w:val="20"/>
          <w:szCs w:val="20"/>
        </w:rPr>
        <w:t xml:space="preserve">weight for the penalty. However, AUC is maximum when using 2 polynomial features and 0.01 as weight. </w:t>
      </w:r>
      <w:r>
        <w:rPr>
          <w:rFonts w:cstheme="minorHAnsi"/>
          <w:sz w:val="20"/>
          <w:szCs w:val="20"/>
        </w:rPr>
        <w:t xml:space="preserve">As F1 and AUC use input data and predicted data as input respectively, </w:t>
      </w:r>
      <w:proofErr w:type="gramStart"/>
      <w:r>
        <w:rPr>
          <w:rFonts w:cstheme="minorHAnsi"/>
          <w:sz w:val="20"/>
          <w:szCs w:val="20"/>
        </w:rPr>
        <w:t>And</w:t>
      </w:r>
      <w:proofErr w:type="gramEnd"/>
      <w:r>
        <w:rPr>
          <w:rFonts w:cstheme="minorHAnsi"/>
          <w:sz w:val="20"/>
          <w:szCs w:val="20"/>
        </w:rPr>
        <w:t xml:space="preserve"> also </w:t>
      </w:r>
      <w:r w:rsidR="00811883">
        <w:rPr>
          <w:rFonts w:cstheme="minorHAnsi"/>
          <w:sz w:val="20"/>
          <w:szCs w:val="20"/>
        </w:rPr>
        <w:t>considering the input data being highly imbalanced (will see under Logistic regression</w:t>
      </w:r>
      <w:r w:rsidR="00FB32FE">
        <w:rPr>
          <w:rFonts w:cstheme="minorHAnsi"/>
          <w:sz w:val="20"/>
          <w:szCs w:val="20"/>
        </w:rPr>
        <w:t xml:space="preserve"> classifier</w:t>
      </w:r>
      <w:r w:rsidR="00811883">
        <w:rPr>
          <w:rFonts w:cstheme="minorHAnsi"/>
          <w:sz w:val="20"/>
          <w:szCs w:val="20"/>
        </w:rPr>
        <w:t xml:space="preserve">). </w:t>
      </w:r>
      <w:proofErr w:type="gramStart"/>
      <w:r w:rsidR="00811883">
        <w:rPr>
          <w:rFonts w:cstheme="minorHAnsi"/>
          <w:sz w:val="20"/>
          <w:szCs w:val="20"/>
        </w:rPr>
        <w:t>So</w:t>
      </w:r>
      <w:proofErr w:type="gramEnd"/>
      <w:r w:rsidR="00811883">
        <w:rPr>
          <w:rFonts w:cstheme="minorHAnsi"/>
          <w:sz w:val="20"/>
          <w:szCs w:val="20"/>
        </w:rPr>
        <w:t xml:space="preserve"> I would go for F1 score. </w:t>
      </w:r>
      <w:r w:rsidRPr="002A24DE">
        <w:rPr>
          <w:rFonts w:cstheme="minorHAnsi"/>
          <w:sz w:val="20"/>
          <w:szCs w:val="20"/>
        </w:rPr>
        <w:t>So polynomial 5 and weight 0.01 is selected for logistic regression.</w:t>
      </w:r>
    </w:p>
    <w:p w14:paraId="6594E878" w14:textId="70CB9153" w:rsidR="002A24DE" w:rsidRDefault="002A24DE" w:rsidP="002A24DE">
      <w:pPr>
        <w:autoSpaceDE w:val="0"/>
        <w:autoSpaceDN w:val="0"/>
        <w:adjustRightInd w:val="0"/>
        <w:spacing w:after="0" w:line="240" w:lineRule="auto"/>
        <w:rPr>
          <w:rFonts w:cstheme="minorHAnsi"/>
          <w:b/>
          <w:bCs/>
          <w:sz w:val="20"/>
          <w:szCs w:val="20"/>
        </w:rPr>
      </w:pPr>
      <w:r>
        <w:rPr>
          <w:rFonts w:cstheme="minorHAnsi"/>
          <w:b/>
          <w:bCs/>
          <w:sz w:val="20"/>
          <w:szCs w:val="20"/>
        </w:rPr>
        <w:t>Logistic regression</w:t>
      </w:r>
      <w:r w:rsidR="00FB32FE">
        <w:rPr>
          <w:rFonts w:cstheme="minorHAnsi"/>
          <w:b/>
          <w:bCs/>
          <w:sz w:val="20"/>
          <w:szCs w:val="20"/>
        </w:rPr>
        <w:t xml:space="preserve"> classifier</w:t>
      </w:r>
      <w:r>
        <w:rPr>
          <w:rFonts w:cstheme="minorHAnsi"/>
          <w:b/>
          <w:bCs/>
          <w:sz w:val="20"/>
          <w:szCs w:val="20"/>
        </w:rPr>
        <w:t>,</w:t>
      </w:r>
    </w:p>
    <w:p w14:paraId="4B660D50" w14:textId="1506AF42" w:rsidR="00811883" w:rsidRDefault="00811883" w:rsidP="002A24DE">
      <w:pPr>
        <w:autoSpaceDE w:val="0"/>
        <w:autoSpaceDN w:val="0"/>
        <w:adjustRightInd w:val="0"/>
        <w:spacing w:after="0" w:line="240" w:lineRule="auto"/>
        <w:rPr>
          <w:rFonts w:cstheme="minorHAnsi"/>
          <w:sz w:val="20"/>
          <w:szCs w:val="20"/>
        </w:rPr>
      </w:pPr>
      <w:r>
        <w:rPr>
          <w:rFonts w:cstheme="minorHAnsi"/>
          <w:b/>
          <w:bCs/>
          <w:sz w:val="20"/>
          <w:szCs w:val="20"/>
        </w:rPr>
        <w:tab/>
      </w:r>
      <w:r>
        <w:rPr>
          <w:rFonts w:cstheme="minorHAnsi"/>
          <w:sz w:val="20"/>
          <w:szCs w:val="20"/>
        </w:rPr>
        <w:t>The logistic regression has been trained with degree 5 polynomial input features and L2 penalty weight 0.01. The model parameters, confusion and classification matrix are as follows,</w:t>
      </w:r>
    </w:p>
    <w:p w14:paraId="11863390" w14:textId="77777777" w:rsidR="00811883" w:rsidRPr="00811883" w:rsidRDefault="00811883" w:rsidP="00811883">
      <w:pPr>
        <w:autoSpaceDE w:val="0"/>
        <w:autoSpaceDN w:val="0"/>
        <w:adjustRightInd w:val="0"/>
        <w:spacing w:before="240" w:after="0" w:line="240" w:lineRule="auto"/>
        <w:rPr>
          <w:rFonts w:cstheme="minorHAnsi"/>
          <w:sz w:val="20"/>
          <w:szCs w:val="20"/>
        </w:rPr>
      </w:pPr>
    </w:p>
    <w:tbl>
      <w:tblPr>
        <w:tblStyle w:val="TableGrid"/>
        <w:tblW w:w="5000" w:type="pct"/>
        <w:tblLook w:val="04A0" w:firstRow="1" w:lastRow="0" w:firstColumn="1" w:lastColumn="0" w:noHBand="0" w:noVBand="1"/>
      </w:tblPr>
      <w:tblGrid>
        <w:gridCol w:w="1992"/>
        <w:gridCol w:w="1411"/>
        <w:gridCol w:w="1412"/>
        <w:gridCol w:w="1412"/>
        <w:gridCol w:w="1412"/>
        <w:gridCol w:w="1412"/>
        <w:gridCol w:w="1405"/>
      </w:tblGrid>
      <w:tr w:rsidR="00811883" w:rsidRPr="00811883" w14:paraId="51F3F053" w14:textId="77777777" w:rsidTr="007E302C">
        <w:trPr>
          <w:trHeight w:val="288"/>
        </w:trPr>
        <w:tc>
          <w:tcPr>
            <w:tcW w:w="953" w:type="pct"/>
            <w:hideMark/>
          </w:tcPr>
          <w:p w14:paraId="72CE1D9D"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Polynomial feature</w:t>
            </w:r>
          </w:p>
        </w:tc>
        <w:tc>
          <w:tcPr>
            <w:tcW w:w="4047" w:type="pct"/>
            <w:gridSpan w:val="6"/>
            <w:noWrap/>
            <w:hideMark/>
          </w:tcPr>
          <w:p w14:paraId="6852F7A9"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5</w:t>
            </w:r>
          </w:p>
        </w:tc>
      </w:tr>
      <w:tr w:rsidR="00811883" w:rsidRPr="00811883" w14:paraId="1B057AAC" w14:textId="77777777" w:rsidTr="007E302C">
        <w:trPr>
          <w:trHeight w:val="288"/>
        </w:trPr>
        <w:tc>
          <w:tcPr>
            <w:tcW w:w="953" w:type="pct"/>
            <w:hideMark/>
          </w:tcPr>
          <w:p w14:paraId="16578981"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L2 Penalty, C</w:t>
            </w:r>
          </w:p>
        </w:tc>
        <w:tc>
          <w:tcPr>
            <w:tcW w:w="4047" w:type="pct"/>
            <w:gridSpan w:val="6"/>
            <w:noWrap/>
            <w:hideMark/>
          </w:tcPr>
          <w:p w14:paraId="3742DC2D"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w:t>
            </w:r>
          </w:p>
        </w:tc>
      </w:tr>
      <w:tr w:rsidR="00811883" w:rsidRPr="00811883" w14:paraId="3D4286C9" w14:textId="77777777" w:rsidTr="007E302C">
        <w:trPr>
          <w:trHeight w:val="288"/>
        </w:trPr>
        <w:tc>
          <w:tcPr>
            <w:tcW w:w="953" w:type="pct"/>
            <w:hideMark/>
          </w:tcPr>
          <w:p w14:paraId="3C3FE789"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Model Intercept</w:t>
            </w:r>
          </w:p>
        </w:tc>
        <w:tc>
          <w:tcPr>
            <w:tcW w:w="4047" w:type="pct"/>
            <w:gridSpan w:val="6"/>
            <w:noWrap/>
            <w:hideMark/>
          </w:tcPr>
          <w:p w14:paraId="7AA23E72"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0.67050674</w:t>
            </w:r>
          </w:p>
        </w:tc>
      </w:tr>
      <w:tr w:rsidR="00811883" w:rsidRPr="00811883" w14:paraId="3A5813EB" w14:textId="77777777" w:rsidTr="007E302C">
        <w:trPr>
          <w:trHeight w:val="288"/>
        </w:trPr>
        <w:tc>
          <w:tcPr>
            <w:tcW w:w="953" w:type="pct"/>
            <w:vMerge w:val="restart"/>
            <w:hideMark/>
          </w:tcPr>
          <w:p w14:paraId="3C39B219"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Model Coefficient</w:t>
            </w:r>
          </w:p>
        </w:tc>
        <w:tc>
          <w:tcPr>
            <w:tcW w:w="675" w:type="pct"/>
            <w:noWrap/>
            <w:hideMark/>
          </w:tcPr>
          <w:p w14:paraId="0C724433"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1.90332E-06</w:t>
            </w:r>
          </w:p>
        </w:tc>
        <w:tc>
          <w:tcPr>
            <w:tcW w:w="675" w:type="pct"/>
            <w:noWrap/>
            <w:hideMark/>
          </w:tcPr>
          <w:p w14:paraId="16AF073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-0.029151381</w:t>
            </w:r>
          </w:p>
        </w:tc>
        <w:tc>
          <w:tcPr>
            <w:tcW w:w="675" w:type="pct"/>
            <w:noWrap/>
            <w:hideMark/>
          </w:tcPr>
          <w:p w14:paraId="53B45C50"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-0.045008102</w:t>
            </w:r>
          </w:p>
        </w:tc>
        <w:tc>
          <w:tcPr>
            <w:tcW w:w="675" w:type="pct"/>
            <w:noWrap/>
            <w:hideMark/>
          </w:tcPr>
          <w:p w14:paraId="49463DA8"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0.005353637</w:t>
            </w:r>
          </w:p>
        </w:tc>
        <w:tc>
          <w:tcPr>
            <w:tcW w:w="675" w:type="pct"/>
            <w:noWrap/>
            <w:hideMark/>
          </w:tcPr>
          <w:p w14:paraId="26B832A5"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-0.050209666</w:t>
            </w:r>
          </w:p>
        </w:tc>
        <w:tc>
          <w:tcPr>
            <w:tcW w:w="675" w:type="pct"/>
            <w:noWrap/>
            <w:hideMark/>
          </w:tcPr>
          <w:p w14:paraId="037BAAE7"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0.026781118</w:t>
            </w:r>
          </w:p>
        </w:tc>
      </w:tr>
      <w:tr w:rsidR="00811883" w:rsidRPr="00811883" w14:paraId="01B9E16C" w14:textId="77777777" w:rsidTr="007E302C">
        <w:trPr>
          <w:trHeight w:val="288"/>
        </w:trPr>
        <w:tc>
          <w:tcPr>
            <w:tcW w:w="953" w:type="pct"/>
            <w:vMerge/>
            <w:hideMark/>
          </w:tcPr>
          <w:p w14:paraId="6000FA75"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20953D69"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-0.028165439</w:t>
            </w:r>
          </w:p>
        </w:tc>
        <w:tc>
          <w:tcPr>
            <w:tcW w:w="675" w:type="pct"/>
            <w:noWrap/>
            <w:hideMark/>
          </w:tcPr>
          <w:p w14:paraId="1861B5FF"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-0.030850677</w:t>
            </w:r>
          </w:p>
        </w:tc>
        <w:tc>
          <w:tcPr>
            <w:tcW w:w="675" w:type="pct"/>
            <w:noWrap/>
            <w:hideMark/>
          </w:tcPr>
          <w:p w14:paraId="778FAABC"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-0.015390624</w:t>
            </w:r>
          </w:p>
        </w:tc>
        <w:tc>
          <w:tcPr>
            <w:tcW w:w="675" w:type="pct"/>
            <w:noWrap/>
            <w:hideMark/>
          </w:tcPr>
          <w:p w14:paraId="5D95E9DA"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-0.04647373</w:t>
            </w:r>
          </w:p>
        </w:tc>
        <w:tc>
          <w:tcPr>
            <w:tcW w:w="675" w:type="pct"/>
            <w:noWrap/>
            <w:hideMark/>
          </w:tcPr>
          <w:p w14:paraId="5B393E43"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-0.00350154</w:t>
            </w:r>
          </w:p>
        </w:tc>
        <w:tc>
          <w:tcPr>
            <w:tcW w:w="675" w:type="pct"/>
            <w:noWrap/>
            <w:hideMark/>
          </w:tcPr>
          <w:p w14:paraId="3E168A0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-0.018512798</w:t>
            </w:r>
          </w:p>
        </w:tc>
      </w:tr>
      <w:tr w:rsidR="00811883" w:rsidRPr="00811883" w14:paraId="578F2BE5" w14:textId="77777777" w:rsidTr="007E302C">
        <w:trPr>
          <w:trHeight w:val="288"/>
        </w:trPr>
        <w:tc>
          <w:tcPr>
            <w:tcW w:w="953" w:type="pct"/>
            <w:vMerge/>
            <w:hideMark/>
          </w:tcPr>
          <w:p w14:paraId="5309AC86"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352C64AD"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-0.008375647</w:t>
            </w:r>
          </w:p>
        </w:tc>
        <w:tc>
          <w:tcPr>
            <w:tcW w:w="675" w:type="pct"/>
            <w:noWrap/>
            <w:hideMark/>
          </w:tcPr>
          <w:p w14:paraId="031F2315"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-0.015656983</w:t>
            </w:r>
          </w:p>
        </w:tc>
        <w:tc>
          <w:tcPr>
            <w:tcW w:w="675" w:type="pct"/>
            <w:noWrap/>
            <w:hideMark/>
          </w:tcPr>
          <w:p w14:paraId="5C919520"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0.017376151</w:t>
            </w:r>
          </w:p>
        </w:tc>
        <w:tc>
          <w:tcPr>
            <w:tcW w:w="675" w:type="pct"/>
            <w:noWrap/>
            <w:hideMark/>
          </w:tcPr>
          <w:p w14:paraId="5812C4D1"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-0.035509653</w:t>
            </w:r>
          </w:p>
        </w:tc>
        <w:tc>
          <w:tcPr>
            <w:tcW w:w="675" w:type="pct"/>
            <w:noWrap/>
            <w:hideMark/>
          </w:tcPr>
          <w:p w14:paraId="63156EC0"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-0.022093312</w:t>
            </w:r>
          </w:p>
        </w:tc>
        <w:tc>
          <w:tcPr>
            <w:tcW w:w="675" w:type="pct"/>
            <w:noWrap/>
            <w:hideMark/>
          </w:tcPr>
          <w:p w14:paraId="48469A02"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-0.011271963</w:t>
            </w:r>
          </w:p>
        </w:tc>
      </w:tr>
      <w:tr w:rsidR="00811883" w:rsidRPr="00811883" w14:paraId="62CF0753" w14:textId="77777777" w:rsidTr="007E302C">
        <w:trPr>
          <w:trHeight w:val="288"/>
        </w:trPr>
        <w:tc>
          <w:tcPr>
            <w:tcW w:w="953" w:type="pct"/>
            <w:vMerge/>
            <w:hideMark/>
          </w:tcPr>
          <w:p w14:paraId="2A93E2FC"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06779B84"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-0.020200587</w:t>
            </w:r>
          </w:p>
        </w:tc>
        <w:tc>
          <w:tcPr>
            <w:tcW w:w="675" w:type="pct"/>
            <w:noWrap/>
            <w:hideMark/>
          </w:tcPr>
          <w:p w14:paraId="3595D2BF"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-0.010913559</w:t>
            </w:r>
          </w:p>
        </w:tc>
        <w:tc>
          <w:tcPr>
            <w:tcW w:w="675" w:type="pct"/>
            <w:noWrap/>
            <w:hideMark/>
          </w:tcPr>
          <w:p w14:paraId="4FC2C147"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-0.036504468</w:t>
            </w:r>
          </w:p>
        </w:tc>
        <w:tc>
          <w:tcPr>
            <w:tcW w:w="675" w:type="pct"/>
            <w:noWrap/>
            <w:hideMark/>
          </w:tcPr>
          <w:p w14:paraId="7D7D9D1A"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5700E641"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588E3689"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48819AB6" w14:textId="77777777" w:rsidTr="007E302C">
        <w:trPr>
          <w:trHeight w:val="288"/>
        </w:trPr>
        <w:tc>
          <w:tcPr>
            <w:tcW w:w="953" w:type="pct"/>
            <w:vMerge w:val="restart"/>
            <w:hideMark/>
          </w:tcPr>
          <w:p w14:paraId="3B58E806"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Confusion matrix</w:t>
            </w:r>
          </w:p>
        </w:tc>
        <w:tc>
          <w:tcPr>
            <w:tcW w:w="675" w:type="pct"/>
            <w:noWrap/>
            <w:hideMark/>
          </w:tcPr>
          <w:p w14:paraId="5CCA0518"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 xml:space="preserve">TP = </w:t>
            </w:r>
          </w:p>
        </w:tc>
        <w:tc>
          <w:tcPr>
            <w:tcW w:w="675" w:type="pct"/>
            <w:noWrap/>
            <w:hideMark/>
          </w:tcPr>
          <w:p w14:paraId="4D325E88"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w:t>
            </w:r>
          </w:p>
        </w:tc>
        <w:tc>
          <w:tcPr>
            <w:tcW w:w="675" w:type="pct"/>
            <w:noWrap/>
            <w:hideMark/>
          </w:tcPr>
          <w:p w14:paraId="20616811"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 xml:space="preserve">FN = </w:t>
            </w:r>
          </w:p>
        </w:tc>
        <w:tc>
          <w:tcPr>
            <w:tcW w:w="675" w:type="pct"/>
            <w:noWrap/>
            <w:hideMark/>
          </w:tcPr>
          <w:p w14:paraId="53E213CA"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95</w:t>
            </w:r>
          </w:p>
        </w:tc>
        <w:tc>
          <w:tcPr>
            <w:tcW w:w="675" w:type="pct"/>
            <w:noWrap/>
            <w:hideMark/>
          </w:tcPr>
          <w:p w14:paraId="231E0E64"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531ADC48"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6F7E0074" w14:textId="77777777" w:rsidTr="007E302C">
        <w:trPr>
          <w:trHeight w:val="288"/>
        </w:trPr>
        <w:tc>
          <w:tcPr>
            <w:tcW w:w="953" w:type="pct"/>
            <w:vMerge/>
            <w:hideMark/>
          </w:tcPr>
          <w:p w14:paraId="2F1908D1"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6E740573"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 xml:space="preserve">FP = </w:t>
            </w:r>
          </w:p>
        </w:tc>
        <w:tc>
          <w:tcPr>
            <w:tcW w:w="675" w:type="pct"/>
            <w:noWrap/>
            <w:hideMark/>
          </w:tcPr>
          <w:p w14:paraId="74021093"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w:t>
            </w:r>
          </w:p>
        </w:tc>
        <w:tc>
          <w:tcPr>
            <w:tcW w:w="675" w:type="pct"/>
            <w:noWrap/>
            <w:hideMark/>
          </w:tcPr>
          <w:p w14:paraId="0E42C4BA"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 xml:space="preserve">TN = </w:t>
            </w:r>
          </w:p>
        </w:tc>
        <w:tc>
          <w:tcPr>
            <w:tcW w:w="675" w:type="pct"/>
            <w:noWrap/>
            <w:hideMark/>
          </w:tcPr>
          <w:p w14:paraId="3281C7A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228</w:t>
            </w:r>
          </w:p>
        </w:tc>
        <w:tc>
          <w:tcPr>
            <w:tcW w:w="675" w:type="pct"/>
            <w:noWrap/>
            <w:hideMark/>
          </w:tcPr>
          <w:p w14:paraId="37D4E7FF"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7DD5006B"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61EB06C7" w14:textId="77777777" w:rsidTr="007E302C">
        <w:trPr>
          <w:trHeight w:val="288"/>
        </w:trPr>
        <w:tc>
          <w:tcPr>
            <w:tcW w:w="953" w:type="pct"/>
            <w:vMerge w:val="restart"/>
            <w:hideMark/>
          </w:tcPr>
          <w:p w14:paraId="4FE45E72"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Classification matrix</w:t>
            </w:r>
          </w:p>
        </w:tc>
        <w:tc>
          <w:tcPr>
            <w:tcW w:w="675" w:type="pct"/>
            <w:noWrap/>
            <w:hideMark/>
          </w:tcPr>
          <w:p w14:paraId="07082272"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5E1E1986"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precision</w:t>
            </w:r>
          </w:p>
        </w:tc>
        <w:tc>
          <w:tcPr>
            <w:tcW w:w="675" w:type="pct"/>
            <w:noWrap/>
            <w:hideMark/>
          </w:tcPr>
          <w:p w14:paraId="43C606AA"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recall</w:t>
            </w:r>
          </w:p>
        </w:tc>
        <w:tc>
          <w:tcPr>
            <w:tcW w:w="675" w:type="pct"/>
            <w:noWrap/>
            <w:hideMark/>
          </w:tcPr>
          <w:p w14:paraId="1EFA918F"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f1-score</w:t>
            </w:r>
          </w:p>
        </w:tc>
        <w:tc>
          <w:tcPr>
            <w:tcW w:w="675" w:type="pct"/>
            <w:noWrap/>
            <w:hideMark/>
          </w:tcPr>
          <w:p w14:paraId="0DAEE0B6"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support</w:t>
            </w:r>
          </w:p>
        </w:tc>
        <w:tc>
          <w:tcPr>
            <w:tcW w:w="675" w:type="pct"/>
            <w:noWrap/>
            <w:hideMark/>
          </w:tcPr>
          <w:p w14:paraId="08EF5DB8"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3FF0420B" w14:textId="77777777" w:rsidTr="007E302C">
        <w:trPr>
          <w:trHeight w:val="288"/>
        </w:trPr>
        <w:tc>
          <w:tcPr>
            <w:tcW w:w="953" w:type="pct"/>
            <w:vMerge/>
            <w:hideMark/>
          </w:tcPr>
          <w:p w14:paraId="106FDD35"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2E85F6B9"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-1</w:t>
            </w:r>
          </w:p>
        </w:tc>
        <w:tc>
          <w:tcPr>
            <w:tcW w:w="675" w:type="pct"/>
            <w:noWrap/>
            <w:hideMark/>
          </w:tcPr>
          <w:p w14:paraId="6456E11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w:t>
            </w:r>
          </w:p>
        </w:tc>
        <w:tc>
          <w:tcPr>
            <w:tcW w:w="675" w:type="pct"/>
            <w:noWrap/>
            <w:hideMark/>
          </w:tcPr>
          <w:p w14:paraId="7405E693"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w:t>
            </w:r>
          </w:p>
        </w:tc>
        <w:tc>
          <w:tcPr>
            <w:tcW w:w="675" w:type="pct"/>
            <w:noWrap/>
            <w:hideMark/>
          </w:tcPr>
          <w:p w14:paraId="216B909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w:t>
            </w:r>
          </w:p>
        </w:tc>
        <w:tc>
          <w:tcPr>
            <w:tcW w:w="675" w:type="pct"/>
            <w:shd w:val="clear" w:color="auto" w:fill="FFFF00"/>
            <w:noWrap/>
            <w:hideMark/>
          </w:tcPr>
          <w:p w14:paraId="369695A5"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95</w:t>
            </w:r>
          </w:p>
        </w:tc>
        <w:tc>
          <w:tcPr>
            <w:tcW w:w="675" w:type="pct"/>
            <w:noWrap/>
            <w:hideMark/>
          </w:tcPr>
          <w:p w14:paraId="49F7BBE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58F77E67" w14:textId="77777777" w:rsidTr="007E302C">
        <w:trPr>
          <w:trHeight w:val="288"/>
        </w:trPr>
        <w:tc>
          <w:tcPr>
            <w:tcW w:w="953" w:type="pct"/>
            <w:vMerge/>
            <w:hideMark/>
          </w:tcPr>
          <w:p w14:paraId="7F227184"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6769C6C4"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1</w:t>
            </w:r>
          </w:p>
        </w:tc>
        <w:tc>
          <w:tcPr>
            <w:tcW w:w="675" w:type="pct"/>
            <w:noWrap/>
            <w:hideMark/>
          </w:tcPr>
          <w:p w14:paraId="5FFB4A1B"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0.71</w:t>
            </w:r>
          </w:p>
        </w:tc>
        <w:tc>
          <w:tcPr>
            <w:tcW w:w="675" w:type="pct"/>
            <w:noWrap/>
            <w:hideMark/>
          </w:tcPr>
          <w:p w14:paraId="4656E625"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1</w:t>
            </w:r>
          </w:p>
        </w:tc>
        <w:tc>
          <w:tcPr>
            <w:tcW w:w="675" w:type="pct"/>
            <w:noWrap/>
            <w:hideMark/>
          </w:tcPr>
          <w:p w14:paraId="0EC7E858"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0.83</w:t>
            </w:r>
          </w:p>
        </w:tc>
        <w:tc>
          <w:tcPr>
            <w:tcW w:w="675" w:type="pct"/>
            <w:shd w:val="clear" w:color="auto" w:fill="FFFF00"/>
            <w:noWrap/>
            <w:hideMark/>
          </w:tcPr>
          <w:p w14:paraId="262935B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228</w:t>
            </w:r>
          </w:p>
        </w:tc>
        <w:tc>
          <w:tcPr>
            <w:tcW w:w="675" w:type="pct"/>
            <w:noWrap/>
            <w:hideMark/>
          </w:tcPr>
          <w:p w14:paraId="15FE545F"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5BEDF46F" w14:textId="77777777" w:rsidTr="007E302C">
        <w:trPr>
          <w:trHeight w:val="288"/>
        </w:trPr>
        <w:tc>
          <w:tcPr>
            <w:tcW w:w="953" w:type="pct"/>
            <w:vMerge/>
            <w:hideMark/>
          </w:tcPr>
          <w:p w14:paraId="29B9109B"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3BBEE652"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accuracy</w:t>
            </w:r>
          </w:p>
        </w:tc>
        <w:tc>
          <w:tcPr>
            <w:tcW w:w="675" w:type="pct"/>
            <w:noWrap/>
            <w:hideMark/>
          </w:tcPr>
          <w:p w14:paraId="2596B3BA"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2179BB8B"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c>
          <w:tcPr>
            <w:tcW w:w="675" w:type="pct"/>
            <w:noWrap/>
            <w:hideMark/>
          </w:tcPr>
          <w:p w14:paraId="561C7639"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0.71</w:t>
            </w:r>
          </w:p>
        </w:tc>
        <w:tc>
          <w:tcPr>
            <w:tcW w:w="675" w:type="pct"/>
            <w:noWrap/>
            <w:hideMark/>
          </w:tcPr>
          <w:p w14:paraId="1CF0416D"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323</w:t>
            </w:r>
          </w:p>
        </w:tc>
        <w:tc>
          <w:tcPr>
            <w:tcW w:w="675" w:type="pct"/>
            <w:noWrap/>
            <w:hideMark/>
          </w:tcPr>
          <w:p w14:paraId="480AA879"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1577432C" w14:textId="77777777" w:rsidTr="007E302C">
        <w:trPr>
          <w:trHeight w:val="288"/>
        </w:trPr>
        <w:tc>
          <w:tcPr>
            <w:tcW w:w="953" w:type="pct"/>
            <w:vMerge/>
            <w:hideMark/>
          </w:tcPr>
          <w:p w14:paraId="52C7354B"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3F545876"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 xml:space="preserve">macro </w:t>
            </w:r>
            <w:proofErr w:type="spellStart"/>
            <w:r w:rsidRPr="00811883">
              <w:rPr>
                <w:rFonts w:cstheme="minorHAnsi"/>
                <w:b/>
                <w:bCs/>
                <w:sz w:val="20"/>
                <w:szCs w:val="20"/>
              </w:rPr>
              <w:t>avg</w:t>
            </w:r>
            <w:proofErr w:type="spellEnd"/>
          </w:p>
        </w:tc>
        <w:tc>
          <w:tcPr>
            <w:tcW w:w="675" w:type="pct"/>
            <w:noWrap/>
            <w:hideMark/>
          </w:tcPr>
          <w:p w14:paraId="21D27505"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0.35</w:t>
            </w:r>
          </w:p>
        </w:tc>
        <w:tc>
          <w:tcPr>
            <w:tcW w:w="675" w:type="pct"/>
            <w:noWrap/>
            <w:hideMark/>
          </w:tcPr>
          <w:p w14:paraId="21E0059A"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0.5</w:t>
            </w:r>
          </w:p>
        </w:tc>
        <w:tc>
          <w:tcPr>
            <w:tcW w:w="675" w:type="pct"/>
            <w:noWrap/>
            <w:hideMark/>
          </w:tcPr>
          <w:p w14:paraId="2A43B50C"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0.41</w:t>
            </w:r>
          </w:p>
        </w:tc>
        <w:tc>
          <w:tcPr>
            <w:tcW w:w="675" w:type="pct"/>
            <w:noWrap/>
            <w:hideMark/>
          </w:tcPr>
          <w:p w14:paraId="02854782"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323</w:t>
            </w:r>
          </w:p>
        </w:tc>
        <w:tc>
          <w:tcPr>
            <w:tcW w:w="675" w:type="pct"/>
            <w:noWrap/>
            <w:hideMark/>
          </w:tcPr>
          <w:p w14:paraId="4E14F7E7"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r w:rsidR="00811883" w:rsidRPr="00811883" w14:paraId="7F8C558C" w14:textId="77777777" w:rsidTr="007E302C">
        <w:trPr>
          <w:trHeight w:val="288"/>
        </w:trPr>
        <w:tc>
          <w:tcPr>
            <w:tcW w:w="953" w:type="pct"/>
            <w:vMerge/>
            <w:hideMark/>
          </w:tcPr>
          <w:p w14:paraId="1B58A8D5" w14:textId="77777777" w:rsidR="00811883" w:rsidRPr="00811883" w:rsidRDefault="00811883" w:rsidP="00811883">
            <w:pPr>
              <w:autoSpaceDE w:val="0"/>
              <w:autoSpaceDN w:val="0"/>
              <w:adjustRightInd w:val="0"/>
              <w:jc w:val="both"/>
              <w:rPr>
                <w:rFonts w:cstheme="minorHAnsi"/>
                <w:b/>
                <w:bCs/>
                <w:sz w:val="20"/>
                <w:szCs w:val="20"/>
              </w:rPr>
            </w:pPr>
          </w:p>
        </w:tc>
        <w:tc>
          <w:tcPr>
            <w:tcW w:w="675" w:type="pct"/>
            <w:noWrap/>
            <w:hideMark/>
          </w:tcPr>
          <w:p w14:paraId="3351AF8C" w14:textId="77777777" w:rsidR="00811883" w:rsidRPr="00811883" w:rsidRDefault="00811883" w:rsidP="00811883">
            <w:pPr>
              <w:autoSpaceDE w:val="0"/>
              <w:autoSpaceDN w:val="0"/>
              <w:adjustRightInd w:val="0"/>
              <w:jc w:val="both"/>
              <w:rPr>
                <w:rFonts w:cstheme="minorHAnsi"/>
                <w:b/>
                <w:bCs/>
                <w:sz w:val="20"/>
                <w:szCs w:val="20"/>
              </w:rPr>
            </w:pPr>
            <w:r w:rsidRPr="00811883">
              <w:rPr>
                <w:rFonts w:cstheme="minorHAnsi"/>
                <w:b/>
                <w:bCs/>
                <w:sz w:val="20"/>
                <w:szCs w:val="20"/>
              </w:rPr>
              <w:t xml:space="preserve">weighted </w:t>
            </w:r>
            <w:proofErr w:type="spellStart"/>
            <w:r w:rsidRPr="00811883">
              <w:rPr>
                <w:rFonts w:cstheme="minorHAnsi"/>
                <w:b/>
                <w:bCs/>
                <w:sz w:val="20"/>
                <w:szCs w:val="20"/>
              </w:rPr>
              <w:t>avg</w:t>
            </w:r>
            <w:proofErr w:type="spellEnd"/>
          </w:p>
        </w:tc>
        <w:tc>
          <w:tcPr>
            <w:tcW w:w="675" w:type="pct"/>
            <w:noWrap/>
            <w:hideMark/>
          </w:tcPr>
          <w:p w14:paraId="5FC8623A"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0.5</w:t>
            </w:r>
          </w:p>
        </w:tc>
        <w:tc>
          <w:tcPr>
            <w:tcW w:w="675" w:type="pct"/>
            <w:noWrap/>
            <w:hideMark/>
          </w:tcPr>
          <w:p w14:paraId="256D3924"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0.71</w:t>
            </w:r>
          </w:p>
        </w:tc>
        <w:tc>
          <w:tcPr>
            <w:tcW w:w="675" w:type="pct"/>
            <w:noWrap/>
            <w:hideMark/>
          </w:tcPr>
          <w:p w14:paraId="6A35ED65"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0.58</w:t>
            </w:r>
          </w:p>
        </w:tc>
        <w:tc>
          <w:tcPr>
            <w:tcW w:w="675" w:type="pct"/>
            <w:noWrap/>
            <w:hideMark/>
          </w:tcPr>
          <w:p w14:paraId="31E13B4C"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323</w:t>
            </w:r>
          </w:p>
        </w:tc>
        <w:tc>
          <w:tcPr>
            <w:tcW w:w="675" w:type="pct"/>
            <w:noWrap/>
            <w:hideMark/>
          </w:tcPr>
          <w:p w14:paraId="28AC92E6" w14:textId="77777777" w:rsidR="00811883" w:rsidRPr="00811883" w:rsidRDefault="00811883" w:rsidP="00811883">
            <w:pPr>
              <w:autoSpaceDE w:val="0"/>
              <w:autoSpaceDN w:val="0"/>
              <w:adjustRightInd w:val="0"/>
              <w:jc w:val="both"/>
              <w:rPr>
                <w:rFonts w:cstheme="minorHAnsi"/>
                <w:sz w:val="20"/>
                <w:szCs w:val="20"/>
              </w:rPr>
            </w:pPr>
            <w:r w:rsidRPr="00811883">
              <w:rPr>
                <w:rFonts w:cstheme="minorHAnsi"/>
                <w:sz w:val="20"/>
                <w:szCs w:val="20"/>
              </w:rPr>
              <w:t> </w:t>
            </w:r>
          </w:p>
        </w:tc>
      </w:tr>
    </w:tbl>
    <w:p w14:paraId="7F45B7CB" w14:textId="603751B4" w:rsidR="00CF0583" w:rsidRDefault="00CF0583" w:rsidP="00811883">
      <w:pPr>
        <w:autoSpaceDE w:val="0"/>
        <w:autoSpaceDN w:val="0"/>
        <w:adjustRightInd w:val="0"/>
        <w:spacing w:after="0" w:line="240" w:lineRule="auto"/>
        <w:jc w:val="both"/>
        <w:rPr>
          <w:rFonts w:cstheme="minorHAnsi"/>
          <w:sz w:val="20"/>
          <w:szCs w:val="20"/>
        </w:rPr>
      </w:pPr>
    </w:p>
    <w:p w14:paraId="45465A74" w14:textId="455F6FC0" w:rsidR="00811883" w:rsidRDefault="00811883" w:rsidP="00811883">
      <w:pPr>
        <w:autoSpaceDE w:val="0"/>
        <w:autoSpaceDN w:val="0"/>
        <w:adjustRightInd w:val="0"/>
        <w:spacing w:after="0" w:line="240" w:lineRule="auto"/>
        <w:jc w:val="both"/>
        <w:rPr>
          <w:rFonts w:cstheme="minorHAnsi"/>
          <w:sz w:val="20"/>
          <w:szCs w:val="20"/>
        </w:rPr>
      </w:pPr>
      <w:r>
        <w:rPr>
          <w:rFonts w:cstheme="minorHAnsi"/>
          <w:sz w:val="20"/>
          <w:szCs w:val="20"/>
        </w:rPr>
        <w:t xml:space="preserve">Note: y=1 and y=-1 are heavily imbalanced. </w:t>
      </w:r>
      <w:r w:rsidR="0029057E">
        <w:rPr>
          <w:rFonts w:cstheme="minorHAnsi"/>
          <w:sz w:val="20"/>
          <w:szCs w:val="20"/>
        </w:rPr>
        <w:t>Examining the input data shows that out of 1290 records, 860 records are for y=1. This explains the imbalance.</w:t>
      </w:r>
    </w:p>
    <w:p w14:paraId="794F04A5" w14:textId="67721D5C" w:rsidR="0029057E" w:rsidRDefault="0029057E" w:rsidP="00811883">
      <w:pPr>
        <w:autoSpaceDE w:val="0"/>
        <w:autoSpaceDN w:val="0"/>
        <w:adjustRightInd w:val="0"/>
        <w:spacing w:after="0" w:line="240" w:lineRule="auto"/>
        <w:jc w:val="both"/>
        <w:rPr>
          <w:rFonts w:cstheme="minorHAnsi"/>
          <w:sz w:val="20"/>
          <w:szCs w:val="20"/>
        </w:rPr>
      </w:pPr>
    </w:p>
    <w:p w14:paraId="1FDD3029" w14:textId="04390056" w:rsidR="0029057E" w:rsidRDefault="0029057E" w:rsidP="0029057E">
      <w:pPr>
        <w:autoSpaceDE w:val="0"/>
        <w:autoSpaceDN w:val="0"/>
        <w:adjustRightInd w:val="0"/>
        <w:spacing w:after="0" w:line="240" w:lineRule="auto"/>
        <w:jc w:val="both"/>
        <w:rPr>
          <w:rFonts w:cstheme="minorHAnsi"/>
          <w:b/>
          <w:bCs/>
          <w:color w:val="7F7F7F" w:themeColor="text1" w:themeTint="80"/>
          <w:sz w:val="18"/>
          <w:szCs w:val="18"/>
        </w:rPr>
      </w:pPr>
      <w:r w:rsidRPr="0029057E">
        <w:rPr>
          <w:rFonts w:cstheme="minorHAnsi"/>
          <w:b/>
          <w:bCs/>
          <w:color w:val="7F7F7F" w:themeColor="text1" w:themeTint="80"/>
          <w:sz w:val="18"/>
          <w:szCs w:val="18"/>
        </w:rPr>
        <w:t>[</w:t>
      </w:r>
      <w:r w:rsidRPr="0029057E">
        <w:rPr>
          <w:rFonts w:cstheme="minorHAnsi"/>
          <w:b/>
          <w:bCs/>
          <w:color w:val="7F7F7F" w:themeColor="text1" w:themeTint="80"/>
          <w:sz w:val="18"/>
          <w:szCs w:val="18"/>
        </w:rPr>
        <w:t xml:space="preserve">(b) Now train a </w:t>
      </w:r>
      <w:proofErr w:type="spellStart"/>
      <w:r w:rsidRPr="0029057E">
        <w:rPr>
          <w:rFonts w:cstheme="minorHAnsi"/>
          <w:b/>
          <w:bCs/>
          <w:color w:val="7F7F7F" w:themeColor="text1" w:themeTint="80"/>
          <w:sz w:val="18"/>
          <w:szCs w:val="18"/>
        </w:rPr>
        <w:t>kNN</w:t>
      </w:r>
      <w:proofErr w:type="spellEnd"/>
      <w:r w:rsidRPr="0029057E">
        <w:rPr>
          <w:rFonts w:cstheme="minorHAnsi"/>
          <w:b/>
          <w:bCs/>
          <w:color w:val="7F7F7F" w:themeColor="text1" w:themeTint="80"/>
          <w:sz w:val="18"/>
          <w:szCs w:val="18"/>
        </w:rPr>
        <w:t xml:space="preserve"> classi</w:t>
      </w:r>
      <w:r w:rsidRPr="0029057E">
        <w:rPr>
          <w:rFonts w:cstheme="minorHAnsi"/>
          <w:b/>
          <w:bCs/>
          <w:color w:val="7F7F7F" w:themeColor="text1" w:themeTint="80"/>
          <w:sz w:val="18"/>
          <w:szCs w:val="18"/>
        </w:rPr>
        <w:t>fi</w:t>
      </w:r>
      <w:r w:rsidRPr="0029057E">
        <w:rPr>
          <w:rFonts w:cstheme="minorHAnsi"/>
          <w:b/>
          <w:bCs/>
          <w:color w:val="7F7F7F" w:themeColor="text1" w:themeTint="80"/>
          <w:sz w:val="18"/>
          <w:szCs w:val="18"/>
        </w:rPr>
        <w:t>er on the data. Use cross-validation to select k, again</w:t>
      </w:r>
      <w:r w:rsidRPr="0029057E">
        <w:rPr>
          <w:rFonts w:cstheme="minorHAnsi"/>
          <w:b/>
          <w:bCs/>
          <w:color w:val="7F7F7F" w:themeColor="text1" w:themeTint="80"/>
          <w:sz w:val="18"/>
          <w:szCs w:val="18"/>
        </w:rPr>
        <w:t xml:space="preserve"> </w:t>
      </w:r>
      <w:r w:rsidRPr="0029057E">
        <w:rPr>
          <w:rFonts w:cstheme="minorHAnsi"/>
          <w:b/>
          <w:bCs/>
          <w:color w:val="7F7F7F" w:themeColor="text1" w:themeTint="80"/>
          <w:sz w:val="18"/>
          <w:szCs w:val="18"/>
        </w:rPr>
        <w:t>presenting data and explanations/analysis to justify your choice. There is no</w:t>
      </w:r>
      <w:r w:rsidRPr="0029057E">
        <w:rPr>
          <w:rFonts w:cstheme="minorHAnsi"/>
          <w:b/>
          <w:bCs/>
          <w:color w:val="7F7F7F" w:themeColor="text1" w:themeTint="80"/>
          <w:sz w:val="18"/>
          <w:szCs w:val="18"/>
        </w:rPr>
        <w:t xml:space="preserve"> </w:t>
      </w:r>
      <w:r w:rsidRPr="0029057E">
        <w:rPr>
          <w:rFonts w:cstheme="minorHAnsi"/>
          <w:b/>
          <w:bCs/>
          <w:color w:val="7F7F7F" w:themeColor="text1" w:themeTint="80"/>
          <w:sz w:val="18"/>
          <w:szCs w:val="18"/>
        </w:rPr>
        <w:t xml:space="preserve">need to augment the features with polynomial features for a </w:t>
      </w:r>
      <w:proofErr w:type="spellStart"/>
      <w:r w:rsidRPr="0029057E">
        <w:rPr>
          <w:rFonts w:cstheme="minorHAnsi"/>
          <w:b/>
          <w:bCs/>
          <w:color w:val="7F7F7F" w:themeColor="text1" w:themeTint="80"/>
          <w:sz w:val="18"/>
          <w:szCs w:val="18"/>
        </w:rPr>
        <w:t>kNN</w:t>
      </w:r>
      <w:proofErr w:type="spellEnd"/>
      <w:r w:rsidRPr="0029057E">
        <w:rPr>
          <w:rFonts w:cstheme="minorHAnsi"/>
          <w:b/>
          <w:bCs/>
          <w:color w:val="7F7F7F" w:themeColor="text1" w:themeTint="80"/>
          <w:sz w:val="18"/>
          <w:szCs w:val="18"/>
        </w:rPr>
        <w:t xml:space="preserve"> </w:t>
      </w:r>
      <w:r w:rsidRPr="0029057E">
        <w:rPr>
          <w:rFonts w:cstheme="minorHAnsi"/>
          <w:b/>
          <w:bCs/>
          <w:color w:val="7F7F7F" w:themeColor="text1" w:themeTint="80"/>
          <w:sz w:val="18"/>
          <w:szCs w:val="18"/>
        </w:rPr>
        <w:t>classifier</w:t>
      </w:r>
      <w:r w:rsidRPr="0029057E">
        <w:rPr>
          <w:rFonts w:cstheme="minorHAnsi"/>
          <w:b/>
          <w:bCs/>
          <w:color w:val="7F7F7F" w:themeColor="text1" w:themeTint="80"/>
          <w:sz w:val="18"/>
          <w:szCs w:val="18"/>
        </w:rPr>
        <w:t xml:space="preserve">, </w:t>
      </w:r>
      <w:proofErr w:type="spellStart"/>
      <w:r w:rsidRPr="0029057E">
        <w:rPr>
          <w:rFonts w:cstheme="minorHAnsi"/>
          <w:b/>
          <w:bCs/>
          <w:color w:val="7F7F7F" w:themeColor="text1" w:themeTint="80"/>
          <w:sz w:val="18"/>
          <w:szCs w:val="18"/>
        </w:rPr>
        <w:t>kNN</w:t>
      </w:r>
      <w:proofErr w:type="spellEnd"/>
      <w:r w:rsidRPr="0029057E">
        <w:rPr>
          <w:rFonts w:cstheme="minorHAnsi"/>
          <w:b/>
          <w:bCs/>
          <w:color w:val="7F7F7F" w:themeColor="text1" w:themeTint="80"/>
          <w:sz w:val="18"/>
          <w:szCs w:val="18"/>
        </w:rPr>
        <w:t xml:space="preserve"> </w:t>
      </w:r>
      <w:r w:rsidRPr="0029057E">
        <w:rPr>
          <w:rFonts w:cstheme="minorHAnsi"/>
          <w:b/>
          <w:bCs/>
          <w:color w:val="7F7F7F" w:themeColor="text1" w:themeTint="80"/>
          <w:sz w:val="18"/>
          <w:szCs w:val="18"/>
        </w:rPr>
        <w:t>can already capture nonlinear decision boundaries. Again, it is essential that</w:t>
      </w:r>
      <w:r w:rsidRPr="0029057E">
        <w:rPr>
          <w:rFonts w:cstheme="minorHAnsi"/>
          <w:b/>
          <w:bCs/>
          <w:color w:val="7F7F7F" w:themeColor="text1" w:themeTint="80"/>
          <w:sz w:val="18"/>
          <w:szCs w:val="18"/>
        </w:rPr>
        <w:t xml:space="preserve"> </w:t>
      </w:r>
      <w:r w:rsidRPr="0029057E">
        <w:rPr>
          <w:rFonts w:cstheme="minorHAnsi"/>
          <w:b/>
          <w:bCs/>
          <w:color w:val="7F7F7F" w:themeColor="text1" w:themeTint="80"/>
          <w:sz w:val="18"/>
          <w:szCs w:val="18"/>
        </w:rPr>
        <w:t>you present data and give clear explanations/</w:t>
      </w:r>
      <w:r w:rsidRPr="0029057E">
        <w:rPr>
          <w:rFonts w:cstheme="minorHAnsi"/>
          <w:b/>
          <w:bCs/>
          <w:color w:val="7F7F7F" w:themeColor="text1" w:themeTint="80"/>
          <w:sz w:val="18"/>
          <w:szCs w:val="18"/>
        </w:rPr>
        <w:t>analyses</w:t>
      </w:r>
      <w:r w:rsidRPr="0029057E">
        <w:rPr>
          <w:rFonts w:cstheme="minorHAnsi"/>
          <w:b/>
          <w:bCs/>
          <w:color w:val="7F7F7F" w:themeColor="text1" w:themeTint="80"/>
          <w:sz w:val="18"/>
          <w:szCs w:val="18"/>
        </w:rPr>
        <w:t xml:space="preserve"> to justify your choices.</w:t>
      </w:r>
      <w:r w:rsidRPr="0029057E">
        <w:rPr>
          <w:rFonts w:cstheme="minorHAnsi"/>
          <w:b/>
          <w:bCs/>
          <w:color w:val="7F7F7F" w:themeColor="text1" w:themeTint="80"/>
          <w:sz w:val="18"/>
          <w:szCs w:val="18"/>
        </w:rPr>
        <w:t>]</w:t>
      </w:r>
    </w:p>
    <w:p w14:paraId="19CE8F87" w14:textId="2464EEEF" w:rsidR="0029057E" w:rsidRDefault="0029057E" w:rsidP="0029057E">
      <w:pPr>
        <w:autoSpaceDE w:val="0"/>
        <w:autoSpaceDN w:val="0"/>
        <w:adjustRightInd w:val="0"/>
        <w:spacing w:after="0" w:line="240" w:lineRule="auto"/>
        <w:jc w:val="both"/>
        <w:rPr>
          <w:rFonts w:cstheme="minorHAnsi"/>
          <w:b/>
          <w:bCs/>
          <w:color w:val="7F7F7F" w:themeColor="text1" w:themeTint="80"/>
          <w:sz w:val="18"/>
          <w:szCs w:val="18"/>
        </w:rPr>
      </w:pPr>
    </w:p>
    <w:p w14:paraId="4C727504" w14:textId="48B00431" w:rsidR="0029057E" w:rsidRDefault="0029057E" w:rsidP="0029057E">
      <w:pPr>
        <w:autoSpaceDE w:val="0"/>
        <w:autoSpaceDN w:val="0"/>
        <w:adjustRightInd w:val="0"/>
        <w:spacing w:after="0" w:line="240" w:lineRule="auto"/>
        <w:jc w:val="both"/>
        <w:rPr>
          <w:rFonts w:cstheme="minorHAnsi"/>
          <w:sz w:val="20"/>
          <w:szCs w:val="20"/>
        </w:rPr>
      </w:pPr>
      <w:r>
        <w:rPr>
          <w:rFonts w:cstheme="minorHAnsi"/>
          <w:sz w:val="20"/>
          <w:szCs w:val="20"/>
        </w:rPr>
        <w:t xml:space="preserve">Here the first step would be to find the suitable k value for </w:t>
      </w:r>
      <w:r w:rsidR="002744CB">
        <w:rPr>
          <w:rFonts w:cstheme="minorHAnsi"/>
          <w:sz w:val="20"/>
          <w:szCs w:val="20"/>
        </w:rPr>
        <w:t xml:space="preserve">the </w:t>
      </w:r>
      <w:proofErr w:type="spellStart"/>
      <w:r>
        <w:rPr>
          <w:rFonts w:cstheme="minorHAnsi"/>
          <w:sz w:val="20"/>
          <w:szCs w:val="20"/>
        </w:rPr>
        <w:t>kNN</w:t>
      </w:r>
      <w:proofErr w:type="spellEnd"/>
      <w:r>
        <w:rPr>
          <w:rFonts w:cstheme="minorHAnsi"/>
          <w:sz w:val="20"/>
          <w:szCs w:val="20"/>
        </w:rPr>
        <w:t xml:space="preserve"> classifier, </w:t>
      </w:r>
      <w:r>
        <w:rPr>
          <w:rFonts w:cstheme="minorHAnsi"/>
          <w:sz w:val="20"/>
          <w:szCs w:val="20"/>
        </w:rPr>
        <w:t xml:space="preserve">the model has been trained iteratively with different </w:t>
      </w:r>
      <w:r>
        <w:rPr>
          <w:rFonts w:cstheme="minorHAnsi"/>
          <w:sz w:val="20"/>
          <w:szCs w:val="20"/>
        </w:rPr>
        <w:t>k</w:t>
      </w:r>
      <w:r w:rsidR="00FB09D1">
        <w:rPr>
          <w:rFonts w:cstheme="minorHAnsi"/>
          <w:sz w:val="20"/>
          <w:szCs w:val="20"/>
        </w:rPr>
        <w:t xml:space="preserve"> </w:t>
      </w:r>
      <w:r>
        <w:rPr>
          <w:rFonts w:cstheme="minorHAnsi"/>
          <w:sz w:val="20"/>
          <w:szCs w:val="20"/>
        </w:rPr>
        <w:t>values</w:t>
      </w:r>
      <w:r w:rsidR="002F42F4">
        <w:rPr>
          <w:rFonts w:cstheme="minorHAnsi"/>
          <w:sz w:val="20"/>
          <w:szCs w:val="20"/>
        </w:rPr>
        <w:t xml:space="preserve"> for both uniform and gaussian weights</w:t>
      </w:r>
      <w:r>
        <w:rPr>
          <w:rFonts w:cstheme="minorHAnsi"/>
          <w:sz w:val="20"/>
          <w:szCs w:val="20"/>
        </w:rPr>
        <w:t>. Finally, a final decision has been made based on the following metrics,</w:t>
      </w:r>
    </w:p>
    <w:p w14:paraId="135DF16D" w14:textId="77777777" w:rsidR="0029057E" w:rsidRDefault="0029057E" w:rsidP="0029057E">
      <w:pPr>
        <w:pStyle w:val="ListParagraph"/>
        <w:numPr>
          <w:ilvl w:val="0"/>
          <w:numId w:val="15"/>
        </w:numPr>
        <w:autoSpaceDE w:val="0"/>
        <w:autoSpaceDN w:val="0"/>
        <w:adjustRightInd w:val="0"/>
        <w:spacing w:after="0" w:line="240" w:lineRule="auto"/>
        <w:jc w:val="both"/>
        <w:rPr>
          <w:rFonts w:cstheme="minorHAnsi"/>
          <w:sz w:val="20"/>
          <w:szCs w:val="20"/>
        </w:rPr>
      </w:pPr>
      <w:r w:rsidRPr="0029057E">
        <w:rPr>
          <w:rFonts w:cstheme="minorHAnsi"/>
          <w:sz w:val="20"/>
          <w:szCs w:val="20"/>
        </w:rPr>
        <w:lastRenderedPageBreak/>
        <w:t>F1 score for 5-fold cross-validation</w:t>
      </w:r>
    </w:p>
    <w:p w14:paraId="633078A6" w14:textId="6D430289" w:rsidR="0029057E" w:rsidRPr="002744CB" w:rsidRDefault="0029057E" w:rsidP="002744CB">
      <w:pPr>
        <w:pStyle w:val="ListParagraph"/>
        <w:numPr>
          <w:ilvl w:val="0"/>
          <w:numId w:val="15"/>
        </w:numPr>
        <w:autoSpaceDE w:val="0"/>
        <w:autoSpaceDN w:val="0"/>
        <w:adjustRightInd w:val="0"/>
        <w:spacing w:after="0" w:line="240" w:lineRule="auto"/>
        <w:jc w:val="both"/>
        <w:rPr>
          <w:rFonts w:cstheme="minorHAnsi"/>
          <w:sz w:val="20"/>
          <w:szCs w:val="20"/>
        </w:rPr>
      </w:pPr>
      <w:r w:rsidRPr="0029057E">
        <w:rPr>
          <w:rFonts w:cstheme="minorHAnsi"/>
          <w:sz w:val="20"/>
          <w:szCs w:val="20"/>
        </w:rPr>
        <w:t>Area under the ROC curve</w:t>
      </w:r>
    </w:p>
    <w:p w14:paraId="697DFAB8" w14:textId="43952F0A" w:rsidR="0029057E" w:rsidRDefault="00FB09D1" w:rsidP="0029057E">
      <w:pPr>
        <w:autoSpaceDE w:val="0"/>
        <w:autoSpaceDN w:val="0"/>
        <w:adjustRightInd w:val="0"/>
        <w:spacing w:after="0" w:line="240" w:lineRule="auto"/>
        <w:jc w:val="both"/>
        <w:rPr>
          <w:rFonts w:cstheme="minorHAnsi"/>
          <w:sz w:val="20"/>
          <w:szCs w:val="20"/>
        </w:rPr>
      </w:pPr>
      <w:r>
        <w:rPr>
          <w:rFonts w:cstheme="minorHAnsi"/>
          <w:sz w:val="20"/>
          <w:szCs w:val="20"/>
        </w:rPr>
        <w:t>The following</w:t>
      </w:r>
      <w:r w:rsidR="0029057E">
        <w:rPr>
          <w:rFonts w:cstheme="minorHAnsi"/>
          <w:sz w:val="20"/>
          <w:szCs w:val="20"/>
        </w:rPr>
        <w:t xml:space="preserve"> </w:t>
      </w:r>
      <w:r w:rsidR="0029057E">
        <w:rPr>
          <w:rFonts w:cstheme="minorHAnsi"/>
          <w:sz w:val="20"/>
          <w:szCs w:val="20"/>
        </w:rPr>
        <w:t>k values</w:t>
      </w:r>
      <w:r w:rsidR="0029057E">
        <w:rPr>
          <w:rFonts w:cstheme="minorHAnsi"/>
          <w:sz w:val="20"/>
          <w:szCs w:val="20"/>
        </w:rPr>
        <w:t xml:space="preserve"> </w:t>
      </w:r>
      <w:r>
        <w:rPr>
          <w:rFonts w:cstheme="minorHAnsi"/>
          <w:sz w:val="20"/>
          <w:szCs w:val="20"/>
        </w:rPr>
        <w:t>have</w:t>
      </w:r>
      <w:r w:rsidR="0029057E">
        <w:rPr>
          <w:rFonts w:cstheme="minorHAnsi"/>
          <w:sz w:val="20"/>
          <w:szCs w:val="20"/>
        </w:rPr>
        <w:t xml:space="preserve"> been considered for this experiment,</w:t>
      </w:r>
    </w:p>
    <w:p w14:paraId="30A75668" w14:textId="57D9EE36" w:rsidR="0029057E" w:rsidRDefault="0029057E" w:rsidP="0029057E">
      <w:pPr>
        <w:pStyle w:val="ListParagraph"/>
        <w:numPr>
          <w:ilvl w:val="0"/>
          <w:numId w:val="16"/>
        </w:numPr>
        <w:autoSpaceDE w:val="0"/>
        <w:autoSpaceDN w:val="0"/>
        <w:adjustRightInd w:val="0"/>
        <w:spacing w:after="0" w:line="240" w:lineRule="auto"/>
        <w:jc w:val="both"/>
        <w:rPr>
          <w:rFonts w:cstheme="minorHAnsi"/>
          <w:sz w:val="20"/>
          <w:szCs w:val="20"/>
        </w:rPr>
      </w:pPr>
      <w:r>
        <w:rPr>
          <w:rFonts w:cstheme="minorHAnsi"/>
          <w:sz w:val="20"/>
          <w:szCs w:val="20"/>
        </w:rPr>
        <w:t>k Values</w:t>
      </w:r>
      <w:r w:rsidRPr="0029057E">
        <w:rPr>
          <w:rFonts w:cstheme="minorHAnsi"/>
          <w:sz w:val="20"/>
          <w:szCs w:val="20"/>
        </w:rPr>
        <w:t>, [2, 3, 5, 10, 30, 50, 100, 130, 150, 200]</w:t>
      </w:r>
    </w:p>
    <w:p w14:paraId="4F2F05D7" w14:textId="5B010748" w:rsidR="0029057E" w:rsidRDefault="0029057E" w:rsidP="0029057E">
      <w:pPr>
        <w:pStyle w:val="ListParagraph"/>
        <w:numPr>
          <w:ilvl w:val="0"/>
          <w:numId w:val="16"/>
        </w:numPr>
        <w:autoSpaceDE w:val="0"/>
        <w:autoSpaceDN w:val="0"/>
        <w:adjustRightInd w:val="0"/>
        <w:spacing w:after="0" w:line="240" w:lineRule="auto"/>
        <w:jc w:val="both"/>
        <w:rPr>
          <w:rFonts w:cstheme="minorHAnsi"/>
          <w:sz w:val="20"/>
          <w:szCs w:val="20"/>
        </w:rPr>
      </w:pPr>
      <w:r w:rsidRPr="0029057E">
        <w:rPr>
          <w:rFonts w:cstheme="minorHAnsi"/>
          <w:sz w:val="20"/>
          <w:szCs w:val="20"/>
        </w:rPr>
        <w:t>Weight C, [0.01, 0.1, 1, 5, 10, 25, 50, 100, 1000]</w:t>
      </w:r>
    </w:p>
    <w:p w14:paraId="51812E05" w14:textId="4F78BE9E" w:rsidR="002F42F4" w:rsidRDefault="002F42F4" w:rsidP="002F42F4">
      <w:pPr>
        <w:autoSpaceDE w:val="0"/>
        <w:autoSpaceDN w:val="0"/>
        <w:adjustRightInd w:val="0"/>
        <w:spacing w:after="0" w:line="240" w:lineRule="auto"/>
        <w:jc w:val="both"/>
        <w:rPr>
          <w:rFonts w:cstheme="minorHAnsi"/>
          <w:sz w:val="20"/>
          <w:szCs w:val="20"/>
        </w:rPr>
      </w:pPr>
    </w:p>
    <w:p w14:paraId="5E870E03" w14:textId="22C71F39" w:rsidR="002F42F4" w:rsidRPr="002F42F4" w:rsidRDefault="002F42F4" w:rsidP="002F42F4">
      <w:pPr>
        <w:pStyle w:val="ListParagraph"/>
        <w:numPr>
          <w:ilvl w:val="0"/>
          <w:numId w:val="17"/>
        </w:numPr>
        <w:autoSpaceDE w:val="0"/>
        <w:autoSpaceDN w:val="0"/>
        <w:adjustRightInd w:val="0"/>
        <w:spacing w:after="0" w:line="240" w:lineRule="auto"/>
        <w:ind w:left="284"/>
        <w:jc w:val="both"/>
        <w:rPr>
          <w:rFonts w:cstheme="minorHAnsi"/>
          <w:sz w:val="20"/>
          <w:szCs w:val="20"/>
        </w:rPr>
      </w:pPr>
      <w:r w:rsidRPr="002F42F4">
        <w:rPr>
          <w:rFonts w:cstheme="minorHAnsi"/>
          <w:b/>
          <w:bCs/>
          <w:sz w:val="20"/>
          <w:szCs w:val="20"/>
        </w:rPr>
        <w:t>F1 score for 5-fold cross-validation:</w:t>
      </w:r>
    </w:p>
    <w:p w14:paraId="1044D586" w14:textId="747E61BC" w:rsidR="002F42F4" w:rsidRDefault="002F42F4" w:rsidP="002F42F4">
      <w:pPr>
        <w:autoSpaceDE w:val="0"/>
        <w:autoSpaceDN w:val="0"/>
        <w:adjustRightInd w:val="0"/>
        <w:spacing w:after="0" w:line="240" w:lineRule="auto"/>
        <w:jc w:val="both"/>
        <w:rPr>
          <w:rFonts w:cstheme="minorHAns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tblGrid>
      <w:tr w:rsidR="002F42F4" w14:paraId="3CD72172" w14:textId="77777777" w:rsidTr="002F42F4">
        <w:trPr>
          <w:jc w:val="center"/>
        </w:trPr>
        <w:tc>
          <w:tcPr>
            <w:tcW w:w="3485" w:type="dxa"/>
          </w:tcPr>
          <w:p w14:paraId="354F750B" w14:textId="202E1565" w:rsidR="002F42F4" w:rsidRDefault="002F42F4" w:rsidP="00A21C0A">
            <w:pPr>
              <w:autoSpaceDE w:val="0"/>
              <w:autoSpaceDN w:val="0"/>
              <w:adjustRightInd w:val="0"/>
              <w:ind w:left="-108"/>
              <w:jc w:val="both"/>
              <w:rPr>
                <w:rFonts w:cstheme="minorHAnsi"/>
                <w:sz w:val="20"/>
                <w:szCs w:val="20"/>
              </w:rPr>
            </w:pPr>
            <w:r>
              <w:rPr>
                <w:noProof/>
              </w:rPr>
              <w:drawing>
                <wp:inline distT="0" distB="0" distL="0" distR="0" wp14:anchorId="314A8CE4" wp14:editId="627BBB6C">
                  <wp:extent cx="2080260" cy="15633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4744" cy="1574278"/>
                          </a:xfrm>
                          <a:prstGeom prst="rect">
                            <a:avLst/>
                          </a:prstGeom>
                          <a:noFill/>
                          <a:ln>
                            <a:noFill/>
                          </a:ln>
                        </pic:spPr>
                      </pic:pic>
                    </a:graphicData>
                  </a:graphic>
                </wp:inline>
              </w:drawing>
            </w:r>
          </w:p>
        </w:tc>
        <w:tc>
          <w:tcPr>
            <w:tcW w:w="3485" w:type="dxa"/>
          </w:tcPr>
          <w:p w14:paraId="444A0076" w14:textId="3964ED71" w:rsidR="002F42F4" w:rsidRDefault="002F42F4" w:rsidP="00A21C0A">
            <w:pPr>
              <w:autoSpaceDE w:val="0"/>
              <w:autoSpaceDN w:val="0"/>
              <w:adjustRightInd w:val="0"/>
              <w:ind w:left="-80"/>
              <w:jc w:val="both"/>
              <w:rPr>
                <w:rFonts w:cstheme="minorHAnsi"/>
                <w:sz w:val="20"/>
                <w:szCs w:val="20"/>
              </w:rPr>
            </w:pPr>
            <w:r>
              <w:rPr>
                <w:noProof/>
              </w:rPr>
              <w:drawing>
                <wp:inline distT="0" distB="0" distL="0" distR="0" wp14:anchorId="21E2D4B3" wp14:editId="46C40930">
                  <wp:extent cx="2095322" cy="156953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4213" cy="1591180"/>
                          </a:xfrm>
                          <a:prstGeom prst="rect">
                            <a:avLst/>
                          </a:prstGeom>
                          <a:noFill/>
                          <a:ln>
                            <a:noFill/>
                          </a:ln>
                        </pic:spPr>
                      </pic:pic>
                    </a:graphicData>
                  </a:graphic>
                </wp:inline>
              </w:drawing>
            </w:r>
          </w:p>
        </w:tc>
      </w:tr>
    </w:tbl>
    <w:p w14:paraId="3E0F7ED9" w14:textId="77777777" w:rsidR="002E4954" w:rsidRDefault="002F42F4" w:rsidP="002E4954">
      <w:pPr>
        <w:pStyle w:val="ListParagraph"/>
        <w:numPr>
          <w:ilvl w:val="0"/>
          <w:numId w:val="13"/>
        </w:numPr>
        <w:autoSpaceDE w:val="0"/>
        <w:autoSpaceDN w:val="0"/>
        <w:adjustRightInd w:val="0"/>
        <w:spacing w:after="0" w:line="240" w:lineRule="auto"/>
        <w:jc w:val="both"/>
        <w:rPr>
          <w:rFonts w:cstheme="minorHAnsi"/>
          <w:sz w:val="20"/>
          <w:szCs w:val="20"/>
        </w:rPr>
      </w:pPr>
      <w:r w:rsidRPr="00EA2D12">
        <w:rPr>
          <w:rFonts w:cstheme="minorHAnsi"/>
          <w:sz w:val="20"/>
          <w:szCs w:val="20"/>
        </w:rPr>
        <w:t xml:space="preserve">The F1 score </w:t>
      </w:r>
      <w:r>
        <w:rPr>
          <w:rFonts w:cstheme="minorHAnsi"/>
          <w:sz w:val="20"/>
          <w:szCs w:val="20"/>
        </w:rPr>
        <w:t xml:space="preserve">is maximum when k = 50, However, uniform and gaussian weights </w:t>
      </w:r>
      <w:r w:rsidR="002E4954">
        <w:rPr>
          <w:rFonts w:cstheme="minorHAnsi"/>
          <w:sz w:val="20"/>
          <w:szCs w:val="20"/>
        </w:rPr>
        <w:t>don’t</w:t>
      </w:r>
      <w:r>
        <w:rPr>
          <w:rFonts w:cstheme="minorHAnsi"/>
          <w:sz w:val="20"/>
          <w:szCs w:val="20"/>
        </w:rPr>
        <w:t xml:space="preserve"> make any </w:t>
      </w:r>
      <w:r w:rsidR="002E4954">
        <w:rPr>
          <w:rFonts w:cstheme="minorHAnsi"/>
          <w:sz w:val="20"/>
          <w:szCs w:val="20"/>
        </w:rPr>
        <w:t xml:space="preserve">notable </w:t>
      </w:r>
      <w:r>
        <w:rPr>
          <w:rFonts w:cstheme="minorHAnsi"/>
          <w:sz w:val="20"/>
          <w:szCs w:val="20"/>
        </w:rPr>
        <w:t>difference</w:t>
      </w:r>
      <w:r>
        <w:rPr>
          <w:rFonts w:cstheme="minorHAnsi"/>
          <w:sz w:val="20"/>
          <w:szCs w:val="20"/>
        </w:rPr>
        <w:t>.</w:t>
      </w:r>
    </w:p>
    <w:p w14:paraId="49E23A82" w14:textId="737313D8" w:rsidR="002F42F4" w:rsidRDefault="002E4954" w:rsidP="002E4954">
      <w:pPr>
        <w:pStyle w:val="ListParagraph"/>
        <w:autoSpaceDE w:val="0"/>
        <w:autoSpaceDN w:val="0"/>
        <w:adjustRightInd w:val="0"/>
        <w:spacing w:after="0" w:line="240" w:lineRule="auto"/>
        <w:jc w:val="both"/>
        <w:rPr>
          <w:rFonts w:cstheme="minorHAnsi"/>
          <w:sz w:val="20"/>
          <w:szCs w:val="20"/>
        </w:rPr>
      </w:pPr>
      <w:proofErr w:type="gramStart"/>
      <w:r>
        <w:rPr>
          <w:rFonts w:cstheme="minorHAnsi"/>
          <w:sz w:val="20"/>
          <w:szCs w:val="20"/>
        </w:rPr>
        <w:t>Max(</w:t>
      </w:r>
      <w:proofErr w:type="gramEnd"/>
      <w:r>
        <w:rPr>
          <w:rFonts w:cstheme="minorHAnsi"/>
          <w:sz w:val="20"/>
          <w:szCs w:val="20"/>
        </w:rPr>
        <w:t xml:space="preserve">F1 score) is 0.800. </w:t>
      </w:r>
      <w:r w:rsidR="002F42F4" w:rsidRPr="002E4954">
        <w:rPr>
          <w:rFonts w:cstheme="minorHAnsi"/>
          <w:sz w:val="20"/>
          <w:szCs w:val="20"/>
        </w:rPr>
        <w:t xml:space="preserve">[See </w:t>
      </w:r>
      <w:r w:rsidR="00E06837">
        <w:rPr>
          <w:rFonts w:cstheme="minorHAnsi"/>
          <w:sz w:val="20"/>
          <w:szCs w:val="20"/>
        </w:rPr>
        <w:t>Appendix</w:t>
      </w:r>
      <w:r w:rsidR="002F42F4" w:rsidRPr="002E4954">
        <w:rPr>
          <w:rFonts w:cstheme="minorHAnsi"/>
          <w:sz w:val="20"/>
          <w:szCs w:val="20"/>
        </w:rPr>
        <w:t xml:space="preserve">, Pg: </w:t>
      </w:r>
      <w:r w:rsidR="00CB3C43">
        <w:rPr>
          <w:rFonts w:cstheme="minorHAnsi"/>
          <w:sz w:val="20"/>
          <w:szCs w:val="20"/>
        </w:rPr>
        <w:t>9</w:t>
      </w:r>
      <w:r w:rsidR="002F42F4" w:rsidRPr="002E4954">
        <w:rPr>
          <w:rFonts w:cstheme="minorHAnsi"/>
          <w:sz w:val="20"/>
          <w:szCs w:val="20"/>
        </w:rPr>
        <w:t>]</w:t>
      </w:r>
    </w:p>
    <w:p w14:paraId="0EDA163F" w14:textId="77777777" w:rsidR="002744CB" w:rsidRPr="002E4954" w:rsidRDefault="002744CB" w:rsidP="002E4954">
      <w:pPr>
        <w:pStyle w:val="ListParagraph"/>
        <w:autoSpaceDE w:val="0"/>
        <w:autoSpaceDN w:val="0"/>
        <w:adjustRightInd w:val="0"/>
        <w:spacing w:after="0" w:line="240" w:lineRule="auto"/>
        <w:jc w:val="both"/>
        <w:rPr>
          <w:rFonts w:cstheme="minorHAnsi"/>
          <w:sz w:val="20"/>
          <w:szCs w:val="20"/>
        </w:rPr>
      </w:pPr>
    </w:p>
    <w:p w14:paraId="269D0EED" w14:textId="627C6423" w:rsidR="002744CB" w:rsidRPr="002F42F4" w:rsidRDefault="002744CB" w:rsidP="002744CB">
      <w:pPr>
        <w:pStyle w:val="ListParagraph"/>
        <w:numPr>
          <w:ilvl w:val="0"/>
          <w:numId w:val="17"/>
        </w:numPr>
        <w:autoSpaceDE w:val="0"/>
        <w:autoSpaceDN w:val="0"/>
        <w:adjustRightInd w:val="0"/>
        <w:spacing w:after="0" w:line="240" w:lineRule="auto"/>
        <w:ind w:left="284"/>
        <w:jc w:val="both"/>
        <w:rPr>
          <w:rFonts w:cstheme="minorHAnsi"/>
          <w:sz w:val="20"/>
          <w:szCs w:val="20"/>
        </w:rPr>
      </w:pPr>
      <w:r w:rsidRPr="00EA2D12">
        <w:rPr>
          <w:rFonts w:cstheme="minorHAnsi"/>
          <w:b/>
          <w:bCs/>
          <w:sz w:val="20"/>
          <w:szCs w:val="20"/>
        </w:rPr>
        <w:t xml:space="preserve">Area under the </w:t>
      </w:r>
      <w:r>
        <w:rPr>
          <w:rFonts w:cstheme="minorHAnsi"/>
          <w:b/>
          <w:bCs/>
          <w:sz w:val="20"/>
          <w:szCs w:val="20"/>
        </w:rPr>
        <w:t xml:space="preserve">ROC </w:t>
      </w:r>
      <w:r w:rsidRPr="00EA2D12">
        <w:rPr>
          <w:rFonts w:cstheme="minorHAnsi"/>
          <w:b/>
          <w:bCs/>
          <w:sz w:val="20"/>
          <w:szCs w:val="20"/>
        </w:rPr>
        <w:t>curve</w:t>
      </w:r>
      <w:r w:rsidRPr="002F42F4">
        <w:rPr>
          <w:rFonts w:cstheme="minorHAnsi"/>
          <w:b/>
          <w:bCs/>
          <w:sz w:val="20"/>
          <w:szCs w:val="20"/>
        </w:rPr>
        <w:t>:</w:t>
      </w:r>
    </w:p>
    <w:p w14:paraId="725253CA" w14:textId="77777777" w:rsidR="002744CB" w:rsidRDefault="002744CB" w:rsidP="002744CB">
      <w:pPr>
        <w:autoSpaceDE w:val="0"/>
        <w:autoSpaceDN w:val="0"/>
        <w:adjustRightInd w:val="0"/>
        <w:spacing w:after="0" w:line="240" w:lineRule="auto"/>
        <w:jc w:val="both"/>
        <w:rPr>
          <w:rFonts w:cstheme="minorHAns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tblGrid>
      <w:tr w:rsidR="002744CB" w14:paraId="444D782C" w14:textId="77777777" w:rsidTr="00A21C0A">
        <w:trPr>
          <w:jc w:val="center"/>
        </w:trPr>
        <w:tc>
          <w:tcPr>
            <w:tcW w:w="3485" w:type="dxa"/>
          </w:tcPr>
          <w:p w14:paraId="5B656757" w14:textId="49060A2C" w:rsidR="002744CB" w:rsidRDefault="002744CB" w:rsidP="00A21C0A">
            <w:pPr>
              <w:autoSpaceDE w:val="0"/>
              <w:autoSpaceDN w:val="0"/>
              <w:adjustRightInd w:val="0"/>
              <w:ind w:left="-108"/>
              <w:jc w:val="both"/>
              <w:rPr>
                <w:rFonts w:cstheme="minorHAnsi"/>
                <w:sz w:val="20"/>
                <w:szCs w:val="20"/>
              </w:rPr>
            </w:pPr>
            <w:r>
              <w:rPr>
                <w:noProof/>
              </w:rPr>
              <w:drawing>
                <wp:inline distT="0" distB="0" distL="0" distR="0" wp14:anchorId="606ACF91" wp14:editId="0263FDB5">
                  <wp:extent cx="2026920" cy="1520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6920" cy="1520190"/>
                          </a:xfrm>
                          <a:prstGeom prst="rect">
                            <a:avLst/>
                          </a:prstGeom>
                          <a:noFill/>
                          <a:ln>
                            <a:noFill/>
                          </a:ln>
                        </pic:spPr>
                      </pic:pic>
                    </a:graphicData>
                  </a:graphic>
                </wp:inline>
              </w:drawing>
            </w:r>
          </w:p>
        </w:tc>
        <w:tc>
          <w:tcPr>
            <w:tcW w:w="3485" w:type="dxa"/>
          </w:tcPr>
          <w:p w14:paraId="5C3A514A" w14:textId="1682AE12" w:rsidR="002744CB" w:rsidRDefault="002744CB" w:rsidP="00A21C0A">
            <w:pPr>
              <w:autoSpaceDE w:val="0"/>
              <w:autoSpaceDN w:val="0"/>
              <w:adjustRightInd w:val="0"/>
              <w:ind w:left="-80"/>
              <w:jc w:val="both"/>
              <w:rPr>
                <w:rFonts w:cstheme="minorHAnsi"/>
                <w:sz w:val="20"/>
                <w:szCs w:val="20"/>
              </w:rPr>
            </w:pPr>
            <w:r>
              <w:rPr>
                <w:noProof/>
              </w:rPr>
              <w:drawing>
                <wp:inline distT="0" distB="0" distL="0" distR="0" wp14:anchorId="28EEA35C" wp14:editId="4D9B3CCA">
                  <wp:extent cx="2057400" cy="1541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7149" cy="1556580"/>
                          </a:xfrm>
                          <a:prstGeom prst="rect">
                            <a:avLst/>
                          </a:prstGeom>
                          <a:noFill/>
                          <a:ln>
                            <a:noFill/>
                          </a:ln>
                        </pic:spPr>
                      </pic:pic>
                    </a:graphicData>
                  </a:graphic>
                </wp:inline>
              </w:drawing>
            </w:r>
          </w:p>
        </w:tc>
      </w:tr>
    </w:tbl>
    <w:p w14:paraId="24CDB259" w14:textId="20CD30FE" w:rsidR="00E06837" w:rsidRDefault="00E06837" w:rsidP="00FD1094">
      <w:pPr>
        <w:pStyle w:val="ListParagraph"/>
        <w:numPr>
          <w:ilvl w:val="0"/>
          <w:numId w:val="13"/>
        </w:numPr>
        <w:autoSpaceDE w:val="0"/>
        <w:autoSpaceDN w:val="0"/>
        <w:adjustRightInd w:val="0"/>
        <w:spacing w:after="0" w:line="240" w:lineRule="auto"/>
        <w:jc w:val="both"/>
        <w:rPr>
          <w:rFonts w:cstheme="minorHAnsi"/>
          <w:sz w:val="20"/>
          <w:szCs w:val="20"/>
        </w:rPr>
      </w:pPr>
      <w:r w:rsidRPr="00E06837">
        <w:rPr>
          <w:rFonts w:cstheme="minorHAnsi"/>
          <w:sz w:val="20"/>
          <w:szCs w:val="20"/>
        </w:rPr>
        <w:t xml:space="preserve">The </w:t>
      </w:r>
      <w:r w:rsidRPr="00E06837">
        <w:rPr>
          <w:rFonts w:cstheme="minorHAnsi"/>
          <w:sz w:val="20"/>
          <w:szCs w:val="20"/>
        </w:rPr>
        <w:t>AUC</w:t>
      </w:r>
      <w:r w:rsidRPr="00E06837">
        <w:rPr>
          <w:rFonts w:cstheme="minorHAnsi"/>
          <w:sz w:val="20"/>
          <w:szCs w:val="20"/>
        </w:rPr>
        <w:t xml:space="preserve"> </w:t>
      </w:r>
      <w:r w:rsidRPr="00E06837">
        <w:rPr>
          <w:rFonts w:cstheme="minorHAnsi"/>
          <w:sz w:val="20"/>
          <w:szCs w:val="20"/>
        </w:rPr>
        <w:t xml:space="preserve">is a </w:t>
      </w:r>
      <w:r w:rsidRPr="00E06837">
        <w:rPr>
          <w:rFonts w:cstheme="minorHAnsi"/>
          <w:sz w:val="20"/>
          <w:szCs w:val="20"/>
        </w:rPr>
        <w:t>maximum</w:t>
      </w:r>
      <w:r w:rsidRPr="00E06837">
        <w:rPr>
          <w:rFonts w:cstheme="minorHAnsi"/>
          <w:sz w:val="20"/>
          <w:szCs w:val="20"/>
        </w:rPr>
        <w:t xml:space="preserve"> of 0.54 and 0.526</w:t>
      </w:r>
      <w:r w:rsidRPr="00E06837">
        <w:rPr>
          <w:rFonts w:cstheme="minorHAnsi"/>
          <w:sz w:val="20"/>
          <w:szCs w:val="20"/>
        </w:rPr>
        <w:t xml:space="preserve"> </w:t>
      </w:r>
      <w:r w:rsidRPr="00E06837">
        <w:rPr>
          <w:rFonts w:cstheme="minorHAnsi"/>
          <w:sz w:val="20"/>
          <w:szCs w:val="20"/>
        </w:rPr>
        <w:t xml:space="preserve">for uniform and gaussian weights respectively </w:t>
      </w:r>
      <w:r w:rsidRPr="00E06837">
        <w:rPr>
          <w:rFonts w:cstheme="minorHAnsi"/>
          <w:sz w:val="20"/>
          <w:szCs w:val="20"/>
        </w:rPr>
        <w:t xml:space="preserve">when k = </w:t>
      </w:r>
      <w:r w:rsidRPr="00E06837">
        <w:rPr>
          <w:rFonts w:cstheme="minorHAnsi"/>
          <w:sz w:val="20"/>
          <w:szCs w:val="20"/>
        </w:rPr>
        <w:t>1</w:t>
      </w:r>
      <w:r w:rsidRPr="00E06837">
        <w:rPr>
          <w:rFonts w:cstheme="minorHAnsi"/>
          <w:sz w:val="20"/>
          <w:szCs w:val="20"/>
        </w:rPr>
        <w:t>50</w:t>
      </w:r>
      <w:r w:rsidRPr="00E06837">
        <w:rPr>
          <w:rFonts w:cstheme="minorHAnsi"/>
          <w:sz w:val="20"/>
          <w:szCs w:val="20"/>
        </w:rPr>
        <w:t>.</w:t>
      </w:r>
      <w:r>
        <w:rPr>
          <w:rFonts w:cstheme="minorHAnsi"/>
          <w:sz w:val="20"/>
          <w:szCs w:val="20"/>
        </w:rPr>
        <w:t xml:space="preserve"> </w:t>
      </w:r>
      <w:r w:rsidRPr="00E06837">
        <w:rPr>
          <w:rFonts w:cstheme="minorHAnsi"/>
          <w:sz w:val="20"/>
          <w:szCs w:val="20"/>
        </w:rPr>
        <w:t xml:space="preserve">[See </w:t>
      </w:r>
      <w:r>
        <w:rPr>
          <w:rFonts w:cstheme="minorHAnsi"/>
          <w:sz w:val="20"/>
          <w:szCs w:val="20"/>
        </w:rPr>
        <w:t>Appendix</w:t>
      </w:r>
      <w:r w:rsidRPr="00E06837">
        <w:rPr>
          <w:rFonts w:cstheme="minorHAnsi"/>
          <w:sz w:val="20"/>
          <w:szCs w:val="20"/>
        </w:rPr>
        <w:t xml:space="preserve">, Pg: </w:t>
      </w:r>
      <w:r w:rsidR="00CB3C43">
        <w:rPr>
          <w:rFonts w:cstheme="minorHAnsi"/>
          <w:sz w:val="20"/>
          <w:szCs w:val="20"/>
        </w:rPr>
        <w:t>9</w:t>
      </w:r>
      <w:r w:rsidRPr="00E06837">
        <w:rPr>
          <w:rFonts w:cstheme="minorHAnsi"/>
          <w:sz w:val="20"/>
          <w:szCs w:val="20"/>
        </w:rPr>
        <w:t>]</w:t>
      </w:r>
    </w:p>
    <w:p w14:paraId="0BF08797" w14:textId="402DA7F3" w:rsidR="00E06837" w:rsidRDefault="00F60771" w:rsidP="00E06837">
      <w:pPr>
        <w:autoSpaceDE w:val="0"/>
        <w:autoSpaceDN w:val="0"/>
        <w:adjustRightInd w:val="0"/>
        <w:spacing w:after="0" w:line="240" w:lineRule="auto"/>
        <w:jc w:val="both"/>
        <w:rPr>
          <w:rFonts w:cstheme="minorHAnsi"/>
          <w:sz w:val="20"/>
          <w:szCs w:val="20"/>
        </w:rPr>
      </w:pPr>
      <w:r>
        <w:rPr>
          <w:rFonts w:cstheme="minorHAnsi"/>
          <w:sz w:val="20"/>
          <w:szCs w:val="20"/>
        </w:rPr>
        <w:t>Thus,</w:t>
      </w:r>
      <w:r w:rsidR="00FB32FE">
        <w:rPr>
          <w:rFonts w:cstheme="minorHAnsi"/>
          <w:sz w:val="20"/>
          <w:szCs w:val="20"/>
        </w:rPr>
        <w:t xml:space="preserve"> for this scenario, F1 value is considered important and k=50 is selected. To make keep the model simple, uniform weight has been selected as there are no significant differences have been seen.</w:t>
      </w:r>
    </w:p>
    <w:p w14:paraId="198B5BB6" w14:textId="124A0A9E" w:rsidR="00FB32FE" w:rsidRDefault="00FB32FE" w:rsidP="00E06837">
      <w:pPr>
        <w:autoSpaceDE w:val="0"/>
        <w:autoSpaceDN w:val="0"/>
        <w:adjustRightInd w:val="0"/>
        <w:spacing w:after="0" w:line="240" w:lineRule="auto"/>
        <w:jc w:val="both"/>
        <w:rPr>
          <w:rFonts w:cstheme="minorHAnsi"/>
          <w:sz w:val="20"/>
          <w:szCs w:val="20"/>
        </w:rPr>
      </w:pPr>
    </w:p>
    <w:p w14:paraId="3D861D66" w14:textId="4629BCD1" w:rsidR="00FB32FE" w:rsidRDefault="00FB32FE" w:rsidP="00E06837">
      <w:pPr>
        <w:autoSpaceDE w:val="0"/>
        <w:autoSpaceDN w:val="0"/>
        <w:adjustRightInd w:val="0"/>
        <w:spacing w:after="0" w:line="240" w:lineRule="auto"/>
        <w:jc w:val="both"/>
        <w:rPr>
          <w:rFonts w:cstheme="minorHAnsi"/>
          <w:b/>
          <w:bCs/>
          <w:sz w:val="20"/>
          <w:szCs w:val="20"/>
        </w:rPr>
      </w:pPr>
      <w:proofErr w:type="spellStart"/>
      <w:r w:rsidRPr="00FB32FE">
        <w:rPr>
          <w:rFonts w:cstheme="minorHAnsi"/>
          <w:b/>
          <w:bCs/>
          <w:sz w:val="20"/>
          <w:szCs w:val="20"/>
        </w:rPr>
        <w:t>kNN</w:t>
      </w:r>
      <w:proofErr w:type="spellEnd"/>
      <w:r w:rsidRPr="00FB32FE">
        <w:rPr>
          <w:rFonts w:cstheme="minorHAnsi"/>
          <w:b/>
          <w:bCs/>
          <w:sz w:val="20"/>
          <w:szCs w:val="20"/>
        </w:rPr>
        <w:t xml:space="preserve"> Classifier</w:t>
      </w:r>
      <w:r>
        <w:rPr>
          <w:rFonts w:cstheme="minorHAnsi"/>
          <w:b/>
          <w:bCs/>
          <w:sz w:val="20"/>
          <w:szCs w:val="20"/>
        </w:rPr>
        <w:t>,</w:t>
      </w:r>
    </w:p>
    <w:p w14:paraId="15EBEAFA" w14:textId="14A3933D" w:rsidR="00FB32FE" w:rsidRPr="00FB32FE" w:rsidRDefault="00FB32FE" w:rsidP="00E06837">
      <w:pPr>
        <w:autoSpaceDE w:val="0"/>
        <w:autoSpaceDN w:val="0"/>
        <w:adjustRightInd w:val="0"/>
        <w:spacing w:after="0" w:line="240" w:lineRule="auto"/>
        <w:jc w:val="both"/>
        <w:rPr>
          <w:rFonts w:cstheme="minorHAnsi"/>
          <w:sz w:val="20"/>
          <w:szCs w:val="20"/>
        </w:rPr>
      </w:pPr>
      <w:r>
        <w:rPr>
          <w:rFonts w:cstheme="minorHAnsi"/>
          <w:b/>
          <w:bCs/>
          <w:sz w:val="20"/>
          <w:szCs w:val="20"/>
        </w:rPr>
        <w:tab/>
      </w:r>
      <w:proofErr w:type="spellStart"/>
      <w:r w:rsidRPr="00FB32FE">
        <w:rPr>
          <w:rFonts w:cstheme="minorHAnsi"/>
          <w:sz w:val="20"/>
          <w:szCs w:val="20"/>
        </w:rPr>
        <w:t>kNN</w:t>
      </w:r>
      <w:proofErr w:type="spellEnd"/>
      <w:r>
        <w:rPr>
          <w:rFonts w:cstheme="minorHAnsi"/>
          <w:sz w:val="20"/>
          <w:szCs w:val="20"/>
        </w:rPr>
        <w:t xml:space="preserve"> classifier has been trained with k being 50 and uniform weight </w:t>
      </w:r>
      <w:r w:rsidR="00263512">
        <w:rPr>
          <w:rFonts w:cstheme="minorHAnsi"/>
          <w:sz w:val="20"/>
          <w:szCs w:val="20"/>
        </w:rPr>
        <w:t>has</w:t>
      </w:r>
      <w:r>
        <w:rPr>
          <w:rFonts w:cstheme="minorHAnsi"/>
          <w:sz w:val="20"/>
          <w:szCs w:val="20"/>
        </w:rPr>
        <w:t xml:space="preserve"> been used. Confusion and classification matrix are, </w:t>
      </w:r>
    </w:p>
    <w:tbl>
      <w:tblPr>
        <w:tblStyle w:val="TableGrid"/>
        <w:tblW w:w="5000" w:type="pct"/>
        <w:tblLook w:val="04A0" w:firstRow="1" w:lastRow="0" w:firstColumn="1" w:lastColumn="0" w:noHBand="0" w:noVBand="1"/>
      </w:tblPr>
      <w:tblGrid>
        <w:gridCol w:w="2943"/>
        <w:gridCol w:w="2115"/>
        <w:gridCol w:w="1547"/>
        <w:gridCol w:w="1064"/>
        <w:gridCol w:w="1409"/>
        <w:gridCol w:w="1378"/>
      </w:tblGrid>
      <w:tr w:rsidR="00263512" w:rsidRPr="00FB32FE" w14:paraId="4918399D" w14:textId="77777777" w:rsidTr="00257B06">
        <w:trPr>
          <w:trHeight w:val="288"/>
        </w:trPr>
        <w:tc>
          <w:tcPr>
            <w:tcW w:w="1407" w:type="pct"/>
          </w:tcPr>
          <w:p w14:paraId="59BF780F" w14:textId="416717AC" w:rsidR="00263512" w:rsidRPr="00FB32FE" w:rsidRDefault="00263512" w:rsidP="00FB32FE">
            <w:pPr>
              <w:autoSpaceDE w:val="0"/>
              <w:autoSpaceDN w:val="0"/>
              <w:adjustRightInd w:val="0"/>
              <w:jc w:val="both"/>
              <w:rPr>
                <w:rFonts w:cstheme="minorHAnsi"/>
                <w:sz w:val="20"/>
                <w:szCs w:val="20"/>
              </w:rPr>
            </w:pPr>
            <w:r>
              <w:rPr>
                <w:rFonts w:cstheme="minorHAnsi"/>
                <w:sz w:val="20"/>
                <w:szCs w:val="20"/>
              </w:rPr>
              <w:t>K</w:t>
            </w:r>
          </w:p>
        </w:tc>
        <w:tc>
          <w:tcPr>
            <w:tcW w:w="3593" w:type="pct"/>
            <w:gridSpan w:val="5"/>
            <w:noWrap/>
          </w:tcPr>
          <w:p w14:paraId="0660C2A7" w14:textId="63A832A0" w:rsidR="00263512" w:rsidRPr="00FB32FE" w:rsidRDefault="00263512" w:rsidP="00FB32FE">
            <w:pPr>
              <w:autoSpaceDE w:val="0"/>
              <w:autoSpaceDN w:val="0"/>
              <w:adjustRightInd w:val="0"/>
              <w:jc w:val="both"/>
              <w:rPr>
                <w:rFonts w:cstheme="minorHAnsi"/>
                <w:sz w:val="20"/>
                <w:szCs w:val="20"/>
              </w:rPr>
            </w:pPr>
            <w:r w:rsidRPr="00FB32FE">
              <w:rPr>
                <w:rFonts w:cstheme="minorHAnsi"/>
                <w:sz w:val="20"/>
                <w:szCs w:val="20"/>
              </w:rPr>
              <w:t>50</w:t>
            </w:r>
          </w:p>
        </w:tc>
      </w:tr>
      <w:tr w:rsidR="00263512" w:rsidRPr="00FB32FE" w14:paraId="258307DF" w14:textId="77777777" w:rsidTr="00257B06">
        <w:trPr>
          <w:trHeight w:val="288"/>
        </w:trPr>
        <w:tc>
          <w:tcPr>
            <w:tcW w:w="1407" w:type="pct"/>
          </w:tcPr>
          <w:p w14:paraId="6E4D05D4" w14:textId="3EDF1706" w:rsidR="00263512" w:rsidRPr="00FB32FE" w:rsidRDefault="00263512" w:rsidP="00FB32FE">
            <w:pPr>
              <w:autoSpaceDE w:val="0"/>
              <w:autoSpaceDN w:val="0"/>
              <w:adjustRightInd w:val="0"/>
              <w:jc w:val="both"/>
              <w:rPr>
                <w:rFonts w:cstheme="minorHAnsi"/>
                <w:sz w:val="20"/>
                <w:szCs w:val="20"/>
              </w:rPr>
            </w:pPr>
            <w:r>
              <w:rPr>
                <w:rFonts w:cstheme="minorHAnsi"/>
                <w:sz w:val="20"/>
                <w:szCs w:val="20"/>
              </w:rPr>
              <w:t>Weight</w:t>
            </w:r>
          </w:p>
        </w:tc>
        <w:tc>
          <w:tcPr>
            <w:tcW w:w="3593" w:type="pct"/>
            <w:gridSpan w:val="5"/>
            <w:noWrap/>
          </w:tcPr>
          <w:p w14:paraId="5525C853" w14:textId="7CCCC9C5" w:rsidR="00263512" w:rsidRPr="00FB32FE" w:rsidRDefault="00263512" w:rsidP="00FB32FE">
            <w:pPr>
              <w:autoSpaceDE w:val="0"/>
              <w:autoSpaceDN w:val="0"/>
              <w:adjustRightInd w:val="0"/>
              <w:jc w:val="both"/>
              <w:rPr>
                <w:rFonts w:cstheme="minorHAnsi"/>
                <w:sz w:val="20"/>
                <w:szCs w:val="20"/>
              </w:rPr>
            </w:pPr>
            <w:r w:rsidRPr="00FB32FE">
              <w:rPr>
                <w:rFonts w:cstheme="minorHAnsi"/>
                <w:sz w:val="20"/>
                <w:szCs w:val="20"/>
              </w:rPr>
              <w:t>Uniform</w:t>
            </w:r>
          </w:p>
        </w:tc>
      </w:tr>
      <w:tr w:rsidR="00FB32FE" w:rsidRPr="00FB32FE" w14:paraId="43043126" w14:textId="77777777" w:rsidTr="00257B06">
        <w:trPr>
          <w:trHeight w:val="288"/>
        </w:trPr>
        <w:tc>
          <w:tcPr>
            <w:tcW w:w="1407" w:type="pct"/>
            <w:vMerge w:val="restart"/>
            <w:hideMark/>
          </w:tcPr>
          <w:p w14:paraId="3DCD7579"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Confusion matrix</w:t>
            </w:r>
          </w:p>
        </w:tc>
        <w:tc>
          <w:tcPr>
            <w:tcW w:w="1011" w:type="pct"/>
            <w:noWrap/>
            <w:hideMark/>
          </w:tcPr>
          <w:p w14:paraId="0E207229"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 xml:space="preserve">TP = </w:t>
            </w:r>
          </w:p>
        </w:tc>
        <w:tc>
          <w:tcPr>
            <w:tcW w:w="740" w:type="pct"/>
            <w:noWrap/>
            <w:hideMark/>
          </w:tcPr>
          <w:p w14:paraId="0DC84226"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w:t>
            </w:r>
          </w:p>
        </w:tc>
        <w:tc>
          <w:tcPr>
            <w:tcW w:w="509" w:type="pct"/>
            <w:noWrap/>
            <w:hideMark/>
          </w:tcPr>
          <w:p w14:paraId="569E6892"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 xml:space="preserve">FN = </w:t>
            </w:r>
          </w:p>
        </w:tc>
        <w:tc>
          <w:tcPr>
            <w:tcW w:w="674" w:type="pct"/>
            <w:noWrap/>
            <w:hideMark/>
          </w:tcPr>
          <w:p w14:paraId="161E8ECB"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117</w:t>
            </w:r>
          </w:p>
        </w:tc>
        <w:tc>
          <w:tcPr>
            <w:tcW w:w="659" w:type="pct"/>
            <w:noWrap/>
            <w:hideMark/>
          </w:tcPr>
          <w:p w14:paraId="2D58CED9"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 </w:t>
            </w:r>
          </w:p>
        </w:tc>
      </w:tr>
      <w:tr w:rsidR="00FB32FE" w:rsidRPr="00FB32FE" w14:paraId="42F52455" w14:textId="77777777" w:rsidTr="00257B06">
        <w:trPr>
          <w:trHeight w:val="288"/>
        </w:trPr>
        <w:tc>
          <w:tcPr>
            <w:tcW w:w="1407" w:type="pct"/>
            <w:vMerge/>
            <w:hideMark/>
          </w:tcPr>
          <w:p w14:paraId="12DE623D" w14:textId="77777777" w:rsidR="00FB32FE" w:rsidRPr="00FB32FE" w:rsidRDefault="00FB32FE" w:rsidP="00FB32FE">
            <w:pPr>
              <w:autoSpaceDE w:val="0"/>
              <w:autoSpaceDN w:val="0"/>
              <w:adjustRightInd w:val="0"/>
              <w:jc w:val="both"/>
              <w:rPr>
                <w:rFonts w:cstheme="minorHAnsi"/>
                <w:sz w:val="20"/>
                <w:szCs w:val="20"/>
              </w:rPr>
            </w:pPr>
          </w:p>
        </w:tc>
        <w:tc>
          <w:tcPr>
            <w:tcW w:w="1011" w:type="pct"/>
            <w:noWrap/>
            <w:hideMark/>
          </w:tcPr>
          <w:p w14:paraId="786B730E"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 xml:space="preserve">FP = </w:t>
            </w:r>
          </w:p>
        </w:tc>
        <w:tc>
          <w:tcPr>
            <w:tcW w:w="740" w:type="pct"/>
            <w:noWrap/>
            <w:hideMark/>
          </w:tcPr>
          <w:p w14:paraId="4D29E96E"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w:t>
            </w:r>
          </w:p>
        </w:tc>
        <w:tc>
          <w:tcPr>
            <w:tcW w:w="509" w:type="pct"/>
            <w:noWrap/>
            <w:hideMark/>
          </w:tcPr>
          <w:p w14:paraId="5BECF8DA"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 xml:space="preserve">TN = </w:t>
            </w:r>
          </w:p>
        </w:tc>
        <w:tc>
          <w:tcPr>
            <w:tcW w:w="674" w:type="pct"/>
            <w:noWrap/>
            <w:hideMark/>
          </w:tcPr>
          <w:p w14:paraId="2D139F82"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206</w:t>
            </w:r>
          </w:p>
        </w:tc>
        <w:tc>
          <w:tcPr>
            <w:tcW w:w="659" w:type="pct"/>
            <w:noWrap/>
            <w:hideMark/>
          </w:tcPr>
          <w:p w14:paraId="64DB0FAC"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 </w:t>
            </w:r>
          </w:p>
        </w:tc>
      </w:tr>
      <w:tr w:rsidR="00FB32FE" w:rsidRPr="00FB32FE" w14:paraId="7C67B5C1" w14:textId="77777777" w:rsidTr="00257B06">
        <w:trPr>
          <w:trHeight w:val="288"/>
        </w:trPr>
        <w:tc>
          <w:tcPr>
            <w:tcW w:w="1407" w:type="pct"/>
            <w:vMerge w:val="restart"/>
            <w:hideMark/>
          </w:tcPr>
          <w:p w14:paraId="517FAB77"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Classification matrix</w:t>
            </w:r>
          </w:p>
        </w:tc>
        <w:tc>
          <w:tcPr>
            <w:tcW w:w="1011" w:type="pct"/>
            <w:noWrap/>
            <w:hideMark/>
          </w:tcPr>
          <w:p w14:paraId="29E1E539"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 </w:t>
            </w:r>
          </w:p>
        </w:tc>
        <w:tc>
          <w:tcPr>
            <w:tcW w:w="740" w:type="pct"/>
            <w:noWrap/>
            <w:hideMark/>
          </w:tcPr>
          <w:p w14:paraId="5A23923F"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precision</w:t>
            </w:r>
          </w:p>
        </w:tc>
        <w:tc>
          <w:tcPr>
            <w:tcW w:w="509" w:type="pct"/>
            <w:noWrap/>
            <w:hideMark/>
          </w:tcPr>
          <w:p w14:paraId="21AE7339"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recall</w:t>
            </w:r>
          </w:p>
        </w:tc>
        <w:tc>
          <w:tcPr>
            <w:tcW w:w="674" w:type="pct"/>
            <w:noWrap/>
            <w:hideMark/>
          </w:tcPr>
          <w:p w14:paraId="3C87209B"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f1-score</w:t>
            </w:r>
          </w:p>
        </w:tc>
        <w:tc>
          <w:tcPr>
            <w:tcW w:w="659" w:type="pct"/>
            <w:noWrap/>
            <w:hideMark/>
          </w:tcPr>
          <w:p w14:paraId="26FABE6A"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support</w:t>
            </w:r>
          </w:p>
        </w:tc>
      </w:tr>
      <w:tr w:rsidR="00FB32FE" w:rsidRPr="00FB32FE" w14:paraId="560840EB" w14:textId="77777777" w:rsidTr="00257B06">
        <w:trPr>
          <w:trHeight w:val="288"/>
        </w:trPr>
        <w:tc>
          <w:tcPr>
            <w:tcW w:w="1407" w:type="pct"/>
            <w:vMerge/>
            <w:hideMark/>
          </w:tcPr>
          <w:p w14:paraId="31B4B7BB" w14:textId="77777777" w:rsidR="00FB32FE" w:rsidRPr="00FB32FE" w:rsidRDefault="00FB32FE" w:rsidP="00FB32FE">
            <w:pPr>
              <w:autoSpaceDE w:val="0"/>
              <w:autoSpaceDN w:val="0"/>
              <w:adjustRightInd w:val="0"/>
              <w:jc w:val="both"/>
              <w:rPr>
                <w:rFonts w:cstheme="minorHAnsi"/>
                <w:sz w:val="20"/>
                <w:szCs w:val="20"/>
              </w:rPr>
            </w:pPr>
          </w:p>
        </w:tc>
        <w:tc>
          <w:tcPr>
            <w:tcW w:w="1011" w:type="pct"/>
            <w:noWrap/>
            <w:hideMark/>
          </w:tcPr>
          <w:p w14:paraId="7CF95C45"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-1</w:t>
            </w:r>
          </w:p>
        </w:tc>
        <w:tc>
          <w:tcPr>
            <w:tcW w:w="740" w:type="pct"/>
            <w:noWrap/>
            <w:hideMark/>
          </w:tcPr>
          <w:p w14:paraId="0555AD05"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w:t>
            </w:r>
          </w:p>
        </w:tc>
        <w:tc>
          <w:tcPr>
            <w:tcW w:w="509" w:type="pct"/>
            <w:noWrap/>
            <w:hideMark/>
          </w:tcPr>
          <w:p w14:paraId="42DB464C"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w:t>
            </w:r>
          </w:p>
        </w:tc>
        <w:tc>
          <w:tcPr>
            <w:tcW w:w="674" w:type="pct"/>
            <w:noWrap/>
            <w:hideMark/>
          </w:tcPr>
          <w:p w14:paraId="7124B543"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w:t>
            </w:r>
          </w:p>
        </w:tc>
        <w:tc>
          <w:tcPr>
            <w:tcW w:w="659" w:type="pct"/>
            <w:noWrap/>
            <w:hideMark/>
          </w:tcPr>
          <w:p w14:paraId="284ABB82"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117</w:t>
            </w:r>
          </w:p>
        </w:tc>
      </w:tr>
      <w:tr w:rsidR="00FB32FE" w:rsidRPr="00FB32FE" w14:paraId="24FD9F77" w14:textId="77777777" w:rsidTr="00257B06">
        <w:trPr>
          <w:trHeight w:val="288"/>
        </w:trPr>
        <w:tc>
          <w:tcPr>
            <w:tcW w:w="1407" w:type="pct"/>
            <w:vMerge/>
            <w:hideMark/>
          </w:tcPr>
          <w:p w14:paraId="15AF5748" w14:textId="77777777" w:rsidR="00FB32FE" w:rsidRPr="00FB32FE" w:rsidRDefault="00FB32FE" w:rsidP="00FB32FE">
            <w:pPr>
              <w:autoSpaceDE w:val="0"/>
              <w:autoSpaceDN w:val="0"/>
              <w:adjustRightInd w:val="0"/>
              <w:jc w:val="both"/>
              <w:rPr>
                <w:rFonts w:cstheme="minorHAnsi"/>
                <w:sz w:val="20"/>
                <w:szCs w:val="20"/>
              </w:rPr>
            </w:pPr>
          </w:p>
        </w:tc>
        <w:tc>
          <w:tcPr>
            <w:tcW w:w="1011" w:type="pct"/>
            <w:noWrap/>
            <w:hideMark/>
          </w:tcPr>
          <w:p w14:paraId="02B42BD1"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1</w:t>
            </w:r>
          </w:p>
        </w:tc>
        <w:tc>
          <w:tcPr>
            <w:tcW w:w="740" w:type="pct"/>
            <w:noWrap/>
            <w:hideMark/>
          </w:tcPr>
          <w:p w14:paraId="5501AF6A"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0.64</w:t>
            </w:r>
          </w:p>
        </w:tc>
        <w:tc>
          <w:tcPr>
            <w:tcW w:w="509" w:type="pct"/>
            <w:noWrap/>
            <w:hideMark/>
          </w:tcPr>
          <w:p w14:paraId="3CB36215"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1</w:t>
            </w:r>
          </w:p>
        </w:tc>
        <w:tc>
          <w:tcPr>
            <w:tcW w:w="674" w:type="pct"/>
            <w:noWrap/>
            <w:hideMark/>
          </w:tcPr>
          <w:p w14:paraId="48C691AD"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0.78</w:t>
            </w:r>
          </w:p>
        </w:tc>
        <w:tc>
          <w:tcPr>
            <w:tcW w:w="659" w:type="pct"/>
            <w:noWrap/>
            <w:hideMark/>
          </w:tcPr>
          <w:p w14:paraId="04CF6FB8"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206</w:t>
            </w:r>
          </w:p>
        </w:tc>
      </w:tr>
      <w:tr w:rsidR="00FB32FE" w:rsidRPr="00FB32FE" w14:paraId="6FF55CFE" w14:textId="77777777" w:rsidTr="00257B06">
        <w:trPr>
          <w:trHeight w:val="288"/>
        </w:trPr>
        <w:tc>
          <w:tcPr>
            <w:tcW w:w="1407" w:type="pct"/>
            <w:vMerge/>
            <w:hideMark/>
          </w:tcPr>
          <w:p w14:paraId="30DB65DC" w14:textId="77777777" w:rsidR="00FB32FE" w:rsidRPr="00FB32FE" w:rsidRDefault="00FB32FE" w:rsidP="00FB32FE">
            <w:pPr>
              <w:autoSpaceDE w:val="0"/>
              <w:autoSpaceDN w:val="0"/>
              <w:adjustRightInd w:val="0"/>
              <w:jc w:val="both"/>
              <w:rPr>
                <w:rFonts w:cstheme="minorHAnsi"/>
                <w:sz w:val="20"/>
                <w:szCs w:val="20"/>
              </w:rPr>
            </w:pPr>
          </w:p>
        </w:tc>
        <w:tc>
          <w:tcPr>
            <w:tcW w:w="1011" w:type="pct"/>
            <w:noWrap/>
            <w:hideMark/>
          </w:tcPr>
          <w:p w14:paraId="6BDF634A"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accuracy</w:t>
            </w:r>
          </w:p>
        </w:tc>
        <w:tc>
          <w:tcPr>
            <w:tcW w:w="740" w:type="pct"/>
            <w:noWrap/>
            <w:hideMark/>
          </w:tcPr>
          <w:p w14:paraId="73F0FAD3"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 </w:t>
            </w:r>
          </w:p>
        </w:tc>
        <w:tc>
          <w:tcPr>
            <w:tcW w:w="509" w:type="pct"/>
            <w:noWrap/>
            <w:hideMark/>
          </w:tcPr>
          <w:p w14:paraId="7ED3750C"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 </w:t>
            </w:r>
          </w:p>
        </w:tc>
        <w:tc>
          <w:tcPr>
            <w:tcW w:w="674" w:type="pct"/>
            <w:noWrap/>
            <w:hideMark/>
          </w:tcPr>
          <w:p w14:paraId="113E4C11"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0.64</w:t>
            </w:r>
          </w:p>
        </w:tc>
        <w:tc>
          <w:tcPr>
            <w:tcW w:w="659" w:type="pct"/>
            <w:noWrap/>
            <w:hideMark/>
          </w:tcPr>
          <w:p w14:paraId="1DF8E1A6"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323</w:t>
            </w:r>
          </w:p>
        </w:tc>
      </w:tr>
      <w:tr w:rsidR="00FB32FE" w:rsidRPr="00FB32FE" w14:paraId="3C5EE343" w14:textId="77777777" w:rsidTr="00257B06">
        <w:trPr>
          <w:trHeight w:val="288"/>
        </w:trPr>
        <w:tc>
          <w:tcPr>
            <w:tcW w:w="1407" w:type="pct"/>
            <w:vMerge/>
            <w:hideMark/>
          </w:tcPr>
          <w:p w14:paraId="32FD6540" w14:textId="77777777" w:rsidR="00FB32FE" w:rsidRPr="00FB32FE" w:rsidRDefault="00FB32FE" w:rsidP="00FB32FE">
            <w:pPr>
              <w:autoSpaceDE w:val="0"/>
              <w:autoSpaceDN w:val="0"/>
              <w:adjustRightInd w:val="0"/>
              <w:jc w:val="both"/>
              <w:rPr>
                <w:rFonts w:cstheme="minorHAnsi"/>
                <w:sz w:val="20"/>
                <w:szCs w:val="20"/>
              </w:rPr>
            </w:pPr>
          </w:p>
        </w:tc>
        <w:tc>
          <w:tcPr>
            <w:tcW w:w="1011" w:type="pct"/>
            <w:noWrap/>
            <w:hideMark/>
          </w:tcPr>
          <w:p w14:paraId="3E220E29"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 xml:space="preserve">macro </w:t>
            </w:r>
            <w:proofErr w:type="spellStart"/>
            <w:r w:rsidRPr="00FB32FE">
              <w:rPr>
                <w:rFonts w:cstheme="minorHAnsi"/>
                <w:b/>
                <w:bCs/>
                <w:sz w:val="20"/>
                <w:szCs w:val="20"/>
              </w:rPr>
              <w:t>avg</w:t>
            </w:r>
            <w:proofErr w:type="spellEnd"/>
          </w:p>
        </w:tc>
        <w:tc>
          <w:tcPr>
            <w:tcW w:w="740" w:type="pct"/>
            <w:noWrap/>
            <w:hideMark/>
          </w:tcPr>
          <w:p w14:paraId="3B86006E"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0.33</w:t>
            </w:r>
          </w:p>
        </w:tc>
        <w:tc>
          <w:tcPr>
            <w:tcW w:w="509" w:type="pct"/>
            <w:noWrap/>
            <w:hideMark/>
          </w:tcPr>
          <w:p w14:paraId="1ECB4505"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0.5</w:t>
            </w:r>
          </w:p>
        </w:tc>
        <w:tc>
          <w:tcPr>
            <w:tcW w:w="674" w:type="pct"/>
            <w:noWrap/>
            <w:hideMark/>
          </w:tcPr>
          <w:p w14:paraId="7723881C"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0.39</w:t>
            </w:r>
          </w:p>
        </w:tc>
        <w:tc>
          <w:tcPr>
            <w:tcW w:w="659" w:type="pct"/>
            <w:noWrap/>
            <w:hideMark/>
          </w:tcPr>
          <w:p w14:paraId="29299C53"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323</w:t>
            </w:r>
          </w:p>
        </w:tc>
      </w:tr>
      <w:tr w:rsidR="00FB32FE" w:rsidRPr="00FB32FE" w14:paraId="7B54DE8A" w14:textId="77777777" w:rsidTr="00257B06">
        <w:trPr>
          <w:trHeight w:val="288"/>
        </w:trPr>
        <w:tc>
          <w:tcPr>
            <w:tcW w:w="1407" w:type="pct"/>
            <w:vMerge/>
            <w:hideMark/>
          </w:tcPr>
          <w:p w14:paraId="1F414347" w14:textId="77777777" w:rsidR="00FB32FE" w:rsidRPr="00FB32FE" w:rsidRDefault="00FB32FE" w:rsidP="00FB32FE">
            <w:pPr>
              <w:autoSpaceDE w:val="0"/>
              <w:autoSpaceDN w:val="0"/>
              <w:adjustRightInd w:val="0"/>
              <w:jc w:val="both"/>
              <w:rPr>
                <w:rFonts w:cstheme="minorHAnsi"/>
                <w:sz w:val="20"/>
                <w:szCs w:val="20"/>
              </w:rPr>
            </w:pPr>
          </w:p>
        </w:tc>
        <w:tc>
          <w:tcPr>
            <w:tcW w:w="1011" w:type="pct"/>
            <w:noWrap/>
            <w:hideMark/>
          </w:tcPr>
          <w:p w14:paraId="25BECEA4" w14:textId="77777777" w:rsidR="00FB32FE" w:rsidRPr="00FB32FE" w:rsidRDefault="00FB32FE" w:rsidP="00FB32FE">
            <w:pPr>
              <w:autoSpaceDE w:val="0"/>
              <w:autoSpaceDN w:val="0"/>
              <w:adjustRightInd w:val="0"/>
              <w:jc w:val="both"/>
              <w:rPr>
                <w:rFonts w:cstheme="minorHAnsi"/>
                <w:b/>
                <w:bCs/>
                <w:sz w:val="20"/>
                <w:szCs w:val="20"/>
              </w:rPr>
            </w:pPr>
            <w:r w:rsidRPr="00FB32FE">
              <w:rPr>
                <w:rFonts w:cstheme="minorHAnsi"/>
                <w:b/>
                <w:bCs/>
                <w:sz w:val="20"/>
                <w:szCs w:val="20"/>
              </w:rPr>
              <w:t xml:space="preserve">weighted </w:t>
            </w:r>
            <w:proofErr w:type="spellStart"/>
            <w:r w:rsidRPr="00FB32FE">
              <w:rPr>
                <w:rFonts w:cstheme="minorHAnsi"/>
                <w:b/>
                <w:bCs/>
                <w:sz w:val="20"/>
                <w:szCs w:val="20"/>
              </w:rPr>
              <w:t>avg</w:t>
            </w:r>
            <w:proofErr w:type="spellEnd"/>
          </w:p>
        </w:tc>
        <w:tc>
          <w:tcPr>
            <w:tcW w:w="740" w:type="pct"/>
            <w:noWrap/>
            <w:hideMark/>
          </w:tcPr>
          <w:p w14:paraId="240A26DF"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0.44</w:t>
            </w:r>
          </w:p>
        </w:tc>
        <w:tc>
          <w:tcPr>
            <w:tcW w:w="509" w:type="pct"/>
            <w:noWrap/>
            <w:hideMark/>
          </w:tcPr>
          <w:p w14:paraId="348202D1"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0.67</w:t>
            </w:r>
          </w:p>
        </w:tc>
        <w:tc>
          <w:tcPr>
            <w:tcW w:w="674" w:type="pct"/>
            <w:noWrap/>
            <w:hideMark/>
          </w:tcPr>
          <w:p w14:paraId="7AB2E28A"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0.5</w:t>
            </w:r>
          </w:p>
        </w:tc>
        <w:tc>
          <w:tcPr>
            <w:tcW w:w="659" w:type="pct"/>
            <w:noWrap/>
            <w:hideMark/>
          </w:tcPr>
          <w:p w14:paraId="3BA9C770" w14:textId="77777777" w:rsidR="00FB32FE" w:rsidRPr="00FB32FE" w:rsidRDefault="00FB32FE" w:rsidP="00FB32FE">
            <w:pPr>
              <w:autoSpaceDE w:val="0"/>
              <w:autoSpaceDN w:val="0"/>
              <w:adjustRightInd w:val="0"/>
              <w:jc w:val="both"/>
              <w:rPr>
                <w:rFonts w:cstheme="minorHAnsi"/>
                <w:sz w:val="20"/>
                <w:szCs w:val="20"/>
              </w:rPr>
            </w:pPr>
            <w:r w:rsidRPr="00FB32FE">
              <w:rPr>
                <w:rFonts w:cstheme="minorHAnsi"/>
                <w:sz w:val="20"/>
                <w:szCs w:val="20"/>
              </w:rPr>
              <w:t>323</w:t>
            </w:r>
          </w:p>
        </w:tc>
      </w:tr>
    </w:tbl>
    <w:p w14:paraId="35FF61D2" w14:textId="2158755B" w:rsidR="00FB32FE" w:rsidRDefault="00FB32FE" w:rsidP="00E06837">
      <w:pPr>
        <w:autoSpaceDE w:val="0"/>
        <w:autoSpaceDN w:val="0"/>
        <w:adjustRightInd w:val="0"/>
        <w:spacing w:after="0" w:line="240" w:lineRule="auto"/>
        <w:jc w:val="both"/>
        <w:rPr>
          <w:rFonts w:cstheme="minorHAnsi"/>
          <w:sz w:val="20"/>
          <w:szCs w:val="20"/>
        </w:rPr>
      </w:pPr>
    </w:p>
    <w:p w14:paraId="3ED69ACC" w14:textId="5969FEAB" w:rsidR="006A64E9" w:rsidRDefault="006A64E9" w:rsidP="002F49C0">
      <w:pPr>
        <w:autoSpaceDE w:val="0"/>
        <w:autoSpaceDN w:val="0"/>
        <w:adjustRightInd w:val="0"/>
        <w:spacing w:line="240" w:lineRule="auto"/>
        <w:jc w:val="both"/>
        <w:rPr>
          <w:rFonts w:cstheme="minorHAnsi"/>
          <w:b/>
          <w:bCs/>
          <w:color w:val="7F7F7F" w:themeColor="text1" w:themeTint="80"/>
          <w:sz w:val="18"/>
          <w:szCs w:val="18"/>
        </w:rPr>
      </w:pPr>
      <w:r w:rsidRPr="006A64E9">
        <w:rPr>
          <w:rFonts w:cstheme="minorHAnsi"/>
          <w:b/>
          <w:bCs/>
          <w:color w:val="7F7F7F" w:themeColor="text1" w:themeTint="80"/>
          <w:sz w:val="18"/>
          <w:szCs w:val="18"/>
        </w:rPr>
        <w:t>[</w:t>
      </w:r>
      <w:r w:rsidRPr="006A64E9">
        <w:rPr>
          <w:rFonts w:cstheme="minorHAnsi"/>
          <w:b/>
          <w:bCs/>
          <w:color w:val="7F7F7F" w:themeColor="text1" w:themeTint="80"/>
          <w:sz w:val="18"/>
          <w:szCs w:val="18"/>
        </w:rPr>
        <w:t xml:space="preserve">(c) Calculate the confusion matrices for your trained Logistic Regression and </w:t>
      </w:r>
      <w:proofErr w:type="spellStart"/>
      <w:r w:rsidRPr="006A64E9">
        <w:rPr>
          <w:rFonts w:cstheme="minorHAnsi"/>
          <w:b/>
          <w:bCs/>
          <w:color w:val="7F7F7F" w:themeColor="text1" w:themeTint="80"/>
          <w:sz w:val="18"/>
          <w:szCs w:val="18"/>
        </w:rPr>
        <w:t>kNN</w:t>
      </w:r>
      <w:proofErr w:type="spellEnd"/>
      <w:r w:rsidRPr="006A64E9">
        <w:rPr>
          <w:rFonts w:cstheme="minorHAnsi"/>
          <w:b/>
          <w:bCs/>
          <w:color w:val="7F7F7F" w:themeColor="text1" w:themeTint="80"/>
          <w:sz w:val="18"/>
          <w:szCs w:val="18"/>
        </w:rPr>
        <w:t xml:space="preserve"> </w:t>
      </w:r>
      <w:r w:rsidRPr="006A64E9">
        <w:rPr>
          <w:rFonts w:cstheme="minorHAnsi"/>
          <w:b/>
          <w:bCs/>
          <w:color w:val="7F7F7F" w:themeColor="text1" w:themeTint="80"/>
          <w:sz w:val="18"/>
          <w:szCs w:val="18"/>
        </w:rPr>
        <w:t>classi</w:t>
      </w:r>
      <w:r w:rsidRPr="006A64E9">
        <w:rPr>
          <w:rFonts w:cstheme="minorHAnsi"/>
          <w:b/>
          <w:bCs/>
          <w:color w:val="7F7F7F" w:themeColor="text1" w:themeTint="80"/>
          <w:sz w:val="18"/>
          <w:szCs w:val="18"/>
        </w:rPr>
        <w:t>fi</w:t>
      </w:r>
      <w:r w:rsidRPr="006A64E9">
        <w:rPr>
          <w:rFonts w:cstheme="minorHAnsi"/>
          <w:b/>
          <w:bCs/>
          <w:color w:val="7F7F7F" w:themeColor="text1" w:themeTint="80"/>
          <w:sz w:val="18"/>
          <w:szCs w:val="18"/>
        </w:rPr>
        <w:t>er. Also calculate the confusion matrix for one or more baseline classi</w:t>
      </w:r>
      <w:r w:rsidRPr="006A64E9">
        <w:rPr>
          <w:rFonts w:cstheme="minorHAnsi"/>
          <w:b/>
          <w:bCs/>
          <w:color w:val="7F7F7F" w:themeColor="text1" w:themeTint="80"/>
          <w:sz w:val="18"/>
          <w:szCs w:val="18"/>
        </w:rPr>
        <w:t>fi</w:t>
      </w:r>
      <w:r w:rsidRPr="006A64E9">
        <w:rPr>
          <w:rFonts w:cstheme="minorHAnsi"/>
          <w:b/>
          <w:bCs/>
          <w:color w:val="7F7F7F" w:themeColor="text1" w:themeTint="80"/>
          <w:sz w:val="18"/>
          <w:szCs w:val="18"/>
        </w:rPr>
        <w:t>ers</w:t>
      </w:r>
      <w:r w:rsidRPr="006A64E9">
        <w:rPr>
          <w:rFonts w:cstheme="minorHAnsi"/>
          <w:b/>
          <w:bCs/>
          <w:color w:val="7F7F7F" w:themeColor="text1" w:themeTint="80"/>
          <w:sz w:val="18"/>
          <w:szCs w:val="18"/>
        </w:rPr>
        <w:t xml:space="preserve"> </w:t>
      </w:r>
      <w:r w:rsidRPr="006A64E9">
        <w:rPr>
          <w:rFonts w:cstheme="minorHAnsi"/>
          <w:b/>
          <w:bCs/>
          <w:color w:val="7F7F7F" w:themeColor="text1" w:themeTint="80"/>
          <w:sz w:val="18"/>
          <w:szCs w:val="18"/>
        </w:rPr>
        <w:t xml:space="preserve">of your choice </w:t>
      </w:r>
      <w:proofErr w:type="gramStart"/>
      <w:r w:rsidRPr="006A64E9">
        <w:rPr>
          <w:rFonts w:cstheme="minorHAnsi"/>
          <w:b/>
          <w:bCs/>
          <w:color w:val="7F7F7F" w:themeColor="text1" w:themeTint="80"/>
          <w:sz w:val="18"/>
          <w:szCs w:val="18"/>
        </w:rPr>
        <w:t>e.g.</w:t>
      </w:r>
      <w:proofErr w:type="gramEnd"/>
      <w:r w:rsidRPr="006A64E9">
        <w:rPr>
          <w:rFonts w:cstheme="minorHAnsi"/>
          <w:b/>
          <w:bCs/>
          <w:color w:val="7F7F7F" w:themeColor="text1" w:themeTint="80"/>
          <w:sz w:val="18"/>
          <w:szCs w:val="18"/>
        </w:rPr>
        <w:t xml:space="preserve"> one that always predicts the most frequent class in the training</w:t>
      </w:r>
      <w:r w:rsidRPr="006A64E9">
        <w:rPr>
          <w:rFonts w:cstheme="minorHAnsi"/>
          <w:b/>
          <w:bCs/>
          <w:color w:val="7F7F7F" w:themeColor="text1" w:themeTint="80"/>
          <w:sz w:val="18"/>
          <w:szCs w:val="18"/>
        </w:rPr>
        <w:t xml:space="preserve"> </w:t>
      </w:r>
      <w:r w:rsidRPr="006A64E9">
        <w:rPr>
          <w:rFonts w:cstheme="minorHAnsi"/>
          <w:b/>
          <w:bCs/>
          <w:color w:val="7F7F7F" w:themeColor="text1" w:themeTint="80"/>
          <w:sz w:val="18"/>
          <w:szCs w:val="18"/>
        </w:rPr>
        <w:t>data and/or one that makes random predictions.</w:t>
      </w:r>
      <w:r w:rsidRPr="006A64E9">
        <w:rPr>
          <w:rFonts w:cstheme="minorHAnsi"/>
          <w:b/>
          <w:bCs/>
          <w:color w:val="7F7F7F" w:themeColor="text1" w:themeTint="80"/>
          <w:sz w:val="18"/>
          <w:szCs w:val="18"/>
        </w:rPr>
        <w:t>]</w:t>
      </w:r>
    </w:p>
    <w:p w14:paraId="1A03EE31" w14:textId="2E2F2FC2" w:rsidR="006A64E9" w:rsidRDefault="006A64E9" w:rsidP="006A64E9">
      <w:pPr>
        <w:autoSpaceDE w:val="0"/>
        <w:autoSpaceDN w:val="0"/>
        <w:adjustRightInd w:val="0"/>
        <w:spacing w:after="0" w:line="240" w:lineRule="auto"/>
        <w:rPr>
          <w:rFonts w:cstheme="minorHAnsi"/>
          <w:b/>
          <w:bCs/>
          <w:sz w:val="20"/>
          <w:szCs w:val="20"/>
        </w:rPr>
      </w:pPr>
      <w:r>
        <w:rPr>
          <w:rFonts w:cstheme="minorHAnsi"/>
          <w:b/>
          <w:bCs/>
          <w:sz w:val="20"/>
          <w:szCs w:val="20"/>
        </w:rPr>
        <w:t xml:space="preserve">Comparing the confusion matrix of the </w:t>
      </w:r>
      <w:r w:rsidR="00B24E43">
        <w:rPr>
          <w:rFonts w:cstheme="minorHAnsi"/>
          <w:b/>
          <w:bCs/>
          <w:sz w:val="20"/>
          <w:szCs w:val="20"/>
        </w:rPr>
        <w:t>logistic</w:t>
      </w:r>
      <w:r>
        <w:rPr>
          <w:rFonts w:cstheme="minorHAnsi"/>
          <w:b/>
          <w:bCs/>
          <w:sz w:val="20"/>
          <w:szCs w:val="20"/>
        </w:rPr>
        <w:t xml:space="preserve"> classifier, </w:t>
      </w:r>
      <w:proofErr w:type="spellStart"/>
      <w:r>
        <w:rPr>
          <w:rFonts w:cstheme="minorHAnsi"/>
          <w:b/>
          <w:bCs/>
          <w:sz w:val="20"/>
          <w:szCs w:val="20"/>
        </w:rPr>
        <w:t>kNN</w:t>
      </w:r>
      <w:proofErr w:type="spellEnd"/>
      <w:r>
        <w:rPr>
          <w:rFonts w:cstheme="minorHAnsi"/>
          <w:b/>
          <w:bCs/>
          <w:sz w:val="20"/>
          <w:szCs w:val="20"/>
        </w:rPr>
        <w:t xml:space="preserve"> classifier, and Dummy classifier:</w:t>
      </w:r>
    </w:p>
    <w:p w14:paraId="36CB1D02" w14:textId="2924AFCB" w:rsidR="00504F13" w:rsidRDefault="00504F13" w:rsidP="006A64E9">
      <w:pPr>
        <w:autoSpaceDE w:val="0"/>
        <w:autoSpaceDN w:val="0"/>
        <w:adjustRightInd w:val="0"/>
        <w:spacing w:after="0" w:line="240" w:lineRule="auto"/>
        <w:rPr>
          <w:rFonts w:cstheme="minorHAnsi"/>
          <w:b/>
          <w:bCs/>
          <w:sz w:val="20"/>
          <w:szCs w:val="20"/>
        </w:rPr>
      </w:pPr>
    </w:p>
    <w:tbl>
      <w:tblPr>
        <w:tblStyle w:val="TableGrid"/>
        <w:tblW w:w="5000" w:type="pct"/>
        <w:tblLook w:val="04A0" w:firstRow="1" w:lastRow="0" w:firstColumn="1" w:lastColumn="0" w:noHBand="0" w:noVBand="1"/>
      </w:tblPr>
      <w:tblGrid>
        <w:gridCol w:w="4714"/>
        <w:gridCol w:w="1629"/>
        <w:gridCol w:w="914"/>
        <w:gridCol w:w="1702"/>
        <w:gridCol w:w="1497"/>
      </w:tblGrid>
      <w:tr w:rsidR="00504F13" w:rsidRPr="003A24B5" w14:paraId="5543F3F6" w14:textId="77777777" w:rsidTr="009F2F26">
        <w:trPr>
          <w:trHeight w:val="288"/>
        </w:trPr>
        <w:tc>
          <w:tcPr>
            <w:tcW w:w="2254" w:type="pct"/>
            <w:vMerge w:val="restart"/>
            <w:hideMark/>
          </w:tcPr>
          <w:p w14:paraId="7E5FA967" w14:textId="5745F114" w:rsidR="00504F13" w:rsidRPr="003A24B5" w:rsidRDefault="00504F13" w:rsidP="009F2F26">
            <w:pPr>
              <w:autoSpaceDE w:val="0"/>
              <w:autoSpaceDN w:val="0"/>
              <w:adjustRightInd w:val="0"/>
              <w:jc w:val="both"/>
              <w:rPr>
                <w:rFonts w:cstheme="minorHAnsi"/>
                <w:b/>
                <w:bCs/>
                <w:sz w:val="20"/>
                <w:szCs w:val="20"/>
              </w:rPr>
            </w:pPr>
            <w:r w:rsidRPr="003A24B5">
              <w:rPr>
                <w:rFonts w:cstheme="minorHAnsi"/>
                <w:b/>
                <w:bCs/>
                <w:sz w:val="20"/>
                <w:szCs w:val="20"/>
              </w:rPr>
              <w:t xml:space="preserve">Logistic </w:t>
            </w:r>
            <w:r w:rsidR="00EB6C83">
              <w:rPr>
                <w:rFonts w:cstheme="minorHAnsi"/>
                <w:b/>
                <w:bCs/>
                <w:sz w:val="20"/>
                <w:szCs w:val="20"/>
              </w:rPr>
              <w:t>classifier</w:t>
            </w:r>
            <w:r w:rsidR="009F2F26">
              <w:rPr>
                <w:rFonts w:cstheme="minorHAnsi"/>
                <w:b/>
                <w:bCs/>
                <w:sz w:val="20"/>
                <w:szCs w:val="20"/>
              </w:rPr>
              <w:t xml:space="preserve">, </w:t>
            </w:r>
            <w:r w:rsidRPr="003A24B5">
              <w:rPr>
                <w:rFonts w:cstheme="minorHAnsi"/>
                <w:b/>
                <w:bCs/>
                <w:sz w:val="20"/>
                <w:szCs w:val="20"/>
              </w:rPr>
              <w:t>Confusion matrix</w:t>
            </w:r>
          </w:p>
        </w:tc>
        <w:tc>
          <w:tcPr>
            <w:tcW w:w="779" w:type="pct"/>
            <w:noWrap/>
            <w:hideMark/>
          </w:tcPr>
          <w:p w14:paraId="36F2C2CA"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TP = </w:t>
            </w:r>
          </w:p>
        </w:tc>
        <w:tc>
          <w:tcPr>
            <w:tcW w:w="437" w:type="pct"/>
            <w:noWrap/>
            <w:hideMark/>
          </w:tcPr>
          <w:p w14:paraId="1A27884A"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0</w:t>
            </w:r>
          </w:p>
        </w:tc>
        <w:tc>
          <w:tcPr>
            <w:tcW w:w="814" w:type="pct"/>
            <w:noWrap/>
            <w:hideMark/>
          </w:tcPr>
          <w:p w14:paraId="79A44E9A"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FN = </w:t>
            </w:r>
          </w:p>
        </w:tc>
        <w:tc>
          <w:tcPr>
            <w:tcW w:w="716" w:type="pct"/>
            <w:noWrap/>
            <w:hideMark/>
          </w:tcPr>
          <w:p w14:paraId="2F687457"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95</w:t>
            </w:r>
          </w:p>
        </w:tc>
      </w:tr>
      <w:tr w:rsidR="00504F13" w:rsidRPr="003A24B5" w14:paraId="7AAB3A37" w14:textId="77777777" w:rsidTr="009F2F26">
        <w:trPr>
          <w:trHeight w:val="288"/>
        </w:trPr>
        <w:tc>
          <w:tcPr>
            <w:tcW w:w="2254" w:type="pct"/>
            <w:vMerge/>
            <w:hideMark/>
          </w:tcPr>
          <w:p w14:paraId="2AF313B6" w14:textId="77777777" w:rsidR="00504F13" w:rsidRPr="003A24B5" w:rsidRDefault="00504F13" w:rsidP="00A21C0A">
            <w:pPr>
              <w:autoSpaceDE w:val="0"/>
              <w:autoSpaceDN w:val="0"/>
              <w:adjustRightInd w:val="0"/>
              <w:jc w:val="both"/>
              <w:rPr>
                <w:rFonts w:cstheme="minorHAnsi"/>
                <w:b/>
                <w:bCs/>
                <w:sz w:val="20"/>
                <w:szCs w:val="20"/>
              </w:rPr>
            </w:pPr>
          </w:p>
        </w:tc>
        <w:tc>
          <w:tcPr>
            <w:tcW w:w="779" w:type="pct"/>
            <w:noWrap/>
            <w:hideMark/>
          </w:tcPr>
          <w:p w14:paraId="4A4803CF"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FP = </w:t>
            </w:r>
          </w:p>
        </w:tc>
        <w:tc>
          <w:tcPr>
            <w:tcW w:w="437" w:type="pct"/>
            <w:noWrap/>
            <w:hideMark/>
          </w:tcPr>
          <w:p w14:paraId="47C6FC1B"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0</w:t>
            </w:r>
          </w:p>
        </w:tc>
        <w:tc>
          <w:tcPr>
            <w:tcW w:w="814" w:type="pct"/>
            <w:noWrap/>
            <w:hideMark/>
          </w:tcPr>
          <w:p w14:paraId="37C284D5"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TN = </w:t>
            </w:r>
          </w:p>
        </w:tc>
        <w:tc>
          <w:tcPr>
            <w:tcW w:w="716" w:type="pct"/>
            <w:noWrap/>
            <w:hideMark/>
          </w:tcPr>
          <w:p w14:paraId="3C6E9DDF"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228</w:t>
            </w:r>
          </w:p>
        </w:tc>
      </w:tr>
    </w:tbl>
    <w:p w14:paraId="7F78BEF5" w14:textId="77777777" w:rsidR="00504F13" w:rsidRPr="003A24B5" w:rsidRDefault="00504F13" w:rsidP="006A64E9">
      <w:pPr>
        <w:autoSpaceDE w:val="0"/>
        <w:autoSpaceDN w:val="0"/>
        <w:adjustRightInd w:val="0"/>
        <w:spacing w:after="0" w:line="240" w:lineRule="auto"/>
        <w:rPr>
          <w:rFonts w:cstheme="minorHAnsi"/>
          <w:b/>
          <w:bCs/>
          <w:sz w:val="20"/>
          <w:szCs w:val="20"/>
        </w:rPr>
      </w:pPr>
    </w:p>
    <w:tbl>
      <w:tblPr>
        <w:tblStyle w:val="TableGrid"/>
        <w:tblW w:w="5000" w:type="pct"/>
        <w:tblLook w:val="04A0" w:firstRow="1" w:lastRow="0" w:firstColumn="1" w:lastColumn="0" w:noHBand="0" w:noVBand="1"/>
      </w:tblPr>
      <w:tblGrid>
        <w:gridCol w:w="4714"/>
        <w:gridCol w:w="1629"/>
        <w:gridCol w:w="914"/>
        <w:gridCol w:w="1702"/>
        <w:gridCol w:w="1497"/>
      </w:tblGrid>
      <w:tr w:rsidR="00504F13" w:rsidRPr="003A24B5" w14:paraId="3D7F8C38" w14:textId="77777777" w:rsidTr="009F2F26">
        <w:trPr>
          <w:trHeight w:val="288"/>
        </w:trPr>
        <w:tc>
          <w:tcPr>
            <w:tcW w:w="2254" w:type="pct"/>
            <w:vMerge w:val="restart"/>
            <w:hideMark/>
          </w:tcPr>
          <w:p w14:paraId="6DF8060C" w14:textId="624994B8" w:rsidR="00504F13" w:rsidRPr="003A24B5" w:rsidRDefault="00504F13" w:rsidP="009F2F26">
            <w:pPr>
              <w:autoSpaceDE w:val="0"/>
              <w:autoSpaceDN w:val="0"/>
              <w:adjustRightInd w:val="0"/>
              <w:jc w:val="both"/>
              <w:rPr>
                <w:rFonts w:cstheme="minorHAnsi"/>
                <w:sz w:val="20"/>
                <w:szCs w:val="20"/>
              </w:rPr>
            </w:pPr>
            <w:proofErr w:type="spellStart"/>
            <w:r w:rsidRPr="003A24B5">
              <w:rPr>
                <w:rFonts w:cstheme="minorHAnsi"/>
                <w:b/>
                <w:bCs/>
                <w:sz w:val="20"/>
                <w:szCs w:val="20"/>
              </w:rPr>
              <w:t>kNN</w:t>
            </w:r>
            <w:proofErr w:type="spellEnd"/>
            <w:r w:rsidRPr="003A24B5">
              <w:rPr>
                <w:rFonts w:cstheme="minorHAnsi"/>
                <w:b/>
                <w:bCs/>
                <w:sz w:val="20"/>
                <w:szCs w:val="20"/>
              </w:rPr>
              <w:t xml:space="preserve"> classifier</w:t>
            </w:r>
            <w:r w:rsidR="009F2F26">
              <w:rPr>
                <w:rFonts w:cstheme="minorHAnsi"/>
                <w:b/>
                <w:bCs/>
                <w:sz w:val="20"/>
                <w:szCs w:val="20"/>
              </w:rPr>
              <w:t xml:space="preserve">, </w:t>
            </w:r>
            <w:r w:rsidRPr="003A24B5">
              <w:rPr>
                <w:rFonts w:cstheme="minorHAnsi"/>
                <w:b/>
                <w:bCs/>
                <w:sz w:val="20"/>
                <w:szCs w:val="20"/>
              </w:rPr>
              <w:t>Confusion matrix</w:t>
            </w:r>
          </w:p>
        </w:tc>
        <w:tc>
          <w:tcPr>
            <w:tcW w:w="779" w:type="pct"/>
            <w:noWrap/>
            <w:hideMark/>
          </w:tcPr>
          <w:p w14:paraId="5F0CE6DB"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TP = </w:t>
            </w:r>
          </w:p>
        </w:tc>
        <w:tc>
          <w:tcPr>
            <w:tcW w:w="437" w:type="pct"/>
            <w:noWrap/>
            <w:hideMark/>
          </w:tcPr>
          <w:p w14:paraId="0D013A00"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0</w:t>
            </w:r>
          </w:p>
        </w:tc>
        <w:tc>
          <w:tcPr>
            <w:tcW w:w="814" w:type="pct"/>
            <w:noWrap/>
            <w:hideMark/>
          </w:tcPr>
          <w:p w14:paraId="031ACEB2"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FN = </w:t>
            </w:r>
          </w:p>
        </w:tc>
        <w:tc>
          <w:tcPr>
            <w:tcW w:w="716" w:type="pct"/>
            <w:noWrap/>
            <w:hideMark/>
          </w:tcPr>
          <w:p w14:paraId="36783B16"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117</w:t>
            </w:r>
          </w:p>
        </w:tc>
      </w:tr>
      <w:tr w:rsidR="00504F13" w:rsidRPr="003A24B5" w14:paraId="6D2E8B8F" w14:textId="77777777" w:rsidTr="009F2F26">
        <w:trPr>
          <w:trHeight w:val="288"/>
        </w:trPr>
        <w:tc>
          <w:tcPr>
            <w:tcW w:w="2254" w:type="pct"/>
            <w:vMerge/>
            <w:hideMark/>
          </w:tcPr>
          <w:p w14:paraId="613306ED" w14:textId="77777777" w:rsidR="00504F13" w:rsidRPr="003A24B5" w:rsidRDefault="00504F13" w:rsidP="00A21C0A">
            <w:pPr>
              <w:autoSpaceDE w:val="0"/>
              <w:autoSpaceDN w:val="0"/>
              <w:adjustRightInd w:val="0"/>
              <w:jc w:val="both"/>
              <w:rPr>
                <w:rFonts w:cstheme="minorHAnsi"/>
                <w:sz w:val="20"/>
                <w:szCs w:val="20"/>
              </w:rPr>
            </w:pPr>
          </w:p>
        </w:tc>
        <w:tc>
          <w:tcPr>
            <w:tcW w:w="779" w:type="pct"/>
            <w:noWrap/>
            <w:hideMark/>
          </w:tcPr>
          <w:p w14:paraId="7D9D8FFB"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FP = </w:t>
            </w:r>
          </w:p>
        </w:tc>
        <w:tc>
          <w:tcPr>
            <w:tcW w:w="437" w:type="pct"/>
            <w:noWrap/>
            <w:hideMark/>
          </w:tcPr>
          <w:p w14:paraId="20A980E1"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0</w:t>
            </w:r>
          </w:p>
        </w:tc>
        <w:tc>
          <w:tcPr>
            <w:tcW w:w="814" w:type="pct"/>
            <w:noWrap/>
            <w:hideMark/>
          </w:tcPr>
          <w:p w14:paraId="21C1F269" w14:textId="77777777" w:rsidR="00504F13" w:rsidRPr="003A24B5" w:rsidRDefault="00504F13" w:rsidP="00A21C0A">
            <w:pPr>
              <w:autoSpaceDE w:val="0"/>
              <w:autoSpaceDN w:val="0"/>
              <w:adjustRightInd w:val="0"/>
              <w:jc w:val="both"/>
              <w:rPr>
                <w:rFonts w:cstheme="minorHAnsi"/>
                <w:b/>
                <w:bCs/>
                <w:sz w:val="20"/>
                <w:szCs w:val="20"/>
              </w:rPr>
            </w:pPr>
            <w:r w:rsidRPr="003A24B5">
              <w:rPr>
                <w:rFonts w:cstheme="minorHAnsi"/>
                <w:b/>
                <w:bCs/>
                <w:sz w:val="20"/>
                <w:szCs w:val="20"/>
              </w:rPr>
              <w:t xml:space="preserve">TN = </w:t>
            </w:r>
          </w:p>
        </w:tc>
        <w:tc>
          <w:tcPr>
            <w:tcW w:w="716" w:type="pct"/>
            <w:noWrap/>
            <w:hideMark/>
          </w:tcPr>
          <w:p w14:paraId="287D623D" w14:textId="77777777" w:rsidR="00504F13" w:rsidRPr="003A24B5" w:rsidRDefault="00504F13" w:rsidP="00A21C0A">
            <w:pPr>
              <w:autoSpaceDE w:val="0"/>
              <w:autoSpaceDN w:val="0"/>
              <w:adjustRightInd w:val="0"/>
              <w:jc w:val="both"/>
              <w:rPr>
                <w:rFonts w:cstheme="minorHAnsi"/>
                <w:sz w:val="20"/>
                <w:szCs w:val="20"/>
              </w:rPr>
            </w:pPr>
            <w:r w:rsidRPr="003A24B5">
              <w:rPr>
                <w:rFonts w:cstheme="minorHAnsi"/>
                <w:sz w:val="20"/>
                <w:szCs w:val="20"/>
              </w:rPr>
              <w:t>206</w:t>
            </w:r>
          </w:p>
        </w:tc>
      </w:tr>
    </w:tbl>
    <w:p w14:paraId="23EFB57F" w14:textId="77777777" w:rsidR="006A64E9" w:rsidRPr="003A24B5" w:rsidRDefault="006A64E9" w:rsidP="006A64E9">
      <w:pPr>
        <w:autoSpaceDE w:val="0"/>
        <w:autoSpaceDN w:val="0"/>
        <w:adjustRightInd w:val="0"/>
        <w:spacing w:after="0" w:line="240" w:lineRule="auto"/>
        <w:rPr>
          <w:rFonts w:cstheme="minorHAnsi"/>
          <w:b/>
          <w:bCs/>
          <w:color w:val="7F7F7F" w:themeColor="text1" w:themeTint="80"/>
          <w:sz w:val="20"/>
          <w:szCs w:val="20"/>
        </w:rPr>
      </w:pPr>
    </w:p>
    <w:tbl>
      <w:tblPr>
        <w:tblW w:w="5000" w:type="pct"/>
        <w:tblLook w:val="04A0" w:firstRow="1" w:lastRow="0" w:firstColumn="1" w:lastColumn="0" w:noHBand="0" w:noVBand="1"/>
      </w:tblPr>
      <w:tblGrid>
        <w:gridCol w:w="4714"/>
        <w:gridCol w:w="1629"/>
        <w:gridCol w:w="914"/>
        <w:gridCol w:w="1702"/>
        <w:gridCol w:w="1497"/>
      </w:tblGrid>
      <w:tr w:rsidR="009F2F26" w:rsidRPr="003A24B5" w14:paraId="4F644D1C" w14:textId="77777777" w:rsidTr="009F2F26">
        <w:trPr>
          <w:trHeight w:val="288"/>
        </w:trPr>
        <w:tc>
          <w:tcPr>
            <w:tcW w:w="225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7EC27" w14:textId="2E119906" w:rsidR="003A24B5" w:rsidRPr="003A24B5" w:rsidRDefault="003A24B5" w:rsidP="009F2F26">
            <w:pPr>
              <w:spacing w:after="0" w:line="240" w:lineRule="auto"/>
              <w:rPr>
                <w:rFonts w:eastAsia="Times New Roman" w:cstheme="minorHAnsi"/>
                <w:color w:val="000000"/>
                <w:sz w:val="20"/>
                <w:szCs w:val="20"/>
                <w:lang w:eastAsia="en-IN"/>
              </w:rPr>
            </w:pPr>
            <w:r w:rsidRPr="003A24B5">
              <w:rPr>
                <w:rFonts w:eastAsia="Times New Roman" w:cstheme="minorHAnsi"/>
                <w:b/>
                <w:bCs/>
                <w:color w:val="000000"/>
                <w:sz w:val="20"/>
                <w:szCs w:val="20"/>
                <w:lang w:eastAsia="en-IN"/>
              </w:rPr>
              <w:t>Dummy classifier</w:t>
            </w:r>
            <w:r w:rsidR="009F2F26">
              <w:rPr>
                <w:rFonts w:eastAsia="Times New Roman" w:cstheme="minorHAnsi"/>
                <w:b/>
                <w:bCs/>
                <w:color w:val="000000"/>
                <w:sz w:val="20"/>
                <w:szCs w:val="20"/>
                <w:lang w:eastAsia="en-IN"/>
              </w:rPr>
              <w:t xml:space="preserve">, </w:t>
            </w:r>
            <w:r w:rsidRPr="003A24B5">
              <w:rPr>
                <w:rFonts w:eastAsia="Times New Roman" w:cstheme="minorHAnsi"/>
                <w:b/>
                <w:bCs/>
                <w:color w:val="000000"/>
                <w:sz w:val="20"/>
                <w:szCs w:val="20"/>
                <w:lang w:eastAsia="en-IN"/>
              </w:rPr>
              <w:t>Confusion matrix</w:t>
            </w:r>
          </w:p>
        </w:tc>
        <w:tc>
          <w:tcPr>
            <w:tcW w:w="779" w:type="pct"/>
            <w:tcBorders>
              <w:top w:val="single" w:sz="4" w:space="0" w:color="auto"/>
              <w:left w:val="nil"/>
              <w:bottom w:val="single" w:sz="4" w:space="0" w:color="auto"/>
              <w:right w:val="single" w:sz="4" w:space="0" w:color="auto"/>
            </w:tcBorders>
            <w:shd w:val="clear" w:color="auto" w:fill="auto"/>
            <w:noWrap/>
            <w:vAlign w:val="center"/>
            <w:hideMark/>
          </w:tcPr>
          <w:p w14:paraId="1E7B7A26" w14:textId="77777777" w:rsidR="003A24B5" w:rsidRPr="003A24B5" w:rsidRDefault="003A24B5" w:rsidP="003A24B5">
            <w:pPr>
              <w:spacing w:after="0" w:line="240" w:lineRule="auto"/>
              <w:rPr>
                <w:rFonts w:eastAsia="Times New Roman" w:cstheme="minorHAnsi"/>
                <w:b/>
                <w:bCs/>
                <w:color w:val="000000"/>
                <w:sz w:val="20"/>
                <w:szCs w:val="20"/>
                <w:lang w:eastAsia="en-IN"/>
              </w:rPr>
            </w:pPr>
            <w:r w:rsidRPr="003A24B5">
              <w:rPr>
                <w:rFonts w:eastAsia="Times New Roman" w:cstheme="minorHAnsi"/>
                <w:b/>
                <w:bCs/>
                <w:color w:val="000000"/>
                <w:sz w:val="20"/>
                <w:szCs w:val="20"/>
                <w:lang w:eastAsia="en-IN"/>
              </w:rPr>
              <w:t xml:space="preserve">TP = </w:t>
            </w:r>
          </w:p>
        </w:tc>
        <w:tc>
          <w:tcPr>
            <w:tcW w:w="437" w:type="pct"/>
            <w:tcBorders>
              <w:top w:val="single" w:sz="4" w:space="0" w:color="auto"/>
              <w:left w:val="nil"/>
              <w:bottom w:val="single" w:sz="4" w:space="0" w:color="auto"/>
              <w:right w:val="single" w:sz="4" w:space="0" w:color="auto"/>
            </w:tcBorders>
            <w:shd w:val="clear" w:color="auto" w:fill="auto"/>
            <w:noWrap/>
            <w:vAlign w:val="center"/>
            <w:hideMark/>
          </w:tcPr>
          <w:p w14:paraId="0209BF74" w14:textId="77777777" w:rsidR="003A24B5" w:rsidRPr="003A24B5" w:rsidRDefault="003A24B5" w:rsidP="003A24B5">
            <w:pPr>
              <w:spacing w:after="0" w:line="240" w:lineRule="auto"/>
              <w:rPr>
                <w:rFonts w:eastAsia="Times New Roman" w:cstheme="minorHAnsi"/>
                <w:color w:val="000000"/>
                <w:sz w:val="20"/>
                <w:szCs w:val="20"/>
                <w:lang w:eastAsia="en-IN"/>
              </w:rPr>
            </w:pPr>
            <w:r w:rsidRPr="003A24B5">
              <w:rPr>
                <w:rFonts w:eastAsia="Times New Roman" w:cstheme="minorHAnsi"/>
                <w:color w:val="000000"/>
                <w:sz w:val="20"/>
                <w:szCs w:val="20"/>
                <w:lang w:eastAsia="en-IN"/>
              </w:rPr>
              <w:t>0</w:t>
            </w:r>
          </w:p>
        </w:tc>
        <w:tc>
          <w:tcPr>
            <w:tcW w:w="814" w:type="pct"/>
            <w:tcBorders>
              <w:top w:val="single" w:sz="4" w:space="0" w:color="auto"/>
              <w:left w:val="nil"/>
              <w:bottom w:val="single" w:sz="4" w:space="0" w:color="auto"/>
              <w:right w:val="single" w:sz="4" w:space="0" w:color="auto"/>
            </w:tcBorders>
            <w:shd w:val="clear" w:color="auto" w:fill="auto"/>
            <w:noWrap/>
            <w:vAlign w:val="center"/>
            <w:hideMark/>
          </w:tcPr>
          <w:p w14:paraId="4B0268BB" w14:textId="77777777" w:rsidR="003A24B5" w:rsidRPr="003A24B5" w:rsidRDefault="003A24B5" w:rsidP="003A24B5">
            <w:pPr>
              <w:spacing w:after="0" w:line="240" w:lineRule="auto"/>
              <w:rPr>
                <w:rFonts w:eastAsia="Times New Roman" w:cstheme="minorHAnsi"/>
                <w:b/>
                <w:bCs/>
                <w:color w:val="000000"/>
                <w:sz w:val="20"/>
                <w:szCs w:val="20"/>
                <w:lang w:eastAsia="en-IN"/>
              </w:rPr>
            </w:pPr>
            <w:r w:rsidRPr="003A24B5">
              <w:rPr>
                <w:rFonts w:eastAsia="Times New Roman" w:cstheme="minorHAnsi"/>
                <w:b/>
                <w:bCs/>
                <w:color w:val="000000"/>
                <w:sz w:val="20"/>
                <w:szCs w:val="20"/>
                <w:lang w:eastAsia="en-IN"/>
              </w:rPr>
              <w:t xml:space="preserve">FN = </w:t>
            </w:r>
          </w:p>
        </w:tc>
        <w:tc>
          <w:tcPr>
            <w:tcW w:w="716" w:type="pct"/>
            <w:tcBorders>
              <w:top w:val="single" w:sz="4" w:space="0" w:color="auto"/>
              <w:left w:val="nil"/>
              <w:bottom w:val="single" w:sz="4" w:space="0" w:color="auto"/>
              <w:right w:val="single" w:sz="4" w:space="0" w:color="auto"/>
            </w:tcBorders>
            <w:shd w:val="clear" w:color="auto" w:fill="auto"/>
            <w:noWrap/>
            <w:vAlign w:val="center"/>
            <w:hideMark/>
          </w:tcPr>
          <w:p w14:paraId="3678B27E" w14:textId="77777777" w:rsidR="003A24B5" w:rsidRPr="003A24B5" w:rsidRDefault="003A24B5" w:rsidP="003A24B5">
            <w:pPr>
              <w:spacing w:after="0" w:line="240" w:lineRule="auto"/>
              <w:rPr>
                <w:rFonts w:eastAsia="Times New Roman" w:cstheme="minorHAnsi"/>
                <w:color w:val="000000"/>
                <w:sz w:val="20"/>
                <w:szCs w:val="20"/>
                <w:lang w:eastAsia="en-IN"/>
              </w:rPr>
            </w:pPr>
            <w:r w:rsidRPr="003A24B5">
              <w:rPr>
                <w:rFonts w:eastAsia="Times New Roman" w:cstheme="minorHAnsi"/>
                <w:color w:val="000000"/>
                <w:sz w:val="20"/>
                <w:szCs w:val="20"/>
                <w:lang w:eastAsia="en-IN"/>
              </w:rPr>
              <w:t>95</w:t>
            </w:r>
          </w:p>
        </w:tc>
      </w:tr>
      <w:tr w:rsidR="009F2F26" w:rsidRPr="003A24B5" w14:paraId="2E401212" w14:textId="77777777" w:rsidTr="009F2F26">
        <w:trPr>
          <w:trHeight w:val="288"/>
        </w:trPr>
        <w:tc>
          <w:tcPr>
            <w:tcW w:w="2254" w:type="pct"/>
            <w:vMerge/>
            <w:tcBorders>
              <w:top w:val="single" w:sz="4" w:space="0" w:color="auto"/>
              <w:left w:val="single" w:sz="4" w:space="0" w:color="auto"/>
              <w:bottom w:val="single" w:sz="4" w:space="0" w:color="auto"/>
              <w:right w:val="single" w:sz="4" w:space="0" w:color="auto"/>
            </w:tcBorders>
            <w:vAlign w:val="center"/>
            <w:hideMark/>
          </w:tcPr>
          <w:p w14:paraId="55EF13FF" w14:textId="77777777" w:rsidR="003A24B5" w:rsidRPr="003A24B5" w:rsidRDefault="003A24B5" w:rsidP="003A24B5">
            <w:pPr>
              <w:spacing w:after="0" w:line="240" w:lineRule="auto"/>
              <w:rPr>
                <w:rFonts w:eastAsia="Times New Roman" w:cstheme="minorHAnsi"/>
                <w:color w:val="000000"/>
                <w:sz w:val="20"/>
                <w:szCs w:val="20"/>
                <w:lang w:eastAsia="en-IN"/>
              </w:rPr>
            </w:pPr>
          </w:p>
        </w:tc>
        <w:tc>
          <w:tcPr>
            <w:tcW w:w="779" w:type="pct"/>
            <w:tcBorders>
              <w:top w:val="nil"/>
              <w:left w:val="nil"/>
              <w:bottom w:val="single" w:sz="4" w:space="0" w:color="auto"/>
              <w:right w:val="single" w:sz="4" w:space="0" w:color="auto"/>
            </w:tcBorders>
            <w:shd w:val="clear" w:color="auto" w:fill="auto"/>
            <w:noWrap/>
            <w:vAlign w:val="center"/>
            <w:hideMark/>
          </w:tcPr>
          <w:p w14:paraId="4FDEFBE5" w14:textId="77777777" w:rsidR="003A24B5" w:rsidRPr="003A24B5" w:rsidRDefault="003A24B5" w:rsidP="003A24B5">
            <w:pPr>
              <w:spacing w:after="0" w:line="240" w:lineRule="auto"/>
              <w:rPr>
                <w:rFonts w:eastAsia="Times New Roman" w:cstheme="minorHAnsi"/>
                <w:b/>
                <w:bCs/>
                <w:color w:val="000000"/>
                <w:sz w:val="20"/>
                <w:szCs w:val="20"/>
                <w:lang w:eastAsia="en-IN"/>
              </w:rPr>
            </w:pPr>
            <w:r w:rsidRPr="003A24B5">
              <w:rPr>
                <w:rFonts w:eastAsia="Times New Roman" w:cstheme="minorHAnsi"/>
                <w:b/>
                <w:bCs/>
                <w:color w:val="000000"/>
                <w:sz w:val="20"/>
                <w:szCs w:val="20"/>
                <w:lang w:eastAsia="en-IN"/>
              </w:rPr>
              <w:t xml:space="preserve">FP = </w:t>
            </w:r>
          </w:p>
        </w:tc>
        <w:tc>
          <w:tcPr>
            <w:tcW w:w="437" w:type="pct"/>
            <w:tcBorders>
              <w:top w:val="nil"/>
              <w:left w:val="nil"/>
              <w:bottom w:val="single" w:sz="4" w:space="0" w:color="auto"/>
              <w:right w:val="single" w:sz="4" w:space="0" w:color="auto"/>
            </w:tcBorders>
            <w:shd w:val="clear" w:color="auto" w:fill="auto"/>
            <w:noWrap/>
            <w:vAlign w:val="center"/>
            <w:hideMark/>
          </w:tcPr>
          <w:p w14:paraId="38726D5D" w14:textId="77777777" w:rsidR="003A24B5" w:rsidRPr="003A24B5" w:rsidRDefault="003A24B5" w:rsidP="003A24B5">
            <w:pPr>
              <w:spacing w:after="0" w:line="240" w:lineRule="auto"/>
              <w:rPr>
                <w:rFonts w:eastAsia="Times New Roman" w:cstheme="minorHAnsi"/>
                <w:color w:val="000000"/>
                <w:sz w:val="20"/>
                <w:szCs w:val="20"/>
                <w:lang w:eastAsia="en-IN"/>
              </w:rPr>
            </w:pPr>
            <w:r w:rsidRPr="003A24B5">
              <w:rPr>
                <w:rFonts w:eastAsia="Times New Roman" w:cstheme="minorHAnsi"/>
                <w:color w:val="000000"/>
                <w:sz w:val="20"/>
                <w:szCs w:val="20"/>
                <w:lang w:eastAsia="en-IN"/>
              </w:rPr>
              <w:t>0</w:t>
            </w:r>
          </w:p>
        </w:tc>
        <w:tc>
          <w:tcPr>
            <w:tcW w:w="814" w:type="pct"/>
            <w:tcBorders>
              <w:top w:val="nil"/>
              <w:left w:val="nil"/>
              <w:bottom w:val="single" w:sz="4" w:space="0" w:color="auto"/>
              <w:right w:val="single" w:sz="4" w:space="0" w:color="auto"/>
            </w:tcBorders>
            <w:shd w:val="clear" w:color="auto" w:fill="auto"/>
            <w:noWrap/>
            <w:vAlign w:val="center"/>
            <w:hideMark/>
          </w:tcPr>
          <w:p w14:paraId="18DA5537" w14:textId="77777777" w:rsidR="003A24B5" w:rsidRPr="003A24B5" w:rsidRDefault="003A24B5" w:rsidP="003A24B5">
            <w:pPr>
              <w:spacing w:after="0" w:line="240" w:lineRule="auto"/>
              <w:rPr>
                <w:rFonts w:eastAsia="Times New Roman" w:cstheme="minorHAnsi"/>
                <w:b/>
                <w:bCs/>
                <w:color w:val="000000"/>
                <w:sz w:val="20"/>
                <w:szCs w:val="20"/>
                <w:lang w:eastAsia="en-IN"/>
              </w:rPr>
            </w:pPr>
            <w:r w:rsidRPr="003A24B5">
              <w:rPr>
                <w:rFonts w:eastAsia="Times New Roman" w:cstheme="minorHAnsi"/>
                <w:b/>
                <w:bCs/>
                <w:color w:val="000000"/>
                <w:sz w:val="20"/>
                <w:szCs w:val="20"/>
                <w:lang w:eastAsia="en-IN"/>
              </w:rPr>
              <w:t xml:space="preserve">TN = </w:t>
            </w:r>
          </w:p>
        </w:tc>
        <w:tc>
          <w:tcPr>
            <w:tcW w:w="716" w:type="pct"/>
            <w:tcBorders>
              <w:top w:val="nil"/>
              <w:left w:val="nil"/>
              <w:bottom w:val="single" w:sz="4" w:space="0" w:color="auto"/>
              <w:right w:val="single" w:sz="4" w:space="0" w:color="auto"/>
            </w:tcBorders>
            <w:shd w:val="clear" w:color="auto" w:fill="auto"/>
            <w:noWrap/>
            <w:vAlign w:val="center"/>
            <w:hideMark/>
          </w:tcPr>
          <w:p w14:paraId="0B03DCF3" w14:textId="77777777" w:rsidR="003A24B5" w:rsidRPr="003A24B5" w:rsidRDefault="003A24B5" w:rsidP="003A24B5">
            <w:pPr>
              <w:spacing w:after="0" w:line="240" w:lineRule="auto"/>
              <w:rPr>
                <w:rFonts w:eastAsia="Times New Roman" w:cstheme="minorHAnsi"/>
                <w:color w:val="000000"/>
                <w:sz w:val="20"/>
                <w:szCs w:val="20"/>
                <w:lang w:eastAsia="en-IN"/>
              </w:rPr>
            </w:pPr>
            <w:r w:rsidRPr="003A24B5">
              <w:rPr>
                <w:rFonts w:eastAsia="Times New Roman" w:cstheme="minorHAnsi"/>
                <w:color w:val="000000"/>
                <w:sz w:val="20"/>
                <w:szCs w:val="20"/>
                <w:lang w:eastAsia="en-IN"/>
              </w:rPr>
              <w:t>228</w:t>
            </w:r>
          </w:p>
        </w:tc>
      </w:tr>
    </w:tbl>
    <w:p w14:paraId="2F784DDA" w14:textId="3500B573" w:rsidR="002F42F4" w:rsidRDefault="002F42F4" w:rsidP="002E4954">
      <w:pPr>
        <w:autoSpaceDE w:val="0"/>
        <w:autoSpaceDN w:val="0"/>
        <w:adjustRightInd w:val="0"/>
        <w:spacing w:after="0" w:line="240" w:lineRule="auto"/>
        <w:jc w:val="both"/>
        <w:rPr>
          <w:rFonts w:cstheme="minorHAnsi"/>
          <w:sz w:val="20"/>
          <w:szCs w:val="20"/>
        </w:rPr>
      </w:pPr>
    </w:p>
    <w:p w14:paraId="3C8E2B9A" w14:textId="1DC6C038" w:rsidR="00533701" w:rsidRDefault="00533701" w:rsidP="002F49C0">
      <w:pPr>
        <w:autoSpaceDE w:val="0"/>
        <w:autoSpaceDN w:val="0"/>
        <w:adjustRightInd w:val="0"/>
        <w:spacing w:line="240" w:lineRule="auto"/>
        <w:jc w:val="both"/>
        <w:rPr>
          <w:rFonts w:cstheme="minorHAnsi"/>
          <w:b/>
          <w:bCs/>
          <w:color w:val="7F7F7F" w:themeColor="text1" w:themeTint="80"/>
          <w:sz w:val="18"/>
          <w:szCs w:val="18"/>
        </w:rPr>
      </w:pPr>
      <w:r w:rsidRPr="00533701">
        <w:rPr>
          <w:rFonts w:cstheme="minorHAnsi"/>
          <w:b/>
          <w:bCs/>
          <w:color w:val="7F7F7F" w:themeColor="text1" w:themeTint="80"/>
          <w:sz w:val="18"/>
          <w:szCs w:val="18"/>
        </w:rPr>
        <w:t>[</w:t>
      </w:r>
      <w:r w:rsidRPr="00533701">
        <w:rPr>
          <w:rFonts w:cstheme="minorHAnsi"/>
          <w:b/>
          <w:bCs/>
          <w:color w:val="7F7F7F" w:themeColor="text1" w:themeTint="80"/>
          <w:sz w:val="18"/>
          <w:szCs w:val="18"/>
        </w:rPr>
        <w:t xml:space="preserve">(d) Plot the ROC curves for your trained Logistic Regression and </w:t>
      </w:r>
      <w:proofErr w:type="spellStart"/>
      <w:r w:rsidRPr="00533701">
        <w:rPr>
          <w:rFonts w:cstheme="minorHAnsi"/>
          <w:b/>
          <w:bCs/>
          <w:color w:val="7F7F7F" w:themeColor="text1" w:themeTint="80"/>
          <w:sz w:val="18"/>
          <w:szCs w:val="18"/>
        </w:rPr>
        <w:t>kNN</w:t>
      </w:r>
      <w:proofErr w:type="spellEnd"/>
      <w:r w:rsidRPr="00533701">
        <w:rPr>
          <w:rFonts w:cstheme="minorHAnsi"/>
          <w:b/>
          <w:bCs/>
          <w:color w:val="7F7F7F" w:themeColor="text1" w:themeTint="80"/>
          <w:sz w:val="18"/>
          <w:szCs w:val="18"/>
        </w:rPr>
        <w:t xml:space="preserve"> class</w:t>
      </w:r>
      <w:r w:rsidRPr="00533701">
        <w:rPr>
          <w:rFonts w:cstheme="minorHAnsi"/>
          <w:b/>
          <w:bCs/>
          <w:color w:val="7F7F7F" w:themeColor="text1" w:themeTint="80"/>
          <w:sz w:val="18"/>
          <w:szCs w:val="18"/>
        </w:rPr>
        <w:t>ifi</w:t>
      </w:r>
      <w:r w:rsidRPr="00533701">
        <w:rPr>
          <w:rFonts w:cstheme="minorHAnsi"/>
          <w:b/>
          <w:bCs/>
          <w:color w:val="7F7F7F" w:themeColor="text1" w:themeTint="80"/>
          <w:sz w:val="18"/>
          <w:szCs w:val="18"/>
        </w:rPr>
        <w:t>ers.</w:t>
      </w:r>
      <w:r w:rsidRPr="00533701">
        <w:rPr>
          <w:rFonts w:cstheme="minorHAnsi"/>
          <w:b/>
          <w:bCs/>
          <w:color w:val="7F7F7F" w:themeColor="text1" w:themeTint="80"/>
          <w:sz w:val="18"/>
          <w:szCs w:val="18"/>
        </w:rPr>
        <w:t xml:space="preserve"> </w:t>
      </w:r>
      <w:r w:rsidRPr="00533701">
        <w:rPr>
          <w:rFonts w:cstheme="minorHAnsi"/>
          <w:b/>
          <w:bCs/>
          <w:color w:val="7F7F7F" w:themeColor="text1" w:themeTint="80"/>
          <w:sz w:val="18"/>
          <w:szCs w:val="18"/>
        </w:rPr>
        <w:t xml:space="preserve">Also plot the point(s) </w:t>
      </w:r>
      <w:r w:rsidRPr="00533701">
        <w:rPr>
          <w:rFonts w:cstheme="minorHAnsi"/>
          <w:b/>
          <w:bCs/>
          <w:color w:val="7F7F7F" w:themeColor="text1" w:themeTint="80"/>
          <w:sz w:val="18"/>
          <w:szCs w:val="18"/>
        </w:rPr>
        <w:t>in</w:t>
      </w:r>
      <w:r w:rsidRPr="00533701">
        <w:rPr>
          <w:rFonts w:cstheme="minorHAnsi"/>
          <w:b/>
          <w:bCs/>
          <w:color w:val="7F7F7F" w:themeColor="text1" w:themeTint="80"/>
          <w:sz w:val="18"/>
          <w:szCs w:val="18"/>
        </w:rPr>
        <w:t xml:space="preserve"> the ROC plot corresponding to the baseline classi</w:t>
      </w:r>
      <w:r w:rsidRPr="00533701">
        <w:rPr>
          <w:rFonts w:cstheme="minorHAnsi"/>
          <w:b/>
          <w:bCs/>
          <w:color w:val="7F7F7F" w:themeColor="text1" w:themeTint="80"/>
          <w:sz w:val="18"/>
          <w:szCs w:val="18"/>
        </w:rPr>
        <w:t>fi</w:t>
      </w:r>
      <w:r w:rsidRPr="00533701">
        <w:rPr>
          <w:rFonts w:cstheme="minorHAnsi"/>
          <w:b/>
          <w:bCs/>
          <w:color w:val="7F7F7F" w:themeColor="text1" w:themeTint="80"/>
          <w:sz w:val="18"/>
          <w:szCs w:val="18"/>
        </w:rPr>
        <w:t>ers.</w:t>
      </w:r>
      <w:r w:rsidRPr="00533701">
        <w:rPr>
          <w:rFonts w:cstheme="minorHAnsi"/>
          <w:b/>
          <w:bCs/>
          <w:color w:val="7F7F7F" w:themeColor="text1" w:themeTint="80"/>
          <w:sz w:val="18"/>
          <w:szCs w:val="18"/>
        </w:rPr>
        <w:t xml:space="preserve"> </w:t>
      </w:r>
      <w:r w:rsidRPr="00533701">
        <w:rPr>
          <w:rFonts w:cstheme="minorHAnsi"/>
          <w:b/>
          <w:bCs/>
          <w:color w:val="7F7F7F" w:themeColor="text1" w:themeTint="80"/>
          <w:sz w:val="18"/>
          <w:szCs w:val="18"/>
        </w:rPr>
        <w:t>Be sure to include enough points in the ROC curves to allow the detailed shape</w:t>
      </w:r>
      <w:r w:rsidRPr="00533701">
        <w:rPr>
          <w:rFonts w:cstheme="minorHAnsi"/>
          <w:b/>
          <w:bCs/>
          <w:color w:val="7F7F7F" w:themeColor="text1" w:themeTint="80"/>
          <w:sz w:val="18"/>
          <w:szCs w:val="18"/>
        </w:rPr>
        <w:t xml:space="preserve"> </w:t>
      </w:r>
      <w:r w:rsidRPr="00533701">
        <w:rPr>
          <w:rFonts w:cstheme="minorHAnsi"/>
          <w:b/>
          <w:bCs/>
          <w:color w:val="7F7F7F" w:themeColor="text1" w:themeTint="80"/>
          <w:sz w:val="18"/>
          <w:szCs w:val="18"/>
        </w:rPr>
        <w:t>to be seen.</w:t>
      </w:r>
      <w:r w:rsidRPr="00533701">
        <w:rPr>
          <w:rFonts w:cstheme="minorHAnsi"/>
          <w:b/>
          <w:bCs/>
          <w:color w:val="7F7F7F" w:themeColor="text1" w:themeTint="80"/>
          <w:sz w:val="18"/>
          <w:szCs w:val="18"/>
        </w:rPr>
        <w:t>]</w:t>
      </w:r>
    </w:p>
    <w:p w14:paraId="612C9F0E" w14:textId="05AADCC6" w:rsidR="00533701" w:rsidRPr="00C30C34" w:rsidRDefault="00C30C34" w:rsidP="002F49C0">
      <w:pPr>
        <w:autoSpaceDE w:val="0"/>
        <w:autoSpaceDN w:val="0"/>
        <w:adjustRightInd w:val="0"/>
        <w:spacing w:after="0" w:line="240" w:lineRule="auto"/>
        <w:jc w:val="both"/>
        <w:rPr>
          <w:rFonts w:cstheme="minorHAnsi"/>
          <w:sz w:val="20"/>
          <w:szCs w:val="20"/>
        </w:rPr>
      </w:pPr>
      <w:r w:rsidRPr="00C30C34">
        <w:rPr>
          <w:rFonts w:cstheme="minorHAnsi"/>
          <w:sz w:val="20"/>
          <w:szCs w:val="20"/>
        </w:rPr>
        <w:t>The ROC curve has been plotted</w:t>
      </w:r>
      <w:r w:rsidR="00533701" w:rsidRPr="00C30C34">
        <w:rPr>
          <w:rFonts w:cstheme="minorHAnsi"/>
          <w:sz w:val="20"/>
          <w:szCs w:val="20"/>
        </w:rPr>
        <w:t xml:space="preserve"> </w:t>
      </w:r>
      <w:r w:rsidRPr="00C30C34">
        <w:rPr>
          <w:rFonts w:cstheme="minorHAnsi"/>
          <w:sz w:val="20"/>
          <w:szCs w:val="20"/>
        </w:rPr>
        <w:t xml:space="preserve">below for the trained </w:t>
      </w:r>
      <w:r w:rsidR="00533701" w:rsidRPr="00C30C34">
        <w:rPr>
          <w:rFonts w:cstheme="minorHAnsi"/>
          <w:sz w:val="20"/>
          <w:szCs w:val="20"/>
        </w:rPr>
        <w:t>Logistics classifier</w:t>
      </w:r>
      <w:r w:rsidRPr="00C30C34">
        <w:rPr>
          <w:rFonts w:cstheme="minorHAnsi"/>
          <w:sz w:val="20"/>
          <w:szCs w:val="20"/>
        </w:rPr>
        <w:t xml:space="preserve"> and</w:t>
      </w:r>
      <w:r w:rsidR="00533701" w:rsidRPr="00C30C34">
        <w:rPr>
          <w:rFonts w:cstheme="minorHAnsi"/>
          <w:sz w:val="20"/>
          <w:szCs w:val="20"/>
        </w:rPr>
        <w:t xml:space="preserve"> </w:t>
      </w:r>
      <w:proofErr w:type="spellStart"/>
      <w:r w:rsidR="00533701" w:rsidRPr="00C30C34">
        <w:rPr>
          <w:rFonts w:cstheme="minorHAnsi"/>
          <w:sz w:val="20"/>
          <w:szCs w:val="20"/>
        </w:rPr>
        <w:t>kNN</w:t>
      </w:r>
      <w:proofErr w:type="spellEnd"/>
      <w:r w:rsidR="00533701" w:rsidRPr="00C30C34">
        <w:rPr>
          <w:rFonts w:cstheme="minorHAnsi"/>
          <w:sz w:val="20"/>
          <w:szCs w:val="20"/>
        </w:rPr>
        <w:t xml:space="preserve"> classifier</w:t>
      </w:r>
      <w:r w:rsidRPr="00C30C34">
        <w:rPr>
          <w:rFonts w:cstheme="minorHAnsi"/>
          <w:sz w:val="20"/>
          <w:szCs w:val="20"/>
        </w:rPr>
        <w:t>. A random classifier has been added to compare the performance of the classifiers,</w:t>
      </w:r>
    </w:p>
    <w:p w14:paraId="075A86BD" w14:textId="0BE0A262" w:rsidR="00533701" w:rsidRDefault="00533701" w:rsidP="00C30C34">
      <w:pPr>
        <w:autoSpaceDE w:val="0"/>
        <w:autoSpaceDN w:val="0"/>
        <w:adjustRightInd w:val="0"/>
        <w:spacing w:after="0" w:line="240" w:lineRule="auto"/>
        <w:jc w:val="center"/>
        <w:rPr>
          <w:rFonts w:cstheme="minorHAnsi"/>
          <w:sz w:val="20"/>
          <w:szCs w:val="20"/>
        </w:rPr>
      </w:pPr>
      <w:r w:rsidRPr="00533701">
        <w:rPr>
          <w:rFonts w:cstheme="minorHAnsi"/>
          <w:sz w:val="20"/>
          <w:szCs w:val="20"/>
        </w:rPr>
        <w:drawing>
          <wp:inline distT="0" distB="0" distL="0" distR="0" wp14:anchorId="6A43084E" wp14:editId="6098C280">
            <wp:extent cx="4465832"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0279" cy="3379021"/>
                    </a:xfrm>
                    <a:prstGeom prst="rect">
                      <a:avLst/>
                    </a:prstGeom>
                  </pic:spPr>
                </pic:pic>
              </a:graphicData>
            </a:graphic>
          </wp:inline>
        </w:drawing>
      </w:r>
    </w:p>
    <w:p w14:paraId="43C23DE7" w14:textId="16D8899B" w:rsidR="002F49C0" w:rsidRDefault="002F49C0" w:rsidP="002F49C0">
      <w:pPr>
        <w:autoSpaceDE w:val="0"/>
        <w:autoSpaceDN w:val="0"/>
        <w:adjustRightInd w:val="0"/>
        <w:spacing w:after="0" w:line="240" w:lineRule="auto"/>
        <w:jc w:val="both"/>
        <w:rPr>
          <w:rFonts w:cstheme="minorHAnsi"/>
          <w:b/>
          <w:bCs/>
          <w:color w:val="7F7F7F" w:themeColor="text1" w:themeTint="80"/>
          <w:sz w:val="18"/>
          <w:szCs w:val="18"/>
        </w:rPr>
      </w:pPr>
      <w:r w:rsidRPr="002F49C0">
        <w:rPr>
          <w:rFonts w:cstheme="minorHAnsi"/>
          <w:b/>
          <w:bCs/>
          <w:color w:val="7F7F7F" w:themeColor="text1" w:themeTint="80"/>
          <w:sz w:val="18"/>
          <w:szCs w:val="18"/>
        </w:rPr>
        <w:t>[</w:t>
      </w:r>
      <w:r w:rsidRPr="002F49C0">
        <w:rPr>
          <w:rFonts w:cstheme="minorHAnsi"/>
          <w:b/>
          <w:bCs/>
          <w:color w:val="7F7F7F" w:themeColor="text1" w:themeTint="80"/>
          <w:sz w:val="18"/>
          <w:szCs w:val="18"/>
        </w:rPr>
        <w:t>(e) Using the data from (c) and (d) evaluate and compare the performance of the</w:t>
      </w:r>
      <w:r w:rsidRPr="002F49C0">
        <w:rPr>
          <w:rFonts w:cstheme="minorHAnsi"/>
          <w:b/>
          <w:bCs/>
          <w:color w:val="7F7F7F" w:themeColor="text1" w:themeTint="80"/>
          <w:sz w:val="18"/>
          <w:szCs w:val="18"/>
        </w:rPr>
        <w:t xml:space="preserve"> </w:t>
      </w:r>
      <w:r w:rsidRPr="002F49C0">
        <w:rPr>
          <w:rFonts w:cstheme="minorHAnsi"/>
          <w:b/>
          <w:bCs/>
          <w:color w:val="7F7F7F" w:themeColor="text1" w:themeTint="80"/>
          <w:sz w:val="18"/>
          <w:szCs w:val="18"/>
        </w:rPr>
        <w:t xml:space="preserve">Logistic Regression, </w:t>
      </w:r>
      <w:proofErr w:type="spellStart"/>
      <w:r w:rsidRPr="002F49C0">
        <w:rPr>
          <w:rFonts w:cstheme="minorHAnsi"/>
          <w:b/>
          <w:bCs/>
          <w:color w:val="7F7F7F" w:themeColor="text1" w:themeTint="80"/>
          <w:sz w:val="18"/>
          <w:szCs w:val="18"/>
        </w:rPr>
        <w:t>kNN</w:t>
      </w:r>
      <w:proofErr w:type="spellEnd"/>
      <w:r w:rsidRPr="002F49C0">
        <w:rPr>
          <w:rFonts w:cstheme="minorHAnsi"/>
          <w:b/>
          <w:bCs/>
          <w:color w:val="7F7F7F" w:themeColor="text1" w:themeTint="80"/>
          <w:sz w:val="18"/>
          <w:szCs w:val="18"/>
        </w:rPr>
        <w:t xml:space="preserve"> and baseline classi</w:t>
      </w:r>
      <w:r w:rsidRPr="002F49C0">
        <w:rPr>
          <w:rFonts w:cstheme="minorHAnsi"/>
          <w:b/>
          <w:bCs/>
          <w:color w:val="7F7F7F" w:themeColor="text1" w:themeTint="80"/>
          <w:sz w:val="18"/>
          <w:szCs w:val="18"/>
        </w:rPr>
        <w:t>fi</w:t>
      </w:r>
      <w:r w:rsidRPr="002F49C0">
        <w:rPr>
          <w:rFonts w:cstheme="minorHAnsi"/>
          <w:b/>
          <w:bCs/>
          <w:color w:val="7F7F7F" w:themeColor="text1" w:themeTint="80"/>
          <w:sz w:val="18"/>
          <w:szCs w:val="18"/>
        </w:rPr>
        <w:t>ers. Is one classi</w:t>
      </w:r>
      <w:r w:rsidRPr="002F49C0">
        <w:rPr>
          <w:rFonts w:cstheme="minorHAnsi"/>
          <w:b/>
          <w:bCs/>
          <w:color w:val="7F7F7F" w:themeColor="text1" w:themeTint="80"/>
          <w:sz w:val="18"/>
          <w:szCs w:val="18"/>
        </w:rPr>
        <w:t>fi</w:t>
      </w:r>
      <w:r w:rsidRPr="002F49C0">
        <w:rPr>
          <w:rFonts w:cstheme="minorHAnsi"/>
          <w:b/>
          <w:bCs/>
          <w:color w:val="7F7F7F" w:themeColor="text1" w:themeTint="80"/>
          <w:sz w:val="18"/>
          <w:szCs w:val="18"/>
        </w:rPr>
        <w:t xml:space="preserve">er </w:t>
      </w:r>
      <w:r w:rsidRPr="002F49C0">
        <w:rPr>
          <w:rFonts w:cstheme="minorHAnsi"/>
          <w:b/>
          <w:bCs/>
          <w:color w:val="7F7F7F" w:themeColor="text1" w:themeTint="80"/>
          <w:sz w:val="18"/>
          <w:szCs w:val="18"/>
        </w:rPr>
        <w:t xml:space="preserve">significantly </w:t>
      </w:r>
      <w:r w:rsidRPr="002F49C0">
        <w:rPr>
          <w:rFonts w:cstheme="minorHAnsi"/>
          <w:b/>
          <w:bCs/>
          <w:color w:val="7F7F7F" w:themeColor="text1" w:themeTint="80"/>
          <w:sz w:val="18"/>
          <w:szCs w:val="18"/>
        </w:rPr>
        <w:t>better or worse than the other? How do their ROC curves compare with that</w:t>
      </w:r>
      <w:r w:rsidRPr="002F49C0">
        <w:rPr>
          <w:rFonts w:cstheme="minorHAnsi"/>
          <w:b/>
          <w:bCs/>
          <w:color w:val="7F7F7F" w:themeColor="text1" w:themeTint="80"/>
          <w:sz w:val="18"/>
          <w:szCs w:val="18"/>
        </w:rPr>
        <w:t xml:space="preserve"> </w:t>
      </w:r>
      <w:r w:rsidRPr="002F49C0">
        <w:rPr>
          <w:rFonts w:cstheme="minorHAnsi"/>
          <w:b/>
          <w:bCs/>
          <w:color w:val="7F7F7F" w:themeColor="text1" w:themeTint="80"/>
          <w:sz w:val="18"/>
          <w:szCs w:val="18"/>
        </w:rPr>
        <w:t>of a random classi</w:t>
      </w:r>
      <w:r w:rsidRPr="002F49C0">
        <w:rPr>
          <w:rFonts w:cstheme="minorHAnsi"/>
          <w:b/>
          <w:bCs/>
          <w:color w:val="7F7F7F" w:themeColor="text1" w:themeTint="80"/>
          <w:sz w:val="18"/>
          <w:szCs w:val="18"/>
        </w:rPr>
        <w:t>fi</w:t>
      </w:r>
      <w:r w:rsidRPr="002F49C0">
        <w:rPr>
          <w:rFonts w:cstheme="minorHAnsi"/>
          <w:b/>
          <w:bCs/>
          <w:color w:val="7F7F7F" w:themeColor="text1" w:themeTint="80"/>
          <w:sz w:val="18"/>
          <w:szCs w:val="18"/>
        </w:rPr>
        <w:t>er</w:t>
      </w:r>
      <w:r w:rsidRPr="002F49C0">
        <w:rPr>
          <w:rFonts w:cstheme="minorHAnsi"/>
          <w:b/>
          <w:bCs/>
          <w:color w:val="7F7F7F" w:themeColor="text1" w:themeTint="80"/>
          <w:sz w:val="18"/>
          <w:szCs w:val="18"/>
        </w:rPr>
        <w:t>?</w:t>
      </w:r>
      <w:r w:rsidRPr="002F49C0">
        <w:rPr>
          <w:rFonts w:cstheme="minorHAnsi"/>
          <w:b/>
          <w:bCs/>
          <w:color w:val="7F7F7F" w:themeColor="text1" w:themeTint="80"/>
          <w:sz w:val="18"/>
          <w:szCs w:val="18"/>
        </w:rPr>
        <w:t xml:space="preserve"> Which classi</w:t>
      </w:r>
      <w:r w:rsidRPr="002F49C0">
        <w:rPr>
          <w:rFonts w:cstheme="minorHAnsi"/>
          <w:b/>
          <w:bCs/>
          <w:color w:val="7F7F7F" w:themeColor="text1" w:themeTint="80"/>
          <w:sz w:val="18"/>
          <w:szCs w:val="18"/>
        </w:rPr>
        <w:t>fi</w:t>
      </w:r>
      <w:r w:rsidRPr="002F49C0">
        <w:rPr>
          <w:rFonts w:cstheme="minorHAnsi"/>
          <w:b/>
          <w:bCs/>
          <w:color w:val="7F7F7F" w:themeColor="text1" w:themeTint="80"/>
          <w:sz w:val="18"/>
          <w:szCs w:val="18"/>
        </w:rPr>
        <w:t>er, if any, would you recommend be used?</w:t>
      </w:r>
      <w:r w:rsidRPr="002F49C0">
        <w:rPr>
          <w:rFonts w:cstheme="minorHAnsi"/>
          <w:b/>
          <w:bCs/>
          <w:color w:val="7F7F7F" w:themeColor="text1" w:themeTint="80"/>
          <w:sz w:val="18"/>
          <w:szCs w:val="18"/>
        </w:rPr>
        <w:t xml:space="preserve"> </w:t>
      </w:r>
      <w:r w:rsidRPr="002F49C0">
        <w:rPr>
          <w:rFonts w:cstheme="minorHAnsi"/>
          <w:b/>
          <w:bCs/>
          <w:color w:val="7F7F7F" w:themeColor="text1" w:themeTint="80"/>
          <w:sz w:val="18"/>
          <w:szCs w:val="18"/>
        </w:rPr>
        <w:t xml:space="preserve">Explain the reasoning behind </w:t>
      </w:r>
      <w:r w:rsidRPr="002F49C0">
        <w:rPr>
          <w:rFonts w:cstheme="minorHAnsi"/>
          <w:b/>
          <w:bCs/>
          <w:color w:val="7F7F7F" w:themeColor="text1" w:themeTint="80"/>
          <w:sz w:val="18"/>
          <w:szCs w:val="18"/>
        </w:rPr>
        <w:t>your</w:t>
      </w:r>
      <w:r w:rsidRPr="002F49C0">
        <w:rPr>
          <w:rFonts w:cstheme="minorHAnsi"/>
          <w:b/>
          <w:bCs/>
          <w:color w:val="7F7F7F" w:themeColor="text1" w:themeTint="80"/>
          <w:sz w:val="18"/>
          <w:szCs w:val="18"/>
        </w:rPr>
        <w:t xml:space="preserve"> recommendation.</w:t>
      </w:r>
      <w:r w:rsidRPr="002F49C0">
        <w:rPr>
          <w:rFonts w:cstheme="minorHAnsi"/>
          <w:b/>
          <w:bCs/>
          <w:color w:val="7F7F7F" w:themeColor="text1" w:themeTint="80"/>
          <w:sz w:val="18"/>
          <w:szCs w:val="18"/>
        </w:rPr>
        <w:t>]</w:t>
      </w:r>
    </w:p>
    <w:p w14:paraId="0C23C3DF" w14:textId="05D72363" w:rsidR="00B24E43" w:rsidRDefault="0079058C" w:rsidP="0079058C">
      <w:pPr>
        <w:autoSpaceDE w:val="0"/>
        <w:autoSpaceDN w:val="0"/>
        <w:adjustRightInd w:val="0"/>
        <w:spacing w:before="240" w:after="0" w:line="240" w:lineRule="auto"/>
        <w:jc w:val="both"/>
        <w:rPr>
          <w:rFonts w:cstheme="minorHAnsi"/>
          <w:b/>
          <w:bCs/>
          <w:sz w:val="20"/>
          <w:szCs w:val="20"/>
        </w:rPr>
      </w:pPr>
      <w:r>
        <w:rPr>
          <w:rFonts w:cstheme="minorHAnsi"/>
          <w:b/>
          <w:bCs/>
          <w:sz w:val="20"/>
          <w:szCs w:val="20"/>
        </w:rPr>
        <w:t>Comparing the performance of the classifiers:</w:t>
      </w:r>
    </w:p>
    <w:p w14:paraId="2975440A" w14:textId="1C99B88E" w:rsidR="0079058C" w:rsidRDefault="002824E3" w:rsidP="002F49C0">
      <w:pPr>
        <w:autoSpaceDE w:val="0"/>
        <w:autoSpaceDN w:val="0"/>
        <w:adjustRightInd w:val="0"/>
        <w:spacing w:after="0" w:line="240" w:lineRule="auto"/>
        <w:jc w:val="both"/>
        <w:rPr>
          <w:rFonts w:cstheme="minorHAnsi"/>
          <w:sz w:val="20"/>
          <w:szCs w:val="20"/>
        </w:rPr>
      </w:pPr>
      <w:r>
        <w:rPr>
          <w:rFonts w:cstheme="minorHAnsi"/>
          <w:b/>
          <w:bCs/>
          <w:sz w:val="20"/>
          <w:szCs w:val="20"/>
        </w:rPr>
        <w:tab/>
      </w:r>
      <w:r>
        <w:rPr>
          <w:rFonts w:cstheme="minorHAnsi"/>
          <w:sz w:val="20"/>
          <w:szCs w:val="20"/>
        </w:rPr>
        <w:t>All 3 models performed well in predicting true negatives, this may also be due to the imbalance in the dataset. Also, none of the models predicted true positives and false positives. This may be due to the decision threshold being skewed, it also explains the high number of false negative predictions.</w:t>
      </w:r>
    </w:p>
    <w:p w14:paraId="5049EFD5" w14:textId="3F82ACD3" w:rsidR="002824E3" w:rsidRDefault="002824E3" w:rsidP="002F49C0">
      <w:pPr>
        <w:autoSpaceDE w:val="0"/>
        <w:autoSpaceDN w:val="0"/>
        <w:adjustRightInd w:val="0"/>
        <w:spacing w:after="0" w:line="240" w:lineRule="auto"/>
        <w:jc w:val="both"/>
        <w:rPr>
          <w:rFonts w:cstheme="minorHAnsi"/>
          <w:sz w:val="20"/>
          <w:szCs w:val="20"/>
        </w:rPr>
      </w:pPr>
    </w:p>
    <w:p w14:paraId="132CEA74" w14:textId="11C14827" w:rsidR="002824E3" w:rsidRDefault="002824E3" w:rsidP="002F49C0">
      <w:pPr>
        <w:autoSpaceDE w:val="0"/>
        <w:autoSpaceDN w:val="0"/>
        <w:adjustRightInd w:val="0"/>
        <w:spacing w:after="0" w:line="240" w:lineRule="auto"/>
        <w:jc w:val="both"/>
        <w:rPr>
          <w:rFonts w:cstheme="minorHAnsi"/>
          <w:b/>
          <w:bCs/>
          <w:sz w:val="20"/>
          <w:szCs w:val="20"/>
        </w:rPr>
      </w:pPr>
      <w:r>
        <w:rPr>
          <w:rFonts w:cstheme="minorHAnsi"/>
          <w:b/>
          <w:bCs/>
          <w:sz w:val="20"/>
          <w:szCs w:val="20"/>
        </w:rPr>
        <w:t>Is one classifier significantly better or worse than the other?</w:t>
      </w:r>
    </w:p>
    <w:p w14:paraId="3EF9AC27" w14:textId="762373E1" w:rsidR="002824E3" w:rsidRDefault="002824E3" w:rsidP="002F49C0">
      <w:pPr>
        <w:autoSpaceDE w:val="0"/>
        <w:autoSpaceDN w:val="0"/>
        <w:adjustRightInd w:val="0"/>
        <w:spacing w:after="0" w:line="240" w:lineRule="auto"/>
        <w:jc w:val="both"/>
        <w:rPr>
          <w:rFonts w:cstheme="minorHAnsi"/>
          <w:sz w:val="20"/>
          <w:szCs w:val="20"/>
        </w:rPr>
      </w:pPr>
      <w:r>
        <w:rPr>
          <w:rFonts w:cstheme="minorHAnsi"/>
          <w:b/>
          <w:bCs/>
          <w:sz w:val="20"/>
          <w:szCs w:val="20"/>
        </w:rPr>
        <w:tab/>
      </w:r>
      <w:r>
        <w:rPr>
          <w:rFonts w:cstheme="minorHAnsi"/>
          <w:sz w:val="20"/>
          <w:szCs w:val="20"/>
        </w:rPr>
        <w:t xml:space="preserve">Both classifiers performed poorly, as is clear when comparing them against the dummy classifier. However, </w:t>
      </w:r>
      <w:r w:rsidR="00EB349E">
        <w:rPr>
          <w:rFonts w:cstheme="minorHAnsi"/>
          <w:sz w:val="20"/>
          <w:szCs w:val="20"/>
        </w:rPr>
        <w:t xml:space="preserve">the logistic classifier is slightly better than </w:t>
      </w:r>
      <w:proofErr w:type="spellStart"/>
      <w:r w:rsidR="00EB349E">
        <w:rPr>
          <w:rFonts w:cstheme="minorHAnsi"/>
          <w:sz w:val="20"/>
          <w:szCs w:val="20"/>
        </w:rPr>
        <w:t>kNN</w:t>
      </w:r>
      <w:proofErr w:type="spellEnd"/>
      <w:r w:rsidR="00EB349E">
        <w:rPr>
          <w:rFonts w:cstheme="minorHAnsi"/>
          <w:sz w:val="20"/>
          <w:szCs w:val="20"/>
        </w:rPr>
        <w:t xml:space="preserve">, as it predicts fewer false negatives than </w:t>
      </w:r>
      <w:proofErr w:type="spellStart"/>
      <w:r w:rsidR="00EB349E">
        <w:rPr>
          <w:rFonts w:cstheme="minorHAnsi"/>
          <w:sz w:val="20"/>
          <w:szCs w:val="20"/>
        </w:rPr>
        <w:t>kNN</w:t>
      </w:r>
      <w:proofErr w:type="spellEnd"/>
      <w:r w:rsidR="00EB349E">
        <w:rPr>
          <w:rFonts w:cstheme="minorHAnsi"/>
          <w:sz w:val="20"/>
          <w:szCs w:val="20"/>
        </w:rPr>
        <w:t xml:space="preserve"> classifier.</w:t>
      </w:r>
    </w:p>
    <w:p w14:paraId="52A1E5EE" w14:textId="27FEB261" w:rsidR="00EB6C83" w:rsidRDefault="00EB6C83" w:rsidP="002F49C0">
      <w:pPr>
        <w:autoSpaceDE w:val="0"/>
        <w:autoSpaceDN w:val="0"/>
        <w:adjustRightInd w:val="0"/>
        <w:spacing w:after="0" w:line="240" w:lineRule="auto"/>
        <w:jc w:val="both"/>
        <w:rPr>
          <w:rFonts w:cstheme="minorHAnsi"/>
          <w:sz w:val="20"/>
          <w:szCs w:val="20"/>
        </w:rPr>
      </w:pPr>
    </w:p>
    <w:p w14:paraId="710E01AF" w14:textId="25A1B659" w:rsidR="00EB6C83" w:rsidRDefault="00EB6C83" w:rsidP="002F49C0">
      <w:pPr>
        <w:autoSpaceDE w:val="0"/>
        <w:autoSpaceDN w:val="0"/>
        <w:adjustRightInd w:val="0"/>
        <w:spacing w:after="0" w:line="240" w:lineRule="auto"/>
        <w:jc w:val="both"/>
        <w:rPr>
          <w:rFonts w:cstheme="minorHAnsi"/>
          <w:b/>
          <w:bCs/>
          <w:sz w:val="20"/>
          <w:szCs w:val="20"/>
        </w:rPr>
      </w:pPr>
      <w:r w:rsidRPr="00EB6C83">
        <w:rPr>
          <w:rFonts w:cstheme="minorHAnsi"/>
          <w:b/>
          <w:bCs/>
          <w:sz w:val="20"/>
          <w:szCs w:val="20"/>
        </w:rPr>
        <w:t>How do their ROC curves compare with that of a random classifier?</w:t>
      </w:r>
    </w:p>
    <w:p w14:paraId="47DD3DE9" w14:textId="1A4BC7EE" w:rsidR="00EB6C83" w:rsidRDefault="00EB6C83" w:rsidP="002F49C0">
      <w:pPr>
        <w:autoSpaceDE w:val="0"/>
        <w:autoSpaceDN w:val="0"/>
        <w:adjustRightInd w:val="0"/>
        <w:spacing w:after="0" w:line="240" w:lineRule="auto"/>
        <w:jc w:val="both"/>
        <w:rPr>
          <w:rFonts w:cstheme="minorHAnsi"/>
          <w:sz w:val="20"/>
          <w:szCs w:val="20"/>
        </w:rPr>
      </w:pPr>
      <w:r>
        <w:rPr>
          <w:rFonts w:cstheme="minorHAnsi"/>
          <w:b/>
          <w:bCs/>
          <w:sz w:val="20"/>
          <w:szCs w:val="20"/>
        </w:rPr>
        <w:tab/>
      </w:r>
      <w:r w:rsidR="00EB349E">
        <w:rPr>
          <w:rFonts w:cstheme="minorHAnsi"/>
          <w:sz w:val="20"/>
          <w:szCs w:val="20"/>
        </w:rPr>
        <w:t xml:space="preserve">Both the classifier </w:t>
      </w:r>
      <w:proofErr w:type="gramStart"/>
      <w:r w:rsidR="00EB349E">
        <w:rPr>
          <w:rFonts w:cstheme="minorHAnsi"/>
          <w:sz w:val="20"/>
          <w:szCs w:val="20"/>
        </w:rPr>
        <w:t>perform</w:t>
      </w:r>
      <w:proofErr w:type="gramEnd"/>
      <w:r w:rsidR="00EB349E">
        <w:rPr>
          <w:rFonts w:cstheme="minorHAnsi"/>
          <w:sz w:val="20"/>
          <w:szCs w:val="20"/>
        </w:rPr>
        <w:t xml:space="preserve"> no better than the random classifier, While the ROC curve for </w:t>
      </w:r>
      <w:proofErr w:type="spellStart"/>
      <w:r w:rsidR="00EB349E">
        <w:rPr>
          <w:rFonts w:cstheme="minorHAnsi"/>
          <w:sz w:val="20"/>
          <w:szCs w:val="20"/>
        </w:rPr>
        <w:t>kNN</w:t>
      </w:r>
      <w:proofErr w:type="spellEnd"/>
      <w:r w:rsidR="00EB349E">
        <w:rPr>
          <w:rFonts w:cstheme="minorHAnsi"/>
          <w:sz w:val="20"/>
          <w:szCs w:val="20"/>
        </w:rPr>
        <w:t xml:space="preserve"> almost coincides with the random classifier. When considering the AUC, both classifiers have a minimum value (~0.5).</w:t>
      </w:r>
    </w:p>
    <w:p w14:paraId="6841A650" w14:textId="39963563" w:rsidR="00EB349E" w:rsidRDefault="00EB349E" w:rsidP="002F49C0">
      <w:pPr>
        <w:autoSpaceDE w:val="0"/>
        <w:autoSpaceDN w:val="0"/>
        <w:adjustRightInd w:val="0"/>
        <w:spacing w:after="0" w:line="240" w:lineRule="auto"/>
        <w:jc w:val="both"/>
        <w:rPr>
          <w:rFonts w:cstheme="minorHAnsi"/>
          <w:sz w:val="20"/>
          <w:szCs w:val="20"/>
        </w:rPr>
      </w:pPr>
    </w:p>
    <w:p w14:paraId="528AE723" w14:textId="56EA58B8" w:rsidR="00EB349E" w:rsidRDefault="00EB349E" w:rsidP="002F49C0">
      <w:pPr>
        <w:autoSpaceDE w:val="0"/>
        <w:autoSpaceDN w:val="0"/>
        <w:adjustRightInd w:val="0"/>
        <w:spacing w:after="0" w:line="240" w:lineRule="auto"/>
        <w:jc w:val="both"/>
        <w:rPr>
          <w:rFonts w:cstheme="minorHAnsi"/>
          <w:b/>
          <w:bCs/>
          <w:sz w:val="20"/>
          <w:szCs w:val="20"/>
        </w:rPr>
      </w:pPr>
      <w:r w:rsidRPr="00EB349E">
        <w:rPr>
          <w:rFonts w:cstheme="minorHAnsi"/>
          <w:b/>
          <w:bCs/>
          <w:sz w:val="20"/>
          <w:szCs w:val="20"/>
        </w:rPr>
        <w:t>Which classifier, if any, would you recommend be used? Explain the reasoning behind your recommendation</w:t>
      </w:r>
    </w:p>
    <w:p w14:paraId="4F5074EF" w14:textId="6960AF23" w:rsidR="00EB349E" w:rsidRDefault="000A5436" w:rsidP="002F49C0">
      <w:pPr>
        <w:autoSpaceDE w:val="0"/>
        <w:autoSpaceDN w:val="0"/>
        <w:adjustRightInd w:val="0"/>
        <w:spacing w:after="0" w:line="240" w:lineRule="auto"/>
        <w:jc w:val="both"/>
        <w:rPr>
          <w:rFonts w:cstheme="minorHAnsi"/>
          <w:sz w:val="20"/>
          <w:szCs w:val="20"/>
        </w:rPr>
      </w:pPr>
      <w:r>
        <w:rPr>
          <w:rFonts w:cstheme="minorHAnsi"/>
          <w:sz w:val="20"/>
          <w:szCs w:val="20"/>
        </w:rPr>
        <w:tab/>
        <w:t xml:space="preserve">It’s hard to recommend a classifier with the above data. Both the classifiers performed poorly even after cross-validation showing the inability of the algorithm to detect any useful pattern. This may be due to poor-quality input data. </w:t>
      </w:r>
    </w:p>
    <w:p w14:paraId="3D2BC75A" w14:textId="538BA847" w:rsidR="006A192C" w:rsidRDefault="006A192C" w:rsidP="002F49C0">
      <w:pPr>
        <w:autoSpaceDE w:val="0"/>
        <w:autoSpaceDN w:val="0"/>
        <w:adjustRightInd w:val="0"/>
        <w:spacing w:after="0" w:line="240" w:lineRule="auto"/>
        <w:jc w:val="both"/>
        <w:rPr>
          <w:rFonts w:cstheme="minorHAnsi"/>
          <w:sz w:val="20"/>
          <w:szCs w:val="20"/>
        </w:rPr>
      </w:pPr>
    </w:p>
    <w:p w14:paraId="2FC38ACE" w14:textId="234EA5A6" w:rsidR="006A192C" w:rsidRDefault="006A192C" w:rsidP="002F49C0">
      <w:pPr>
        <w:autoSpaceDE w:val="0"/>
        <w:autoSpaceDN w:val="0"/>
        <w:adjustRightInd w:val="0"/>
        <w:spacing w:after="0" w:line="240" w:lineRule="auto"/>
        <w:jc w:val="both"/>
        <w:rPr>
          <w:rFonts w:cstheme="minorHAnsi"/>
          <w:b/>
          <w:bCs/>
          <w:color w:val="7F7F7F" w:themeColor="text1" w:themeTint="80"/>
          <w:sz w:val="18"/>
          <w:szCs w:val="18"/>
        </w:rPr>
      </w:pPr>
      <w:r w:rsidRPr="006A192C">
        <w:rPr>
          <w:rFonts w:cstheme="minorHAnsi"/>
          <w:b/>
          <w:bCs/>
          <w:color w:val="7F7F7F" w:themeColor="text1" w:themeTint="80"/>
          <w:sz w:val="18"/>
          <w:szCs w:val="18"/>
        </w:rPr>
        <w:lastRenderedPageBreak/>
        <w:t>[</w:t>
      </w:r>
      <w:r w:rsidRPr="006A192C">
        <w:rPr>
          <w:rFonts w:cstheme="minorHAnsi"/>
          <w:b/>
          <w:bCs/>
          <w:color w:val="7F7F7F" w:themeColor="text1" w:themeTint="80"/>
          <w:sz w:val="18"/>
          <w:szCs w:val="18"/>
        </w:rPr>
        <w:t>(ii) Repeat (</w:t>
      </w:r>
      <w:proofErr w:type="spellStart"/>
      <w:r w:rsidRPr="006A192C">
        <w:rPr>
          <w:rFonts w:cstheme="minorHAnsi"/>
          <w:b/>
          <w:bCs/>
          <w:color w:val="7F7F7F" w:themeColor="text1" w:themeTint="80"/>
          <w:sz w:val="18"/>
          <w:szCs w:val="18"/>
        </w:rPr>
        <w:t>i</w:t>
      </w:r>
      <w:proofErr w:type="spellEnd"/>
      <w:r w:rsidRPr="006A192C">
        <w:rPr>
          <w:rFonts w:cstheme="minorHAnsi"/>
          <w:b/>
          <w:bCs/>
          <w:color w:val="7F7F7F" w:themeColor="text1" w:themeTint="80"/>
          <w:sz w:val="18"/>
          <w:szCs w:val="18"/>
        </w:rPr>
        <w:t>) for the second dataset</w:t>
      </w:r>
      <w:r w:rsidRPr="006A192C">
        <w:rPr>
          <w:rFonts w:cstheme="minorHAnsi"/>
          <w:b/>
          <w:bCs/>
          <w:color w:val="7F7F7F" w:themeColor="text1" w:themeTint="80"/>
          <w:sz w:val="18"/>
          <w:szCs w:val="18"/>
        </w:rPr>
        <w:t>]</w:t>
      </w:r>
    </w:p>
    <w:p w14:paraId="1B358F20" w14:textId="70C06C7A" w:rsidR="006A192C" w:rsidRDefault="006A192C" w:rsidP="002F49C0">
      <w:pPr>
        <w:autoSpaceDE w:val="0"/>
        <w:autoSpaceDN w:val="0"/>
        <w:adjustRightInd w:val="0"/>
        <w:spacing w:after="0" w:line="240" w:lineRule="auto"/>
        <w:jc w:val="both"/>
        <w:rPr>
          <w:rFonts w:cstheme="minorHAnsi"/>
          <w:b/>
          <w:bCs/>
          <w:color w:val="7F7F7F" w:themeColor="text1" w:themeTint="80"/>
          <w:sz w:val="18"/>
          <w:szCs w:val="18"/>
        </w:rPr>
      </w:pPr>
    </w:p>
    <w:p w14:paraId="3E0F4293" w14:textId="21D07492" w:rsidR="006A192C" w:rsidRDefault="006A192C" w:rsidP="006A192C">
      <w:pPr>
        <w:autoSpaceDE w:val="0"/>
        <w:autoSpaceDN w:val="0"/>
        <w:adjustRightInd w:val="0"/>
        <w:spacing w:after="0" w:line="240" w:lineRule="auto"/>
        <w:jc w:val="both"/>
        <w:rPr>
          <w:rFonts w:cstheme="minorHAnsi"/>
          <w:b/>
          <w:bCs/>
          <w:sz w:val="20"/>
          <w:szCs w:val="20"/>
        </w:rPr>
      </w:pPr>
      <w:r w:rsidRPr="00431A91">
        <w:rPr>
          <w:rFonts w:cstheme="minorHAnsi"/>
          <w:b/>
          <w:bCs/>
          <w:sz w:val="20"/>
          <w:szCs w:val="20"/>
        </w:rPr>
        <w:t>Visualizing input dataset</w:t>
      </w:r>
      <w:r>
        <w:rPr>
          <w:rFonts w:cstheme="minorHAnsi"/>
          <w:b/>
          <w:bCs/>
          <w:sz w:val="20"/>
          <w:szCs w:val="20"/>
        </w:rPr>
        <w:t xml:space="preserve"> </w:t>
      </w:r>
      <w:r>
        <w:rPr>
          <w:rFonts w:cstheme="minorHAnsi"/>
          <w:b/>
          <w:bCs/>
          <w:sz w:val="20"/>
          <w:szCs w:val="20"/>
        </w:rPr>
        <w:t>2</w:t>
      </w:r>
      <w:r w:rsidRPr="00431A91">
        <w:rPr>
          <w:rFonts w:cstheme="minorHAnsi"/>
          <w:b/>
          <w:bCs/>
          <w:sz w:val="20"/>
          <w:szCs w:val="20"/>
        </w:rPr>
        <w:t>:</w:t>
      </w:r>
    </w:p>
    <w:p w14:paraId="5166D874" w14:textId="718AC822" w:rsidR="006A192C" w:rsidRDefault="006A192C" w:rsidP="002F49C0">
      <w:pPr>
        <w:autoSpaceDE w:val="0"/>
        <w:autoSpaceDN w:val="0"/>
        <w:adjustRightInd w:val="0"/>
        <w:spacing w:after="0" w:line="240" w:lineRule="auto"/>
        <w:jc w:val="both"/>
        <w:rPr>
          <w:rFonts w:cstheme="minorHAnsi"/>
          <w:b/>
          <w:bCs/>
          <w:color w:val="7F7F7F" w:themeColor="text1" w:themeTint="80"/>
          <w:sz w:val="18"/>
          <w:szCs w:val="18"/>
        </w:rPr>
      </w:pPr>
    </w:p>
    <w:tbl>
      <w:tblPr>
        <w:tblStyle w:val="TableGrid"/>
        <w:tblW w:w="1133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6"/>
        <w:gridCol w:w="3696"/>
        <w:gridCol w:w="4118"/>
      </w:tblGrid>
      <w:tr w:rsidR="003C7052" w14:paraId="2241D22B" w14:textId="77777777" w:rsidTr="003C7052">
        <w:trPr>
          <w:trHeight w:val="2923"/>
        </w:trPr>
        <w:tc>
          <w:tcPr>
            <w:tcW w:w="0" w:type="auto"/>
          </w:tcPr>
          <w:p w14:paraId="5C87336C" w14:textId="6595DD61" w:rsidR="006A192C" w:rsidRDefault="007B54DD" w:rsidP="00A21C0A">
            <w:pPr>
              <w:autoSpaceDE w:val="0"/>
              <w:autoSpaceDN w:val="0"/>
              <w:adjustRightInd w:val="0"/>
              <w:rPr>
                <w:rFonts w:cstheme="minorHAnsi"/>
                <w:b/>
                <w:bCs/>
                <w:sz w:val="20"/>
                <w:szCs w:val="20"/>
              </w:rPr>
            </w:pPr>
            <w:r w:rsidRPr="006A192C">
              <w:rPr>
                <w:noProof/>
              </w:rPr>
              <w:drawing>
                <wp:inline distT="0" distB="0" distL="0" distR="0" wp14:anchorId="415ABAEA" wp14:editId="50C17355">
                  <wp:extent cx="2095500" cy="203585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0340" cy="2040558"/>
                          </a:xfrm>
                          <a:prstGeom prst="rect">
                            <a:avLst/>
                          </a:prstGeom>
                        </pic:spPr>
                      </pic:pic>
                    </a:graphicData>
                  </a:graphic>
                </wp:inline>
              </w:drawing>
            </w:r>
          </w:p>
        </w:tc>
        <w:tc>
          <w:tcPr>
            <w:tcW w:w="0" w:type="auto"/>
          </w:tcPr>
          <w:p w14:paraId="49CC9551" w14:textId="77777777" w:rsidR="006A192C" w:rsidRDefault="006A192C" w:rsidP="00A21C0A">
            <w:pPr>
              <w:autoSpaceDE w:val="0"/>
              <w:autoSpaceDN w:val="0"/>
              <w:adjustRightInd w:val="0"/>
              <w:rPr>
                <w:rFonts w:cstheme="minorHAnsi"/>
                <w:b/>
                <w:bCs/>
                <w:sz w:val="20"/>
                <w:szCs w:val="20"/>
              </w:rPr>
            </w:pPr>
          </w:p>
          <w:p w14:paraId="48893185" w14:textId="598835B4" w:rsidR="006A192C" w:rsidRDefault="003C7052" w:rsidP="00A21C0A">
            <w:pPr>
              <w:autoSpaceDE w:val="0"/>
              <w:autoSpaceDN w:val="0"/>
              <w:adjustRightInd w:val="0"/>
              <w:jc w:val="center"/>
              <w:rPr>
                <w:rFonts w:cstheme="minorHAnsi"/>
                <w:b/>
                <w:bCs/>
                <w:sz w:val="20"/>
                <w:szCs w:val="20"/>
              </w:rPr>
            </w:pPr>
            <w:r w:rsidRPr="003C7052">
              <w:rPr>
                <w:rFonts w:cstheme="minorHAnsi"/>
                <w:b/>
                <w:bCs/>
                <w:sz w:val="20"/>
                <w:szCs w:val="20"/>
              </w:rPr>
              <w:drawing>
                <wp:inline distT="0" distB="0" distL="0" distR="0" wp14:anchorId="59810E16" wp14:editId="62786CFF">
                  <wp:extent cx="2209800" cy="1656663"/>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7768" cy="1670134"/>
                          </a:xfrm>
                          <a:prstGeom prst="rect">
                            <a:avLst/>
                          </a:prstGeom>
                        </pic:spPr>
                      </pic:pic>
                    </a:graphicData>
                  </a:graphic>
                </wp:inline>
              </w:drawing>
            </w:r>
          </w:p>
        </w:tc>
        <w:tc>
          <w:tcPr>
            <w:tcW w:w="0" w:type="auto"/>
          </w:tcPr>
          <w:p w14:paraId="523DA723" w14:textId="35F126EE" w:rsidR="006A192C" w:rsidRDefault="003C7052" w:rsidP="00A21C0A">
            <w:pPr>
              <w:autoSpaceDE w:val="0"/>
              <w:autoSpaceDN w:val="0"/>
              <w:adjustRightInd w:val="0"/>
              <w:rPr>
                <w:rFonts w:cstheme="minorHAnsi"/>
                <w:b/>
                <w:bCs/>
                <w:sz w:val="20"/>
                <w:szCs w:val="20"/>
              </w:rPr>
            </w:pPr>
            <w:r w:rsidRPr="003C7052">
              <w:rPr>
                <w:rFonts w:cstheme="minorHAnsi"/>
                <w:b/>
                <w:bCs/>
                <w:sz w:val="20"/>
                <w:szCs w:val="20"/>
              </w:rPr>
              <w:drawing>
                <wp:inline distT="0" distB="0" distL="0" distR="0" wp14:anchorId="7F6F4FF9" wp14:editId="3175ECBE">
                  <wp:extent cx="2478091" cy="1851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8942" cy="1867240"/>
                          </a:xfrm>
                          <a:prstGeom prst="rect">
                            <a:avLst/>
                          </a:prstGeom>
                        </pic:spPr>
                      </pic:pic>
                    </a:graphicData>
                  </a:graphic>
                </wp:inline>
              </w:drawing>
            </w:r>
          </w:p>
        </w:tc>
      </w:tr>
    </w:tbl>
    <w:p w14:paraId="742CB310" w14:textId="61958C7D" w:rsidR="006A192C" w:rsidRDefault="006A192C" w:rsidP="002F49C0">
      <w:pPr>
        <w:autoSpaceDE w:val="0"/>
        <w:autoSpaceDN w:val="0"/>
        <w:adjustRightInd w:val="0"/>
        <w:spacing w:after="0" w:line="240" w:lineRule="auto"/>
        <w:jc w:val="both"/>
        <w:rPr>
          <w:rFonts w:cstheme="minorHAnsi"/>
          <w:b/>
          <w:bCs/>
          <w:color w:val="7F7F7F" w:themeColor="text1" w:themeTint="80"/>
          <w:sz w:val="18"/>
          <w:szCs w:val="18"/>
        </w:rPr>
      </w:pPr>
    </w:p>
    <w:p w14:paraId="413B8F72" w14:textId="51C5B303" w:rsidR="00F577AF" w:rsidRDefault="00F577AF" w:rsidP="002F49C0">
      <w:pPr>
        <w:autoSpaceDE w:val="0"/>
        <w:autoSpaceDN w:val="0"/>
        <w:adjustRightInd w:val="0"/>
        <w:spacing w:after="0" w:line="240" w:lineRule="auto"/>
        <w:jc w:val="both"/>
        <w:rPr>
          <w:rFonts w:cstheme="minorHAnsi"/>
          <w:b/>
          <w:bCs/>
          <w:sz w:val="20"/>
          <w:szCs w:val="20"/>
        </w:rPr>
      </w:pPr>
      <w:r w:rsidRPr="00F577AF">
        <w:rPr>
          <w:rFonts w:cstheme="minorHAnsi"/>
          <w:b/>
          <w:bCs/>
          <w:sz w:val="20"/>
          <w:szCs w:val="20"/>
        </w:rPr>
        <w:t>(</w:t>
      </w:r>
      <w:r w:rsidR="007F6F2B">
        <w:rPr>
          <w:rFonts w:cstheme="minorHAnsi"/>
          <w:b/>
          <w:bCs/>
          <w:sz w:val="20"/>
          <w:szCs w:val="20"/>
        </w:rPr>
        <w:t>i</w:t>
      </w:r>
      <w:r w:rsidRPr="00F577AF">
        <w:rPr>
          <w:rFonts w:cstheme="minorHAnsi"/>
          <w:b/>
          <w:bCs/>
          <w:sz w:val="20"/>
          <w:szCs w:val="20"/>
        </w:rPr>
        <w:t>i)(a)</w:t>
      </w:r>
    </w:p>
    <w:p w14:paraId="4D1882A8" w14:textId="77777777" w:rsidR="00F577AF" w:rsidRDefault="00F577AF" w:rsidP="00F577AF">
      <w:pPr>
        <w:autoSpaceDE w:val="0"/>
        <w:autoSpaceDN w:val="0"/>
        <w:adjustRightInd w:val="0"/>
        <w:spacing w:after="0" w:line="240" w:lineRule="auto"/>
        <w:jc w:val="both"/>
        <w:rPr>
          <w:rFonts w:cstheme="minorHAnsi"/>
          <w:sz w:val="20"/>
          <w:szCs w:val="20"/>
        </w:rPr>
      </w:pPr>
      <w:r>
        <w:rPr>
          <w:rFonts w:cstheme="minorHAnsi"/>
          <w:sz w:val="20"/>
          <w:szCs w:val="20"/>
        </w:rPr>
        <w:t xml:space="preserve">The first step is to select the best suitable polynomial feature and weight C for the L2 penalty. To select them, the input dataset has been split into test and training datasets using </w:t>
      </w:r>
      <w:proofErr w:type="spellStart"/>
      <w:r>
        <w:rPr>
          <w:rFonts w:cstheme="minorHAnsi"/>
          <w:sz w:val="20"/>
          <w:szCs w:val="20"/>
        </w:rPr>
        <w:t>sklearn’s</w:t>
      </w:r>
      <w:proofErr w:type="spellEnd"/>
      <w:r>
        <w:rPr>
          <w:rFonts w:cstheme="minorHAnsi"/>
          <w:sz w:val="20"/>
          <w:szCs w:val="20"/>
        </w:rPr>
        <w:t xml:space="preserve"> </w:t>
      </w:r>
      <w:proofErr w:type="spellStart"/>
      <w:r w:rsidRPr="00605B4A">
        <w:rPr>
          <w:rFonts w:cstheme="minorHAnsi"/>
          <w:sz w:val="20"/>
          <w:szCs w:val="20"/>
        </w:rPr>
        <w:t>train_test_</w:t>
      </w:r>
      <w:proofErr w:type="gramStart"/>
      <w:r w:rsidRPr="00605B4A">
        <w:rPr>
          <w:rFonts w:cstheme="minorHAnsi"/>
          <w:sz w:val="20"/>
          <w:szCs w:val="20"/>
        </w:rPr>
        <w:t>split</w:t>
      </w:r>
      <w:proofErr w:type="spellEnd"/>
      <w:r>
        <w:rPr>
          <w:rFonts w:cstheme="minorHAnsi"/>
          <w:sz w:val="20"/>
          <w:szCs w:val="20"/>
        </w:rPr>
        <w:t>(</w:t>
      </w:r>
      <w:proofErr w:type="gramEnd"/>
      <w:r>
        <w:rPr>
          <w:rFonts w:cstheme="minorHAnsi"/>
          <w:sz w:val="20"/>
          <w:szCs w:val="20"/>
        </w:rPr>
        <w:t>). Then, the model has been trained iteratively with different polynomial and C values. Finally, a final decision has been made based on the following metrics,</w:t>
      </w:r>
    </w:p>
    <w:p w14:paraId="40594AC3" w14:textId="1A4519EB" w:rsidR="00F577AF" w:rsidRPr="00F577AF" w:rsidRDefault="00F577AF" w:rsidP="00F577AF">
      <w:pPr>
        <w:pStyle w:val="ListParagraph"/>
        <w:numPr>
          <w:ilvl w:val="0"/>
          <w:numId w:val="18"/>
        </w:numPr>
        <w:autoSpaceDE w:val="0"/>
        <w:autoSpaceDN w:val="0"/>
        <w:adjustRightInd w:val="0"/>
        <w:spacing w:after="0" w:line="240" w:lineRule="auto"/>
        <w:jc w:val="both"/>
        <w:rPr>
          <w:rFonts w:cstheme="minorHAnsi"/>
          <w:sz w:val="20"/>
          <w:szCs w:val="20"/>
        </w:rPr>
      </w:pPr>
      <w:r w:rsidRPr="00F577AF">
        <w:rPr>
          <w:rFonts w:cstheme="minorHAnsi"/>
          <w:sz w:val="20"/>
          <w:szCs w:val="20"/>
        </w:rPr>
        <w:t>F1 score for 5-fold cross-validation</w:t>
      </w:r>
    </w:p>
    <w:p w14:paraId="3C95EB9D" w14:textId="5F0FC4EA" w:rsidR="00F577AF" w:rsidRPr="00F577AF" w:rsidRDefault="00F577AF" w:rsidP="00F577AF">
      <w:pPr>
        <w:pStyle w:val="ListParagraph"/>
        <w:numPr>
          <w:ilvl w:val="0"/>
          <w:numId w:val="18"/>
        </w:numPr>
        <w:autoSpaceDE w:val="0"/>
        <w:autoSpaceDN w:val="0"/>
        <w:adjustRightInd w:val="0"/>
        <w:spacing w:after="0" w:line="240" w:lineRule="auto"/>
        <w:jc w:val="both"/>
        <w:rPr>
          <w:rFonts w:cstheme="minorHAnsi"/>
          <w:sz w:val="20"/>
          <w:szCs w:val="20"/>
        </w:rPr>
      </w:pPr>
      <w:r w:rsidRPr="00F577AF">
        <w:rPr>
          <w:rFonts w:cstheme="minorHAnsi"/>
          <w:sz w:val="20"/>
          <w:szCs w:val="20"/>
        </w:rPr>
        <w:t>Area under the ROC curve</w:t>
      </w:r>
    </w:p>
    <w:p w14:paraId="5E7CB888" w14:textId="77777777" w:rsidR="00F577AF" w:rsidRDefault="00F577AF" w:rsidP="00F577AF">
      <w:pPr>
        <w:autoSpaceDE w:val="0"/>
        <w:autoSpaceDN w:val="0"/>
        <w:adjustRightInd w:val="0"/>
        <w:spacing w:after="0" w:line="240" w:lineRule="auto"/>
        <w:jc w:val="both"/>
        <w:rPr>
          <w:rFonts w:cstheme="minorHAnsi"/>
          <w:sz w:val="20"/>
          <w:szCs w:val="20"/>
        </w:rPr>
      </w:pPr>
      <w:r>
        <w:rPr>
          <w:rFonts w:cstheme="minorHAnsi"/>
          <w:sz w:val="20"/>
          <w:szCs w:val="20"/>
        </w:rPr>
        <w:t>The following polynomial features and weight C have been considered for this experiment,</w:t>
      </w:r>
    </w:p>
    <w:p w14:paraId="71C012B8" w14:textId="77777777" w:rsidR="00F577AF" w:rsidRDefault="00F577AF" w:rsidP="00F577AF">
      <w:pPr>
        <w:pStyle w:val="ListParagraph"/>
        <w:numPr>
          <w:ilvl w:val="0"/>
          <w:numId w:val="12"/>
        </w:numPr>
        <w:autoSpaceDE w:val="0"/>
        <w:autoSpaceDN w:val="0"/>
        <w:adjustRightInd w:val="0"/>
        <w:spacing w:after="0" w:line="240" w:lineRule="auto"/>
        <w:ind w:left="709"/>
        <w:jc w:val="both"/>
        <w:rPr>
          <w:rFonts w:cstheme="minorHAnsi"/>
          <w:sz w:val="20"/>
          <w:szCs w:val="20"/>
        </w:rPr>
      </w:pPr>
      <w:r>
        <w:rPr>
          <w:rFonts w:cstheme="minorHAnsi"/>
          <w:sz w:val="20"/>
          <w:szCs w:val="20"/>
        </w:rPr>
        <w:t>Polynomial feature, [2, 5, 10]</w:t>
      </w:r>
    </w:p>
    <w:p w14:paraId="709B0A76" w14:textId="77777777" w:rsidR="00F577AF" w:rsidRPr="00605B4A" w:rsidRDefault="00F577AF" w:rsidP="00F577AF">
      <w:pPr>
        <w:pStyle w:val="ListParagraph"/>
        <w:numPr>
          <w:ilvl w:val="0"/>
          <w:numId w:val="12"/>
        </w:numPr>
        <w:autoSpaceDE w:val="0"/>
        <w:autoSpaceDN w:val="0"/>
        <w:adjustRightInd w:val="0"/>
        <w:spacing w:after="0" w:line="360" w:lineRule="auto"/>
        <w:ind w:left="709"/>
        <w:jc w:val="both"/>
        <w:rPr>
          <w:rFonts w:cstheme="minorHAnsi"/>
          <w:sz w:val="20"/>
          <w:szCs w:val="20"/>
        </w:rPr>
      </w:pPr>
      <w:r>
        <w:rPr>
          <w:rFonts w:cstheme="minorHAnsi"/>
          <w:sz w:val="20"/>
          <w:szCs w:val="20"/>
        </w:rPr>
        <w:t>Weight C, [</w:t>
      </w:r>
      <w:r w:rsidRPr="00605B4A">
        <w:rPr>
          <w:rFonts w:cstheme="minorHAnsi"/>
          <w:sz w:val="20"/>
          <w:szCs w:val="20"/>
        </w:rPr>
        <w:t>0.01</w:t>
      </w:r>
      <w:r>
        <w:rPr>
          <w:rFonts w:cstheme="minorHAnsi"/>
          <w:sz w:val="20"/>
          <w:szCs w:val="20"/>
        </w:rPr>
        <w:t xml:space="preserve">, </w:t>
      </w:r>
      <w:r w:rsidRPr="00605B4A">
        <w:rPr>
          <w:rFonts w:cstheme="minorHAnsi"/>
          <w:sz w:val="20"/>
          <w:szCs w:val="20"/>
        </w:rPr>
        <w:t>0.1</w:t>
      </w:r>
      <w:r>
        <w:rPr>
          <w:rFonts w:cstheme="minorHAnsi"/>
          <w:sz w:val="20"/>
          <w:szCs w:val="20"/>
        </w:rPr>
        <w:t xml:space="preserve">, </w:t>
      </w:r>
      <w:r w:rsidRPr="00605B4A">
        <w:rPr>
          <w:rFonts w:cstheme="minorHAnsi"/>
          <w:sz w:val="20"/>
          <w:szCs w:val="20"/>
        </w:rPr>
        <w:t>1</w:t>
      </w:r>
      <w:r>
        <w:rPr>
          <w:rFonts w:cstheme="minorHAnsi"/>
          <w:sz w:val="20"/>
          <w:szCs w:val="20"/>
        </w:rPr>
        <w:t xml:space="preserve">, </w:t>
      </w:r>
      <w:r w:rsidRPr="00605B4A">
        <w:rPr>
          <w:rFonts w:cstheme="minorHAnsi"/>
          <w:sz w:val="20"/>
          <w:szCs w:val="20"/>
        </w:rPr>
        <w:t>5</w:t>
      </w:r>
      <w:r>
        <w:rPr>
          <w:rFonts w:cstheme="minorHAnsi"/>
          <w:sz w:val="20"/>
          <w:szCs w:val="20"/>
        </w:rPr>
        <w:t xml:space="preserve">, </w:t>
      </w:r>
      <w:r w:rsidRPr="00605B4A">
        <w:rPr>
          <w:rFonts w:cstheme="minorHAnsi"/>
          <w:sz w:val="20"/>
          <w:szCs w:val="20"/>
        </w:rPr>
        <w:t>10</w:t>
      </w:r>
      <w:r>
        <w:rPr>
          <w:rFonts w:cstheme="minorHAnsi"/>
          <w:sz w:val="20"/>
          <w:szCs w:val="20"/>
        </w:rPr>
        <w:t xml:space="preserve">, </w:t>
      </w:r>
      <w:r w:rsidRPr="00605B4A">
        <w:rPr>
          <w:rFonts w:cstheme="minorHAnsi"/>
          <w:sz w:val="20"/>
          <w:szCs w:val="20"/>
        </w:rPr>
        <w:t>25</w:t>
      </w:r>
      <w:r>
        <w:rPr>
          <w:rFonts w:cstheme="minorHAnsi"/>
          <w:sz w:val="20"/>
          <w:szCs w:val="20"/>
        </w:rPr>
        <w:t xml:space="preserve">, </w:t>
      </w:r>
      <w:r w:rsidRPr="00605B4A">
        <w:rPr>
          <w:rFonts w:cstheme="minorHAnsi"/>
          <w:sz w:val="20"/>
          <w:szCs w:val="20"/>
        </w:rPr>
        <w:t>50</w:t>
      </w:r>
      <w:r>
        <w:rPr>
          <w:rFonts w:cstheme="minorHAnsi"/>
          <w:sz w:val="20"/>
          <w:szCs w:val="20"/>
        </w:rPr>
        <w:t xml:space="preserve">, </w:t>
      </w:r>
      <w:r w:rsidRPr="00605B4A">
        <w:rPr>
          <w:rFonts w:cstheme="minorHAnsi"/>
          <w:sz w:val="20"/>
          <w:szCs w:val="20"/>
        </w:rPr>
        <w:t>100</w:t>
      </w:r>
      <w:r>
        <w:rPr>
          <w:rFonts w:cstheme="minorHAnsi"/>
          <w:sz w:val="20"/>
          <w:szCs w:val="20"/>
        </w:rPr>
        <w:t xml:space="preserve">, </w:t>
      </w:r>
      <w:r w:rsidRPr="00605B4A">
        <w:rPr>
          <w:rFonts w:cstheme="minorHAnsi"/>
          <w:sz w:val="20"/>
          <w:szCs w:val="20"/>
        </w:rPr>
        <w:t>1000</w:t>
      </w:r>
      <w:r>
        <w:rPr>
          <w:rFonts w:cstheme="minorHAnsi"/>
          <w:sz w:val="20"/>
          <w:szCs w:val="20"/>
        </w:rPr>
        <w:t>]</w:t>
      </w:r>
    </w:p>
    <w:p w14:paraId="06ED472F" w14:textId="2CA7BFF9" w:rsidR="00F577AF" w:rsidRPr="00F577AF" w:rsidRDefault="00F577AF" w:rsidP="00F577AF">
      <w:pPr>
        <w:pStyle w:val="ListParagraph"/>
        <w:numPr>
          <w:ilvl w:val="0"/>
          <w:numId w:val="20"/>
        </w:numPr>
        <w:autoSpaceDE w:val="0"/>
        <w:autoSpaceDN w:val="0"/>
        <w:adjustRightInd w:val="0"/>
        <w:spacing w:after="0" w:line="240" w:lineRule="auto"/>
        <w:jc w:val="both"/>
        <w:rPr>
          <w:rFonts w:cstheme="minorHAnsi"/>
          <w:b/>
          <w:bCs/>
          <w:sz w:val="20"/>
          <w:szCs w:val="20"/>
        </w:rPr>
      </w:pPr>
      <w:r w:rsidRPr="00F577AF">
        <w:rPr>
          <w:rFonts w:cstheme="minorHAnsi"/>
          <w:b/>
          <w:bCs/>
          <w:sz w:val="20"/>
          <w:szCs w:val="20"/>
        </w:rPr>
        <w:t>F1 score for 5-fold cross-validation:</w:t>
      </w:r>
    </w:p>
    <w:p w14:paraId="57D0825B" w14:textId="77777777" w:rsidR="00F577AF" w:rsidRDefault="00F577AF" w:rsidP="00F577AF">
      <w:pPr>
        <w:autoSpaceDE w:val="0"/>
        <w:autoSpaceDN w:val="0"/>
        <w:adjustRightInd w:val="0"/>
        <w:spacing w:after="0" w:line="240" w:lineRule="auto"/>
        <w:jc w:val="both"/>
        <w:rPr>
          <w:rFonts w:cstheme="minorHAnsi"/>
          <w:sz w:val="20"/>
          <w:szCs w:val="20"/>
        </w:rPr>
      </w:pPr>
      <w:r>
        <w:rPr>
          <w:rFonts w:cstheme="minorHAnsi"/>
          <w:sz w:val="20"/>
          <w:szCs w:val="20"/>
        </w:rPr>
        <w:tab/>
        <w:t>Generally, the F1 score corresponds to the model’s precision and recall (Harmonic mean of these parameters). So, a high F1 score means high precision and high recall. Considering this, the best model would be the one with a high F1 score, typically close to 1. The F1 score is calculated for each polynomial and weights for comparison.</w:t>
      </w:r>
    </w:p>
    <w:p w14:paraId="7525C44F" w14:textId="77777777" w:rsidR="00F577AF" w:rsidRPr="00DF7B9E" w:rsidRDefault="00F577AF" w:rsidP="00F577AF">
      <w:pPr>
        <w:pStyle w:val="ListParagraph"/>
        <w:numPr>
          <w:ilvl w:val="0"/>
          <w:numId w:val="13"/>
        </w:numPr>
        <w:autoSpaceDE w:val="0"/>
        <w:autoSpaceDN w:val="0"/>
        <w:adjustRightInd w:val="0"/>
        <w:spacing w:after="0" w:line="240" w:lineRule="auto"/>
        <w:jc w:val="both"/>
        <w:rPr>
          <w:rFonts w:cstheme="minorHAnsi"/>
          <w:sz w:val="20"/>
          <w:szCs w:val="20"/>
        </w:rPr>
      </w:pPr>
      <w:r w:rsidRPr="00EA2D12">
        <w:rPr>
          <w:rFonts w:cstheme="minorHAnsi"/>
          <w:sz w:val="20"/>
          <w:szCs w:val="20"/>
        </w:rPr>
        <w:t>F1 score against different weights(C) for a polynomial with less than or equal to 2, 5, and 10.</w:t>
      </w:r>
      <w:r>
        <w:rPr>
          <w:rFonts w:cstheme="minorHAnsi"/>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0"/>
        <w:gridCol w:w="3477"/>
        <w:gridCol w:w="3559"/>
      </w:tblGrid>
      <w:tr w:rsidR="00383E46" w14:paraId="61322B69" w14:textId="77777777" w:rsidTr="00A21C0A">
        <w:tc>
          <w:tcPr>
            <w:tcW w:w="3485" w:type="dxa"/>
          </w:tcPr>
          <w:p w14:paraId="44E8F014" w14:textId="64CED7CA" w:rsidR="00F577AF" w:rsidRDefault="00F577AF" w:rsidP="00A21C0A">
            <w:pPr>
              <w:autoSpaceDE w:val="0"/>
              <w:autoSpaceDN w:val="0"/>
              <w:adjustRightInd w:val="0"/>
              <w:ind w:left="-108"/>
              <w:jc w:val="both"/>
              <w:rPr>
                <w:rFonts w:cstheme="minorHAnsi"/>
                <w:sz w:val="20"/>
                <w:szCs w:val="20"/>
              </w:rPr>
            </w:pPr>
            <w:r>
              <w:rPr>
                <w:noProof/>
              </w:rPr>
              <w:drawing>
                <wp:inline distT="0" distB="0" distL="0" distR="0" wp14:anchorId="67AD5766" wp14:editId="592213F6">
                  <wp:extent cx="2080248" cy="156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1758" cy="1578253"/>
                          </a:xfrm>
                          <a:prstGeom prst="rect">
                            <a:avLst/>
                          </a:prstGeom>
                          <a:noFill/>
                          <a:ln>
                            <a:noFill/>
                          </a:ln>
                        </pic:spPr>
                      </pic:pic>
                    </a:graphicData>
                  </a:graphic>
                </wp:inline>
              </w:drawing>
            </w:r>
          </w:p>
        </w:tc>
        <w:tc>
          <w:tcPr>
            <w:tcW w:w="3485" w:type="dxa"/>
          </w:tcPr>
          <w:p w14:paraId="374EFFF7" w14:textId="3D58D35C" w:rsidR="00F577AF" w:rsidRDefault="00F577AF" w:rsidP="00A21C0A">
            <w:pPr>
              <w:autoSpaceDE w:val="0"/>
              <w:autoSpaceDN w:val="0"/>
              <w:adjustRightInd w:val="0"/>
              <w:ind w:left="-80"/>
              <w:jc w:val="both"/>
              <w:rPr>
                <w:rFonts w:cstheme="minorHAnsi"/>
                <w:sz w:val="20"/>
                <w:szCs w:val="20"/>
              </w:rPr>
            </w:pPr>
            <w:r>
              <w:rPr>
                <w:noProof/>
              </w:rPr>
              <w:drawing>
                <wp:inline distT="0" distB="0" distL="0" distR="0" wp14:anchorId="562EE9CC" wp14:editId="1F868B33">
                  <wp:extent cx="2117090" cy="16002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5149" cy="1613929"/>
                          </a:xfrm>
                          <a:prstGeom prst="rect">
                            <a:avLst/>
                          </a:prstGeom>
                          <a:noFill/>
                          <a:ln>
                            <a:noFill/>
                          </a:ln>
                        </pic:spPr>
                      </pic:pic>
                    </a:graphicData>
                  </a:graphic>
                </wp:inline>
              </w:drawing>
            </w:r>
          </w:p>
        </w:tc>
        <w:tc>
          <w:tcPr>
            <w:tcW w:w="3486" w:type="dxa"/>
          </w:tcPr>
          <w:p w14:paraId="6CBE7241" w14:textId="6C20F025" w:rsidR="00F577AF" w:rsidRDefault="00383E46" w:rsidP="00A21C0A">
            <w:pPr>
              <w:autoSpaceDE w:val="0"/>
              <w:autoSpaceDN w:val="0"/>
              <w:adjustRightInd w:val="0"/>
              <w:ind w:left="-52"/>
              <w:jc w:val="both"/>
              <w:rPr>
                <w:rFonts w:cstheme="minorHAnsi"/>
                <w:sz w:val="20"/>
                <w:szCs w:val="20"/>
              </w:rPr>
            </w:pPr>
            <w:r w:rsidRPr="00383E46">
              <w:rPr>
                <w:rFonts w:cstheme="minorHAnsi"/>
                <w:sz w:val="20"/>
                <w:szCs w:val="20"/>
              </w:rPr>
              <w:drawing>
                <wp:inline distT="0" distB="0" distL="0" distR="0" wp14:anchorId="46A9AB02" wp14:editId="260D996B">
                  <wp:extent cx="2156030" cy="16049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770" cy="1616702"/>
                          </a:xfrm>
                          <a:prstGeom prst="rect">
                            <a:avLst/>
                          </a:prstGeom>
                        </pic:spPr>
                      </pic:pic>
                    </a:graphicData>
                  </a:graphic>
                </wp:inline>
              </w:drawing>
            </w:r>
          </w:p>
        </w:tc>
      </w:tr>
    </w:tbl>
    <w:p w14:paraId="5CB84877" w14:textId="77777777" w:rsidR="00F577AF" w:rsidRDefault="00F577AF" w:rsidP="00F577AF">
      <w:pPr>
        <w:autoSpaceDE w:val="0"/>
        <w:autoSpaceDN w:val="0"/>
        <w:adjustRightInd w:val="0"/>
        <w:spacing w:after="0" w:line="240" w:lineRule="auto"/>
        <w:jc w:val="both"/>
        <w:rPr>
          <w:rFonts w:cstheme="minorHAnsi"/>
          <w:sz w:val="20"/>
          <w:szCs w:val="20"/>
        </w:rPr>
      </w:pPr>
    </w:p>
    <w:p w14:paraId="24C0D799" w14:textId="47FB36AE" w:rsidR="00F577AF" w:rsidRPr="00EA2D12" w:rsidRDefault="00F577AF" w:rsidP="00F577AF">
      <w:pPr>
        <w:pStyle w:val="ListParagraph"/>
        <w:numPr>
          <w:ilvl w:val="0"/>
          <w:numId w:val="13"/>
        </w:numPr>
        <w:autoSpaceDE w:val="0"/>
        <w:autoSpaceDN w:val="0"/>
        <w:adjustRightInd w:val="0"/>
        <w:spacing w:after="0" w:line="360" w:lineRule="auto"/>
        <w:jc w:val="both"/>
        <w:rPr>
          <w:rFonts w:cstheme="minorHAnsi"/>
          <w:sz w:val="20"/>
          <w:szCs w:val="20"/>
        </w:rPr>
      </w:pPr>
      <w:r w:rsidRPr="00EA2D12">
        <w:rPr>
          <w:rFonts w:cstheme="minorHAnsi"/>
          <w:sz w:val="20"/>
          <w:szCs w:val="20"/>
        </w:rPr>
        <w:t xml:space="preserve">The maximum F1 score for a polynomial with less than or equal to 2 is </w:t>
      </w:r>
      <w:r w:rsidR="000A0F14" w:rsidRPr="000A0F14">
        <w:rPr>
          <w:rFonts w:cstheme="minorHAnsi"/>
          <w:sz w:val="20"/>
          <w:szCs w:val="20"/>
        </w:rPr>
        <w:t>0.978</w:t>
      </w:r>
      <w:r>
        <w:rPr>
          <w:rFonts w:cstheme="minorHAnsi"/>
          <w:sz w:val="20"/>
          <w:szCs w:val="20"/>
        </w:rPr>
        <w:t xml:space="preserve">. </w:t>
      </w:r>
      <w:r w:rsidRPr="00DF7B9E">
        <w:rPr>
          <w:rFonts w:cstheme="minorHAnsi"/>
          <w:sz w:val="20"/>
          <w:szCs w:val="20"/>
        </w:rPr>
        <w:t xml:space="preserve">[See </w:t>
      </w:r>
      <w:r w:rsidR="0056363B">
        <w:rPr>
          <w:rFonts w:cstheme="minorHAnsi"/>
          <w:sz w:val="20"/>
          <w:szCs w:val="20"/>
        </w:rPr>
        <w:t>A</w:t>
      </w:r>
      <w:r w:rsidRPr="00DF7B9E">
        <w:rPr>
          <w:rFonts w:cstheme="minorHAnsi"/>
          <w:sz w:val="20"/>
          <w:szCs w:val="20"/>
        </w:rPr>
        <w:t xml:space="preserve">ppendix, Pg: </w:t>
      </w:r>
      <w:r w:rsidR="0056363B">
        <w:rPr>
          <w:rFonts w:cstheme="minorHAnsi"/>
          <w:sz w:val="20"/>
          <w:szCs w:val="20"/>
        </w:rPr>
        <w:t>9</w:t>
      </w:r>
      <w:r w:rsidRPr="00DF7B9E">
        <w:rPr>
          <w:rFonts w:cstheme="minorHAnsi"/>
          <w:sz w:val="20"/>
          <w:szCs w:val="20"/>
        </w:rPr>
        <w:t>]</w:t>
      </w:r>
    </w:p>
    <w:p w14:paraId="151BBE4F" w14:textId="05C6D487" w:rsidR="00F577AF" w:rsidRPr="00DF7B9E" w:rsidRDefault="00F577AF" w:rsidP="00F577AF">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F1 score for a polynomial with less than or equal to </w:t>
      </w:r>
      <w:r>
        <w:rPr>
          <w:rFonts w:cstheme="minorHAnsi"/>
          <w:sz w:val="20"/>
          <w:szCs w:val="20"/>
        </w:rPr>
        <w:t>5</w:t>
      </w:r>
      <w:r w:rsidRPr="00EA2D12">
        <w:rPr>
          <w:rFonts w:cstheme="minorHAnsi"/>
          <w:sz w:val="20"/>
          <w:szCs w:val="20"/>
        </w:rPr>
        <w:t xml:space="preserve"> is 0.</w:t>
      </w:r>
      <w:r w:rsidR="000A0F14">
        <w:rPr>
          <w:rFonts w:cstheme="minorHAnsi"/>
          <w:sz w:val="20"/>
          <w:szCs w:val="20"/>
        </w:rPr>
        <w:t>974</w:t>
      </w:r>
      <w:r>
        <w:rPr>
          <w:rFonts w:cstheme="minorHAnsi"/>
          <w:sz w:val="20"/>
          <w:szCs w:val="20"/>
        </w:rPr>
        <w:t>.</w:t>
      </w:r>
      <w:r w:rsidRPr="00DF7B9E">
        <w:t xml:space="preserve"> </w:t>
      </w:r>
      <w:r w:rsidRPr="00DF7B9E">
        <w:rPr>
          <w:rFonts w:cstheme="minorHAnsi"/>
          <w:sz w:val="20"/>
          <w:szCs w:val="20"/>
        </w:rPr>
        <w:t xml:space="preserve">[See </w:t>
      </w:r>
      <w:r w:rsidR="0056363B">
        <w:rPr>
          <w:rFonts w:cstheme="minorHAnsi"/>
          <w:sz w:val="20"/>
          <w:szCs w:val="20"/>
        </w:rPr>
        <w:t>A</w:t>
      </w:r>
      <w:r w:rsidRPr="00DF7B9E">
        <w:rPr>
          <w:rFonts w:cstheme="minorHAnsi"/>
          <w:sz w:val="20"/>
          <w:szCs w:val="20"/>
        </w:rPr>
        <w:t xml:space="preserve">ppendix, Pg: </w:t>
      </w:r>
      <w:r w:rsidR="0056363B">
        <w:rPr>
          <w:rFonts w:cstheme="minorHAnsi"/>
          <w:sz w:val="20"/>
          <w:szCs w:val="20"/>
        </w:rPr>
        <w:t>9</w:t>
      </w:r>
      <w:r w:rsidRPr="00DF7B9E">
        <w:rPr>
          <w:rFonts w:cstheme="minorHAnsi"/>
          <w:sz w:val="20"/>
          <w:szCs w:val="20"/>
        </w:rPr>
        <w:t>]</w:t>
      </w:r>
    </w:p>
    <w:p w14:paraId="6460993D" w14:textId="56F2222C" w:rsidR="00F577AF" w:rsidRPr="00DF7B9E" w:rsidRDefault="00F577AF" w:rsidP="00F577AF">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F1 score for a polynomial with less than or equal to </w:t>
      </w:r>
      <w:r>
        <w:rPr>
          <w:rFonts w:cstheme="minorHAnsi"/>
          <w:sz w:val="20"/>
          <w:szCs w:val="20"/>
        </w:rPr>
        <w:t>10</w:t>
      </w:r>
      <w:r w:rsidRPr="00EA2D12">
        <w:rPr>
          <w:rFonts w:cstheme="minorHAnsi"/>
          <w:sz w:val="20"/>
          <w:szCs w:val="20"/>
        </w:rPr>
        <w:t xml:space="preserve"> is 0.</w:t>
      </w:r>
      <w:r w:rsidR="000A0F14">
        <w:rPr>
          <w:rFonts w:cstheme="minorHAnsi"/>
          <w:sz w:val="20"/>
          <w:szCs w:val="20"/>
        </w:rPr>
        <w:t>972</w:t>
      </w:r>
      <w:r>
        <w:rPr>
          <w:rFonts w:cstheme="minorHAnsi"/>
          <w:sz w:val="20"/>
          <w:szCs w:val="20"/>
        </w:rPr>
        <w:t>.</w:t>
      </w:r>
      <w:r w:rsidRPr="00DF7B9E">
        <w:t xml:space="preserve"> </w:t>
      </w:r>
      <w:r w:rsidRPr="00DF7B9E">
        <w:rPr>
          <w:rFonts w:cstheme="minorHAnsi"/>
          <w:sz w:val="20"/>
          <w:szCs w:val="20"/>
        </w:rPr>
        <w:t xml:space="preserve">[See </w:t>
      </w:r>
      <w:r w:rsidR="0056363B">
        <w:rPr>
          <w:rFonts w:cstheme="minorHAnsi"/>
          <w:sz w:val="20"/>
          <w:szCs w:val="20"/>
        </w:rPr>
        <w:t>A</w:t>
      </w:r>
      <w:r w:rsidRPr="00DF7B9E">
        <w:rPr>
          <w:rFonts w:cstheme="minorHAnsi"/>
          <w:sz w:val="20"/>
          <w:szCs w:val="20"/>
        </w:rPr>
        <w:t xml:space="preserve">ppendix, Pg: </w:t>
      </w:r>
      <w:r w:rsidR="0056363B">
        <w:rPr>
          <w:rFonts w:cstheme="minorHAnsi"/>
          <w:sz w:val="20"/>
          <w:szCs w:val="20"/>
        </w:rPr>
        <w:t>9</w:t>
      </w:r>
      <w:r w:rsidRPr="00DF7B9E">
        <w:rPr>
          <w:rFonts w:cstheme="minorHAnsi"/>
          <w:sz w:val="20"/>
          <w:szCs w:val="20"/>
        </w:rPr>
        <w:t>]</w:t>
      </w:r>
    </w:p>
    <w:p w14:paraId="68E3B05E" w14:textId="021779DA" w:rsidR="00F577AF" w:rsidRPr="00EA2D12" w:rsidRDefault="00F577AF" w:rsidP="00F577AF">
      <w:pPr>
        <w:autoSpaceDE w:val="0"/>
        <w:autoSpaceDN w:val="0"/>
        <w:adjustRightInd w:val="0"/>
        <w:spacing w:after="0" w:line="240" w:lineRule="auto"/>
        <w:rPr>
          <w:rFonts w:cstheme="minorHAnsi"/>
          <w:sz w:val="20"/>
          <w:szCs w:val="20"/>
        </w:rPr>
      </w:pPr>
      <w:r w:rsidRPr="00EA2D12">
        <w:rPr>
          <w:rFonts w:cstheme="minorHAnsi"/>
          <w:sz w:val="20"/>
          <w:szCs w:val="20"/>
        </w:rPr>
        <w:t>Thus</w:t>
      </w:r>
      <w:r>
        <w:rPr>
          <w:rFonts w:cstheme="minorHAnsi"/>
          <w:sz w:val="20"/>
          <w:szCs w:val="20"/>
        </w:rPr>
        <w:t xml:space="preserve">, The F1 score for polynomial features less than or equal to </w:t>
      </w:r>
      <w:r w:rsidR="000A0F14">
        <w:rPr>
          <w:rFonts w:cstheme="minorHAnsi"/>
          <w:sz w:val="20"/>
          <w:szCs w:val="20"/>
        </w:rPr>
        <w:t>2</w:t>
      </w:r>
      <w:r>
        <w:rPr>
          <w:rFonts w:cstheme="minorHAnsi"/>
          <w:sz w:val="20"/>
          <w:szCs w:val="20"/>
        </w:rPr>
        <w:t xml:space="preserve"> is the maximum when compared with others.</w:t>
      </w:r>
    </w:p>
    <w:p w14:paraId="01F205FB" w14:textId="14CF4999" w:rsidR="00F577AF" w:rsidRPr="00BF404D" w:rsidRDefault="00F577AF" w:rsidP="00BF404D">
      <w:pPr>
        <w:pStyle w:val="ListParagraph"/>
        <w:numPr>
          <w:ilvl w:val="0"/>
          <w:numId w:val="20"/>
        </w:numPr>
        <w:autoSpaceDE w:val="0"/>
        <w:autoSpaceDN w:val="0"/>
        <w:adjustRightInd w:val="0"/>
        <w:spacing w:before="240" w:after="0" w:line="240" w:lineRule="auto"/>
        <w:jc w:val="both"/>
        <w:rPr>
          <w:rFonts w:cstheme="minorHAnsi"/>
          <w:b/>
          <w:bCs/>
          <w:sz w:val="20"/>
          <w:szCs w:val="20"/>
        </w:rPr>
      </w:pPr>
      <w:r w:rsidRPr="00BF404D">
        <w:rPr>
          <w:rFonts w:cstheme="minorHAnsi"/>
          <w:b/>
          <w:bCs/>
          <w:sz w:val="20"/>
          <w:szCs w:val="20"/>
        </w:rPr>
        <w:t>Area under the ROC curve:</w:t>
      </w:r>
    </w:p>
    <w:p w14:paraId="3CDC1D04" w14:textId="3BCECBBD" w:rsidR="00F577AF" w:rsidRDefault="00F577AF" w:rsidP="00F577AF">
      <w:pPr>
        <w:spacing w:line="240" w:lineRule="auto"/>
        <w:jc w:val="both"/>
        <w:rPr>
          <w:rFonts w:cstheme="minorHAnsi"/>
          <w:sz w:val="20"/>
          <w:szCs w:val="20"/>
        </w:rPr>
      </w:pPr>
      <w:r>
        <w:rPr>
          <w:rFonts w:cstheme="minorHAnsi"/>
          <w:sz w:val="20"/>
          <w:szCs w:val="20"/>
        </w:rPr>
        <w:tab/>
        <w:t xml:space="preserve">Another useful metric to compare the models would be AUC, plotted against </w:t>
      </w:r>
      <w:r w:rsidR="00181BF6">
        <w:rPr>
          <w:rFonts w:cstheme="minorHAnsi"/>
          <w:sz w:val="20"/>
          <w:szCs w:val="20"/>
        </w:rPr>
        <w:t xml:space="preserve">the </w:t>
      </w:r>
      <w:r>
        <w:rPr>
          <w:rFonts w:cstheme="minorHAnsi"/>
          <w:sz w:val="20"/>
          <w:szCs w:val="20"/>
        </w:rPr>
        <w:t>True positive rate and False positive rate. The higher the area under the curve the better the model. The AUC is calculated for each polynomial and weights for comparison.</w:t>
      </w:r>
    </w:p>
    <w:p w14:paraId="6351EA16" w14:textId="77777777" w:rsidR="00F577AF" w:rsidRPr="006D71C9" w:rsidRDefault="00F577AF" w:rsidP="00F577AF">
      <w:pPr>
        <w:pStyle w:val="ListParagraph"/>
        <w:numPr>
          <w:ilvl w:val="0"/>
          <w:numId w:val="13"/>
        </w:numPr>
        <w:spacing w:line="240" w:lineRule="auto"/>
        <w:jc w:val="both"/>
        <w:rPr>
          <w:rFonts w:cstheme="minorHAnsi"/>
          <w:sz w:val="20"/>
          <w:szCs w:val="20"/>
        </w:rPr>
      </w:pPr>
      <w:r>
        <w:rPr>
          <w:rFonts w:cstheme="minorHAnsi"/>
          <w:sz w:val="20"/>
          <w:szCs w:val="20"/>
        </w:rPr>
        <w:t xml:space="preserve">AUC for each weight </w:t>
      </w:r>
      <w:r w:rsidRPr="006D71C9">
        <w:rPr>
          <w:rFonts w:cstheme="minorHAnsi"/>
          <w:sz w:val="20"/>
          <w:szCs w:val="20"/>
        </w:rPr>
        <w:t>(C) for a polynomial with less than or equal to 2, 5, and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181BF6" w14:paraId="137D3484" w14:textId="77777777" w:rsidTr="00A21C0A">
        <w:tc>
          <w:tcPr>
            <w:tcW w:w="3485" w:type="dxa"/>
          </w:tcPr>
          <w:p w14:paraId="588E3159" w14:textId="2AD29336" w:rsidR="00F577AF" w:rsidRDefault="00181BF6" w:rsidP="00A21C0A">
            <w:pPr>
              <w:autoSpaceDE w:val="0"/>
              <w:autoSpaceDN w:val="0"/>
              <w:adjustRightInd w:val="0"/>
              <w:ind w:left="-108"/>
              <w:jc w:val="both"/>
              <w:rPr>
                <w:rFonts w:cstheme="minorHAnsi"/>
                <w:sz w:val="20"/>
                <w:szCs w:val="20"/>
              </w:rPr>
            </w:pPr>
            <w:r>
              <w:rPr>
                <w:noProof/>
              </w:rPr>
              <w:lastRenderedPageBreak/>
              <w:drawing>
                <wp:inline distT="0" distB="0" distL="0" distR="0" wp14:anchorId="1841D822" wp14:editId="67F003A5">
                  <wp:extent cx="1996440" cy="1498569"/>
                  <wp:effectExtent l="0" t="0" r="381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4980" cy="1504980"/>
                          </a:xfrm>
                          <a:prstGeom prst="rect">
                            <a:avLst/>
                          </a:prstGeom>
                          <a:noFill/>
                          <a:ln>
                            <a:noFill/>
                          </a:ln>
                        </pic:spPr>
                      </pic:pic>
                    </a:graphicData>
                  </a:graphic>
                </wp:inline>
              </w:drawing>
            </w:r>
          </w:p>
        </w:tc>
        <w:tc>
          <w:tcPr>
            <w:tcW w:w="3485" w:type="dxa"/>
          </w:tcPr>
          <w:p w14:paraId="6207F7A0" w14:textId="722F6390" w:rsidR="00F577AF" w:rsidRDefault="00181BF6" w:rsidP="00A21C0A">
            <w:pPr>
              <w:autoSpaceDE w:val="0"/>
              <w:autoSpaceDN w:val="0"/>
              <w:adjustRightInd w:val="0"/>
              <w:ind w:left="-80"/>
              <w:jc w:val="both"/>
              <w:rPr>
                <w:rFonts w:cstheme="minorHAnsi"/>
                <w:sz w:val="20"/>
                <w:szCs w:val="20"/>
              </w:rPr>
            </w:pPr>
            <w:r>
              <w:rPr>
                <w:noProof/>
              </w:rPr>
              <w:drawing>
                <wp:inline distT="0" distB="0" distL="0" distR="0" wp14:anchorId="34277A6B" wp14:editId="72B9EED9">
                  <wp:extent cx="1882140" cy="14174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3440" cy="1425953"/>
                          </a:xfrm>
                          <a:prstGeom prst="rect">
                            <a:avLst/>
                          </a:prstGeom>
                          <a:noFill/>
                          <a:ln>
                            <a:noFill/>
                          </a:ln>
                        </pic:spPr>
                      </pic:pic>
                    </a:graphicData>
                  </a:graphic>
                </wp:inline>
              </w:drawing>
            </w:r>
          </w:p>
        </w:tc>
        <w:tc>
          <w:tcPr>
            <w:tcW w:w="3486" w:type="dxa"/>
          </w:tcPr>
          <w:p w14:paraId="66B39C39" w14:textId="65B1022B" w:rsidR="00F577AF" w:rsidRDefault="00181BF6" w:rsidP="00A21C0A">
            <w:pPr>
              <w:autoSpaceDE w:val="0"/>
              <w:autoSpaceDN w:val="0"/>
              <w:adjustRightInd w:val="0"/>
              <w:ind w:left="-52"/>
              <w:jc w:val="both"/>
              <w:rPr>
                <w:rFonts w:cstheme="minorHAnsi"/>
                <w:sz w:val="20"/>
                <w:szCs w:val="20"/>
              </w:rPr>
            </w:pPr>
            <w:r w:rsidRPr="00181BF6">
              <w:rPr>
                <w:rFonts w:cstheme="minorHAnsi"/>
                <w:sz w:val="20"/>
                <w:szCs w:val="20"/>
              </w:rPr>
              <w:drawing>
                <wp:inline distT="0" distB="0" distL="0" distR="0" wp14:anchorId="52AD12B9" wp14:editId="0410FB26">
                  <wp:extent cx="1912171" cy="14287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7315" cy="1440113"/>
                          </a:xfrm>
                          <a:prstGeom prst="rect">
                            <a:avLst/>
                          </a:prstGeom>
                        </pic:spPr>
                      </pic:pic>
                    </a:graphicData>
                  </a:graphic>
                </wp:inline>
              </w:drawing>
            </w:r>
          </w:p>
        </w:tc>
      </w:tr>
    </w:tbl>
    <w:p w14:paraId="45545E74" w14:textId="7F551D76" w:rsidR="00F577AF" w:rsidRPr="00EA2D12" w:rsidRDefault="00F577AF" w:rsidP="00F577AF">
      <w:pPr>
        <w:pStyle w:val="ListParagraph"/>
        <w:numPr>
          <w:ilvl w:val="0"/>
          <w:numId w:val="13"/>
        </w:numPr>
        <w:autoSpaceDE w:val="0"/>
        <w:autoSpaceDN w:val="0"/>
        <w:adjustRightInd w:val="0"/>
        <w:spacing w:after="0" w:line="360" w:lineRule="auto"/>
        <w:jc w:val="both"/>
        <w:rPr>
          <w:rFonts w:cstheme="minorHAnsi"/>
          <w:sz w:val="20"/>
          <w:szCs w:val="20"/>
        </w:rPr>
      </w:pPr>
      <w:r w:rsidRPr="00EA2D12">
        <w:rPr>
          <w:rFonts w:cstheme="minorHAnsi"/>
          <w:sz w:val="20"/>
          <w:szCs w:val="20"/>
        </w:rPr>
        <w:t xml:space="preserve">The maximum </w:t>
      </w:r>
      <w:r>
        <w:rPr>
          <w:rFonts w:cstheme="minorHAnsi"/>
          <w:sz w:val="20"/>
          <w:szCs w:val="20"/>
        </w:rPr>
        <w:t>AUC</w:t>
      </w:r>
      <w:r w:rsidRPr="00EA2D12">
        <w:rPr>
          <w:rFonts w:cstheme="minorHAnsi"/>
          <w:sz w:val="20"/>
          <w:szCs w:val="20"/>
        </w:rPr>
        <w:t xml:space="preserve"> score for a polynomial with less than or equal to 2 is </w:t>
      </w:r>
      <w:r w:rsidR="00181BF6" w:rsidRPr="00181BF6">
        <w:rPr>
          <w:rFonts w:cstheme="minorHAnsi"/>
          <w:sz w:val="20"/>
          <w:szCs w:val="20"/>
        </w:rPr>
        <w:t>0.997</w:t>
      </w:r>
      <w:r>
        <w:rPr>
          <w:rFonts w:cstheme="minorHAnsi"/>
          <w:sz w:val="20"/>
          <w:szCs w:val="20"/>
        </w:rPr>
        <w:t xml:space="preserve">. </w:t>
      </w:r>
      <w:r w:rsidRPr="00DF7B9E">
        <w:rPr>
          <w:rFonts w:cstheme="minorHAnsi"/>
          <w:sz w:val="20"/>
          <w:szCs w:val="20"/>
        </w:rPr>
        <w:t xml:space="preserve">[See </w:t>
      </w:r>
      <w:r>
        <w:rPr>
          <w:rFonts w:cstheme="minorHAnsi"/>
          <w:sz w:val="20"/>
          <w:szCs w:val="20"/>
        </w:rPr>
        <w:t>Appendix</w:t>
      </w:r>
      <w:r w:rsidRPr="00DF7B9E">
        <w:rPr>
          <w:rFonts w:cstheme="minorHAnsi"/>
          <w:sz w:val="20"/>
          <w:szCs w:val="20"/>
        </w:rPr>
        <w:t xml:space="preserve">, Pg: </w:t>
      </w:r>
      <w:r w:rsidR="00E54E81">
        <w:rPr>
          <w:rFonts w:cstheme="minorHAnsi"/>
          <w:sz w:val="20"/>
          <w:szCs w:val="20"/>
        </w:rPr>
        <w:t>9</w:t>
      </w:r>
      <w:r w:rsidRPr="00DF7B9E">
        <w:rPr>
          <w:rFonts w:cstheme="minorHAnsi"/>
          <w:sz w:val="20"/>
          <w:szCs w:val="20"/>
        </w:rPr>
        <w:t>]</w:t>
      </w:r>
    </w:p>
    <w:p w14:paraId="50B87250" w14:textId="7F582256" w:rsidR="00F577AF" w:rsidRPr="00DF7B9E" w:rsidRDefault="00F577AF" w:rsidP="00F577AF">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w:t>
      </w:r>
      <w:r>
        <w:rPr>
          <w:rFonts w:cstheme="minorHAnsi"/>
          <w:sz w:val="20"/>
          <w:szCs w:val="20"/>
        </w:rPr>
        <w:t>AUC</w:t>
      </w:r>
      <w:r w:rsidRPr="00EA2D12">
        <w:rPr>
          <w:rFonts w:cstheme="minorHAnsi"/>
          <w:sz w:val="20"/>
          <w:szCs w:val="20"/>
        </w:rPr>
        <w:t xml:space="preserve"> score for a polynomial with less than or equal to </w:t>
      </w:r>
      <w:r>
        <w:rPr>
          <w:rFonts w:cstheme="minorHAnsi"/>
          <w:sz w:val="20"/>
          <w:szCs w:val="20"/>
        </w:rPr>
        <w:t>5</w:t>
      </w:r>
      <w:r w:rsidRPr="00EA2D12">
        <w:rPr>
          <w:rFonts w:cstheme="minorHAnsi"/>
          <w:sz w:val="20"/>
          <w:szCs w:val="20"/>
        </w:rPr>
        <w:t xml:space="preserve"> is 0.</w:t>
      </w:r>
      <w:r w:rsidR="00181BF6">
        <w:rPr>
          <w:rFonts w:cstheme="minorHAnsi"/>
          <w:sz w:val="20"/>
          <w:szCs w:val="20"/>
        </w:rPr>
        <w:t>995</w:t>
      </w:r>
      <w:r>
        <w:rPr>
          <w:rFonts w:cstheme="minorHAnsi"/>
          <w:sz w:val="20"/>
          <w:szCs w:val="20"/>
        </w:rPr>
        <w:t>.</w:t>
      </w:r>
      <w:r w:rsidRPr="00DF7B9E">
        <w:t xml:space="preserve"> </w:t>
      </w:r>
      <w:r w:rsidRPr="00DF7B9E">
        <w:rPr>
          <w:rFonts w:cstheme="minorHAnsi"/>
          <w:sz w:val="20"/>
          <w:szCs w:val="20"/>
        </w:rPr>
        <w:t xml:space="preserve">[See </w:t>
      </w:r>
      <w:r>
        <w:rPr>
          <w:rFonts w:cstheme="minorHAnsi"/>
          <w:sz w:val="20"/>
          <w:szCs w:val="20"/>
        </w:rPr>
        <w:t>Appendix</w:t>
      </w:r>
      <w:r w:rsidRPr="00DF7B9E">
        <w:rPr>
          <w:rFonts w:cstheme="minorHAnsi"/>
          <w:sz w:val="20"/>
          <w:szCs w:val="20"/>
        </w:rPr>
        <w:t xml:space="preserve">, Pg: </w:t>
      </w:r>
      <w:r w:rsidR="00E54E81">
        <w:rPr>
          <w:rFonts w:cstheme="minorHAnsi"/>
          <w:sz w:val="20"/>
          <w:szCs w:val="20"/>
        </w:rPr>
        <w:t>9</w:t>
      </w:r>
      <w:r w:rsidRPr="00DF7B9E">
        <w:rPr>
          <w:rFonts w:cstheme="minorHAnsi"/>
          <w:sz w:val="20"/>
          <w:szCs w:val="20"/>
        </w:rPr>
        <w:t>]</w:t>
      </w:r>
    </w:p>
    <w:p w14:paraId="4F064FA9" w14:textId="732A41CA" w:rsidR="00F577AF" w:rsidRDefault="00F577AF" w:rsidP="00F577AF">
      <w:pPr>
        <w:pStyle w:val="ListParagraph"/>
        <w:numPr>
          <w:ilvl w:val="0"/>
          <w:numId w:val="13"/>
        </w:numPr>
        <w:autoSpaceDE w:val="0"/>
        <w:autoSpaceDN w:val="0"/>
        <w:adjustRightInd w:val="0"/>
        <w:spacing w:after="0" w:line="360" w:lineRule="auto"/>
        <w:rPr>
          <w:rFonts w:cstheme="minorHAnsi"/>
          <w:sz w:val="20"/>
          <w:szCs w:val="20"/>
        </w:rPr>
      </w:pPr>
      <w:r w:rsidRPr="00EA2D12">
        <w:rPr>
          <w:rFonts w:cstheme="minorHAnsi"/>
          <w:sz w:val="20"/>
          <w:szCs w:val="20"/>
        </w:rPr>
        <w:t xml:space="preserve">The maximum </w:t>
      </w:r>
      <w:r>
        <w:rPr>
          <w:rFonts w:cstheme="minorHAnsi"/>
          <w:sz w:val="20"/>
          <w:szCs w:val="20"/>
        </w:rPr>
        <w:t>AUC</w:t>
      </w:r>
      <w:r w:rsidRPr="00EA2D12">
        <w:rPr>
          <w:rFonts w:cstheme="minorHAnsi"/>
          <w:sz w:val="20"/>
          <w:szCs w:val="20"/>
        </w:rPr>
        <w:t xml:space="preserve"> score for a polynomial with less than or equal to </w:t>
      </w:r>
      <w:r>
        <w:rPr>
          <w:rFonts w:cstheme="minorHAnsi"/>
          <w:sz w:val="20"/>
          <w:szCs w:val="20"/>
        </w:rPr>
        <w:t>10</w:t>
      </w:r>
      <w:r w:rsidRPr="00EA2D12">
        <w:rPr>
          <w:rFonts w:cstheme="minorHAnsi"/>
          <w:sz w:val="20"/>
          <w:szCs w:val="20"/>
        </w:rPr>
        <w:t xml:space="preserve"> is 0.</w:t>
      </w:r>
      <w:r w:rsidR="00181BF6">
        <w:rPr>
          <w:rFonts w:cstheme="minorHAnsi"/>
          <w:sz w:val="20"/>
          <w:szCs w:val="20"/>
        </w:rPr>
        <w:t>995</w:t>
      </w:r>
      <w:r>
        <w:rPr>
          <w:rFonts w:cstheme="minorHAnsi"/>
          <w:sz w:val="20"/>
          <w:szCs w:val="20"/>
        </w:rPr>
        <w:t>.</w:t>
      </w:r>
      <w:r w:rsidRPr="00DF7B9E">
        <w:t xml:space="preserve"> </w:t>
      </w:r>
      <w:r w:rsidRPr="00DF7B9E">
        <w:rPr>
          <w:rFonts w:cstheme="minorHAnsi"/>
          <w:sz w:val="20"/>
          <w:szCs w:val="20"/>
        </w:rPr>
        <w:t xml:space="preserve">[See </w:t>
      </w:r>
      <w:r>
        <w:rPr>
          <w:rFonts w:cstheme="minorHAnsi"/>
          <w:sz w:val="20"/>
          <w:szCs w:val="20"/>
        </w:rPr>
        <w:t>Appendix</w:t>
      </w:r>
      <w:r w:rsidRPr="00DF7B9E">
        <w:rPr>
          <w:rFonts w:cstheme="minorHAnsi"/>
          <w:sz w:val="20"/>
          <w:szCs w:val="20"/>
        </w:rPr>
        <w:t xml:space="preserve">, Pg: </w:t>
      </w:r>
      <w:r w:rsidR="00E54E81">
        <w:rPr>
          <w:rFonts w:cstheme="minorHAnsi"/>
          <w:sz w:val="20"/>
          <w:szCs w:val="20"/>
        </w:rPr>
        <w:t>9</w:t>
      </w:r>
      <w:r w:rsidRPr="00DF7B9E">
        <w:rPr>
          <w:rFonts w:cstheme="minorHAnsi"/>
          <w:sz w:val="20"/>
          <w:szCs w:val="20"/>
        </w:rPr>
        <w:t>]</w:t>
      </w:r>
    </w:p>
    <w:p w14:paraId="402AF61D" w14:textId="7D0C67F8" w:rsidR="00F577AF" w:rsidRPr="002A24DE" w:rsidRDefault="00F577AF" w:rsidP="00CB223B">
      <w:pPr>
        <w:autoSpaceDE w:val="0"/>
        <w:autoSpaceDN w:val="0"/>
        <w:adjustRightInd w:val="0"/>
        <w:spacing w:line="240" w:lineRule="auto"/>
        <w:jc w:val="both"/>
        <w:rPr>
          <w:rFonts w:cstheme="minorHAnsi"/>
          <w:sz w:val="20"/>
          <w:szCs w:val="20"/>
        </w:rPr>
      </w:pPr>
      <w:r w:rsidRPr="002A24DE">
        <w:rPr>
          <w:rFonts w:cstheme="minorHAnsi"/>
          <w:sz w:val="20"/>
          <w:szCs w:val="20"/>
        </w:rPr>
        <w:t>Considering the above metrics,</w:t>
      </w:r>
      <w:r w:rsidR="00181BF6">
        <w:rPr>
          <w:rFonts w:cstheme="minorHAnsi"/>
          <w:sz w:val="20"/>
          <w:szCs w:val="20"/>
        </w:rPr>
        <w:t xml:space="preserve"> both the F1 score and AUC are maximum for polynomial degree 2 and penalty weight 100</w:t>
      </w:r>
      <w:r>
        <w:rPr>
          <w:rFonts w:cstheme="minorHAnsi"/>
          <w:sz w:val="20"/>
          <w:szCs w:val="20"/>
        </w:rPr>
        <w:t>.</w:t>
      </w:r>
    </w:p>
    <w:p w14:paraId="4B3089B5" w14:textId="77777777" w:rsidR="00F577AF" w:rsidRDefault="00F577AF" w:rsidP="00F577AF">
      <w:pPr>
        <w:autoSpaceDE w:val="0"/>
        <w:autoSpaceDN w:val="0"/>
        <w:adjustRightInd w:val="0"/>
        <w:spacing w:after="0" w:line="240" w:lineRule="auto"/>
        <w:rPr>
          <w:rFonts w:cstheme="minorHAnsi"/>
          <w:b/>
          <w:bCs/>
          <w:sz w:val="20"/>
          <w:szCs w:val="20"/>
        </w:rPr>
      </w:pPr>
      <w:r>
        <w:rPr>
          <w:rFonts w:cstheme="minorHAnsi"/>
          <w:b/>
          <w:bCs/>
          <w:sz w:val="20"/>
          <w:szCs w:val="20"/>
        </w:rPr>
        <w:t>Logistic regression classifier,</w:t>
      </w:r>
    </w:p>
    <w:p w14:paraId="7AB1F7FA" w14:textId="60415772" w:rsidR="00F577AF" w:rsidRPr="00811883" w:rsidRDefault="00F577AF" w:rsidP="00CB223B">
      <w:pPr>
        <w:autoSpaceDE w:val="0"/>
        <w:autoSpaceDN w:val="0"/>
        <w:adjustRightInd w:val="0"/>
        <w:spacing w:line="240" w:lineRule="auto"/>
        <w:rPr>
          <w:rFonts w:cstheme="minorHAnsi"/>
          <w:sz w:val="20"/>
          <w:szCs w:val="20"/>
        </w:rPr>
      </w:pPr>
      <w:r>
        <w:rPr>
          <w:rFonts w:cstheme="minorHAnsi"/>
          <w:b/>
          <w:bCs/>
          <w:sz w:val="20"/>
          <w:szCs w:val="20"/>
        </w:rPr>
        <w:tab/>
      </w:r>
      <w:r>
        <w:rPr>
          <w:rFonts w:cstheme="minorHAnsi"/>
          <w:sz w:val="20"/>
          <w:szCs w:val="20"/>
        </w:rPr>
        <w:t xml:space="preserve">The logistic regression has been trained with degree </w:t>
      </w:r>
      <w:r w:rsidR="00CB223B">
        <w:rPr>
          <w:rFonts w:cstheme="minorHAnsi"/>
          <w:sz w:val="20"/>
          <w:szCs w:val="20"/>
        </w:rPr>
        <w:t xml:space="preserve">2 </w:t>
      </w:r>
      <w:r>
        <w:rPr>
          <w:rFonts w:cstheme="minorHAnsi"/>
          <w:sz w:val="20"/>
          <w:szCs w:val="20"/>
        </w:rPr>
        <w:t xml:space="preserve">polynomial input features and L2 penalty weight </w:t>
      </w:r>
      <w:r w:rsidR="00CB223B">
        <w:rPr>
          <w:rFonts w:cstheme="minorHAnsi"/>
          <w:sz w:val="20"/>
          <w:szCs w:val="20"/>
        </w:rPr>
        <w:t>100</w:t>
      </w:r>
      <w:r>
        <w:rPr>
          <w:rFonts w:cstheme="minorHAnsi"/>
          <w:sz w:val="20"/>
          <w:szCs w:val="20"/>
        </w:rPr>
        <w:t>. The model parameters, confusion and classification matrix are as follows,</w:t>
      </w:r>
    </w:p>
    <w:tbl>
      <w:tblPr>
        <w:tblW w:w="5000" w:type="pct"/>
        <w:tblLook w:val="04A0" w:firstRow="1" w:lastRow="0" w:firstColumn="1" w:lastColumn="0" w:noHBand="0" w:noVBand="1"/>
      </w:tblPr>
      <w:tblGrid>
        <w:gridCol w:w="2111"/>
        <w:gridCol w:w="1671"/>
        <w:gridCol w:w="1667"/>
        <w:gridCol w:w="1669"/>
        <w:gridCol w:w="1667"/>
        <w:gridCol w:w="1671"/>
      </w:tblGrid>
      <w:tr w:rsidR="00CB223B" w:rsidRPr="00CB223B" w14:paraId="0F50CD2E" w14:textId="77777777" w:rsidTr="00CB223B">
        <w:trPr>
          <w:trHeight w:val="288"/>
        </w:trPr>
        <w:tc>
          <w:tcPr>
            <w:tcW w:w="101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450F2D"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Polynomial feature</w:t>
            </w:r>
          </w:p>
        </w:tc>
        <w:tc>
          <w:tcPr>
            <w:tcW w:w="3990" w:type="pct"/>
            <w:gridSpan w:val="5"/>
            <w:tcBorders>
              <w:top w:val="single" w:sz="4" w:space="0" w:color="auto"/>
              <w:left w:val="nil"/>
              <w:bottom w:val="single" w:sz="4" w:space="0" w:color="auto"/>
              <w:right w:val="single" w:sz="4" w:space="0" w:color="auto"/>
            </w:tcBorders>
            <w:shd w:val="clear" w:color="auto" w:fill="auto"/>
            <w:noWrap/>
            <w:vAlign w:val="center"/>
            <w:hideMark/>
          </w:tcPr>
          <w:p w14:paraId="4263F23C"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w:t>
            </w:r>
          </w:p>
        </w:tc>
      </w:tr>
      <w:tr w:rsidR="00CB223B" w:rsidRPr="00CB223B" w14:paraId="73499B02" w14:textId="77777777" w:rsidTr="00CB223B">
        <w:trPr>
          <w:trHeight w:val="288"/>
        </w:trPr>
        <w:tc>
          <w:tcPr>
            <w:tcW w:w="1010" w:type="pct"/>
            <w:tcBorders>
              <w:top w:val="nil"/>
              <w:left w:val="single" w:sz="4" w:space="0" w:color="auto"/>
              <w:bottom w:val="single" w:sz="4" w:space="0" w:color="auto"/>
              <w:right w:val="single" w:sz="4" w:space="0" w:color="auto"/>
            </w:tcBorders>
            <w:shd w:val="clear" w:color="auto" w:fill="auto"/>
            <w:vAlign w:val="center"/>
            <w:hideMark/>
          </w:tcPr>
          <w:p w14:paraId="29DC07F9"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L2 Penalty, C</w:t>
            </w:r>
          </w:p>
        </w:tc>
        <w:tc>
          <w:tcPr>
            <w:tcW w:w="3990" w:type="pct"/>
            <w:gridSpan w:val="5"/>
            <w:tcBorders>
              <w:top w:val="single" w:sz="4" w:space="0" w:color="auto"/>
              <w:left w:val="nil"/>
              <w:bottom w:val="single" w:sz="4" w:space="0" w:color="auto"/>
              <w:right w:val="single" w:sz="4" w:space="0" w:color="auto"/>
            </w:tcBorders>
            <w:shd w:val="clear" w:color="auto" w:fill="auto"/>
            <w:noWrap/>
            <w:vAlign w:val="center"/>
            <w:hideMark/>
          </w:tcPr>
          <w:p w14:paraId="792AA003"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100</w:t>
            </w:r>
          </w:p>
        </w:tc>
      </w:tr>
      <w:tr w:rsidR="00CB223B" w:rsidRPr="00CB223B" w14:paraId="2CC4AC9A" w14:textId="77777777" w:rsidTr="00CB223B">
        <w:trPr>
          <w:trHeight w:val="288"/>
        </w:trPr>
        <w:tc>
          <w:tcPr>
            <w:tcW w:w="1010" w:type="pct"/>
            <w:tcBorders>
              <w:top w:val="nil"/>
              <w:left w:val="single" w:sz="4" w:space="0" w:color="auto"/>
              <w:bottom w:val="single" w:sz="4" w:space="0" w:color="auto"/>
              <w:right w:val="single" w:sz="4" w:space="0" w:color="auto"/>
            </w:tcBorders>
            <w:shd w:val="clear" w:color="auto" w:fill="auto"/>
            <w:vAlign w:val="center"/>
            <w:hideMark/>
          </w:tcPr>
          <w:p w14:paraId="69CC88BF"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Model Intercept</w:t>
            </w:r>
          </w:p>
        </w:tc>
        <w:tc>
          <w:tcPr>
            <w:tcW w:w="3990" w:type="pct"/>
            <w:gridSpan w:val="5"/>
            <w:tcBorders>
              <w:top w:val="single" w:sz="4" w:space="0" w:color="auto"/>
              <w:left w:val="nil"/>
              <w:bottom w:val="single" w:sz="4" w:space="0" w:color="auto"/>
              <w:right w:val="single" w:sz="4" w:space="0" w:color="auto"/>
            </w:tcBorders>
            <w:shd w:val="clear" w:color="auto" w:fill="auto"/>
            <w:noWrap/>
            <w:vAlign w:val="center"/>
            <w:hideMark/>
          </w:tcPr>
          <w:p w14:paraId="66A6EC50"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-0.48484664</w:t>
            </w:r>
          </w:p>
        </w:tc>
      </w:tr>
      <w:tr w:rsidR="00CB223B" w:rsidRPr="00CB223B" w14:paraId="3732842F" w14:textId="77777777" w:rsidTr="00CB223B">
        <w:trPr>
          <w:trHeight w:val="288"/>
        </w:trPr>
        <w:tc>
          <w:tcPr>
            <w:tcW w:w="1010" w:type="pct"/>
            <w:vMerge w:val="restart"/>
            <w:tcBorders>
              <w:top w:val="nil"/>
              <w:left w:val="single" w:sz="4" w:space="0" w:color="auto"/>
              <w:bottom w:val="single" w:sz="4" w:space="0" w:color="000000"/>
              <w:right w:val="single" w:sz="4" w:space="0" w:color="auto"/>
            </w:tcBorders>
            <w:shd w:val="clear" w:color="auto" w:fill="auto"/>
            <w:vAlign w:val="center"/>
            <w:hideMark/>
          </w:tcPr>
          <w:p w14:paraId="101E6D3C" w14:textId="77777777" w:rsidR="00CB223B" w:rsidRPr="00CB223B" w:rsidRDefault="00CB223B" w:rsidP="00CB223B">
            <w:pPr>
              <w:spacing w:after="0" w:line="240" w:lineRule="auto"/>
              <w:jc w:val="center"/>
              <w:rPr>
                <w:rFonts w:ascii="Calibri" w:eastAsia="Times New Roman" w:hAnsi="Calibri" w:cs="Calibri"/>
                <w:color w:val="000000"/>
                <w:lang w:eastAsia="en-IN"/>
              </w:rPr>
            </w:pPr>
            <w:r w:rsidRPr="00CB223B">
              <w:rPr>
                <w:rFonts w:ascii="Calibri" w:eastAsia="Times New Roman" w:hAnsi="Calibri" w:cs="Calibri"/>
                <w:color w:val="000000"/>
                <w:lang w:eastAsia="en-IN"/>
              </w:rPr>
              <w:t>Model Coefficient</w:t>
            </w:r>
          </w:p>
        </w:tc>
        <w:tc>
          <w:tcPr>
            <w:tcW w:w="799" w:type="pct"/>
            <w:tcBorders>
              <w:top w:val="nil"/>
              <w:left w:val="nil"/>
              <w:bottom w:val="single" w:sz="4" w:space="0" w:color="auto"/>
              <w:right w:val="single" w:sz="4" w:space="0" w:color="auto"/>
            </w:tcBorders>
            <w:shd w:val="clear" w:color="auto" w:fill="auto"/>
            <w:noWrap/>
            <w:vAlign w:val="center"/>
            <w:hideMark/>
          </w:tcPr>
          <w:p w14:paraId="7A514FBD"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-2.29E-07</w:t>
            </w:r>
          </w:p>
        </w:tc>
        <w:tc>
          <w:tcPr>
            <w:tcW w:w="797" w:type="pct"/>
            <w:tcBorders>
              <w:top w:val="nil"/>
              <w:left w:val="nil"/>
              <w:bottom w:val="single" w:sz="4" w:space="0" w:color="auto"/>
              <w:right w:val="single" w:sz="4" w:space="0" w:color="auto"/>
            </w:tcBorders>
            <w:shd w:val="clear" w:color="auto" w:fill="auto"/>
            <w:noWrap/>
            <w:vAlign w:val="center"/>
            <w:hideMark/>
          </w:tcPr>
          <w:p w14:paraId="1C6D07AA"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1.050195594</w:t>
            </w:r>
          </w:p>
        </w:tc>
        <w:tc>
          <w:tcPr>
            <w:tcW w:w="798" w:type="pct"/>
            <w:tcBorders>
              <w:top w:val="nil"/>
              <w:left w:val="nil"/>
              <w:bottom w:val="single" w:sz="4" w:space="0" w:color="auto"/>
              <w:right w:val="single" w:sz="4" w:space="0" w:color="auto"/>
            </w:tcBorders>
            <w:shd w:val="clear" w:color="auto" w:fill="auto"/>
            <w:noWrap/>
            <w:vAlign w:val="center"/>
            <w:hideMark/>
          </w:tcPr>
          <w:p w14:paraId="1DCBBDEE"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-19.07612462</w:t>
            </w:r>
          </w:p>
        </w:tc>
        <w:tc>
          <w:tcPr>
            <w:tcW w:w="797" w:type="pct"/>
            <w:tcBorders>
              <w:top w:val="nil"/>
              <w:left w:val="nil"/>
              <w:bottom w:val="single" w:sz="4" w:space="0" w:color="auto"/>
              <w:right w:val="single" w:sz="4" w:space="0" w:color="auto"/>
            </w:tcBorders>
            <w:shd w:val="clear" w:color="auto" w:fill="auto"/>
            <w:noWrap/>
            <w:vAlign w:val="center"/>
            <w:hideMark/>
          </w:tcPr>
          <w:p w14:paraId="2C421DA4"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22.04691572</w:t>
            </w:r>
          </w:p>
        </w:tc>
        <w:tc>
          <w:tcPr>
            <w:tcW w:w="798" w:type="pct"/>
            <w:tcBorders>
              <w:top w:val="nil"/>
              <w:left w:val="nil"/>
              <w:bottom w:val="single" w:sz="4" w:space="0" w:color="auto"/>
              <w:right w:val="single" w:sz="4" w:space="0" w:color="auto"/>
            </w:tcBorders>
            <w:shd w:val="clear" w:color="auto" w:fill="auto"/>
            <w:noWrap/>
            <w:vAlign w:val="center"/>
            <w:hideMark/>
          </w:tcPr>
          <w:p w14:paraId="7F77EFAC"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-0.617146453</w:t>
            </w:r>
          </w:p>
        </w:tc>
      </w:tr>
      <w:tr w:rsidR="00CB223B" w:rsidRPr="00CB223B" w14:paraId="7F29BA20" w14:textId="77777777" w:rsidTr="00CB223B">
        <w:trPr>
          <w:trHeight w:val="288"/>
        </w:trPr>
        <w:tc>
          <w:tcPr>
            <w:tcW w:w="1010" w:type="pct"/>
            <w:vMerge/>
            <w:tcBorders>
              <w:top w:val="nil"/>
              <w:left w:val="single" w:sz="4" w:space="0" w:color="auto"/>
              <w:bottom w:val="single" w:sz="4" w:space="0" w:color="000000"/>
              <w:right w:val="single" w:sz="4" w:space="0" w:color="auto"/>
            </w:tcBorders>
            <w:vAlign w:val="center"/>
            <w:hideMark/>
          </w:tcPr>
          <w:p w14:paraId="2805CBBA"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01657172"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-2.909375137</w:t>
            </w:r>
          </w:p>
        </w:tc>
        <w:tc>
          <w:tcPr>
            <w:tcW w:w="797" w:type="pct"/>
            <w:tcBorders>
              <w:top w:val="nil"/>
              <w:left w:val="nil"/>
              <w:bottom w:val="single" w:sz="4" w:space="0" w:color="auto"/>
              <w:right w:val="single" w:sz="4" w:space="0" w:color="auto"/>
            </w:tcBorders>
            <w:shd w:val="clear" w:color="auto" w:fill="auto"/>
            <w:noWrap/>
            <w:vAlign w:val="center"/>
            <w:hideMark/>
          </w:tcPr>
          <w:p w14:paraId="2BBDD1D8"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c>
          <w:tcPr>
            <w:tcW w:w="798" w:type="pct"/>
            <w:tcBorders>
              <w:top w:val="nil"/>
              <w:left w:val="nil"/>
              <w:bottom w:val="single" w:sz="4" w:space="0" w:color="auto"/>
              <w:right w:val="single" w:sz="4" w:space="0" w:color="auto"/>
            </w:tcBorders>
            <w:shd w:val="clear" w:color="auto" w:fill="auto"/>
            <w:noWrap/>
            <w:vAlign w:val="center"/>
            <w:hideMark/>
          </w:tcPr>
          <w:p w14:paraId="2C28247C"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c>
          <w:tcPr>
            <w:tcW w:w="797" w:type="pct"/>
            <w:tcBorders>
              <w:top w:val="nil"/>
              <w:left w:val="nil"/>
              <w:bottom w:val="single" w:sz="4" w:space="0" w:color="auto"/>
              <w:right w:val="single" w:sz="4" w:space="0" w:color="auto"/>
            </w:tcBorders>
            <w:shd w:val="clear" w:color="auto" w:fill="auto"/>
            <w:noWrap/>
            <w:vAlign w:val="center"/>
            <w:hideMark/>
          </w:tcPr>
          <w:p w14:paraId="1B0C864C"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c>
          <w:tcPr>
            <w:tcW w:w="798" w:type="pct"/>
            <w:tcBorders>
              <w:top w:val="nil"/>
              <w:left w:val="nil"/>
              <w:bottom w:val="single" w:sz="4" w:space="0" w:color="auto"/>
              <w:right w:val="single" w:sz="4" w:space="0" w:color="auto"/>
            </w:tcBorders>
            <w:shd w:val="clear" w:color="auto" w:fill="auto"/>
            <w:noWrap/>
            <w:vAlign w:val="center"/>
            <w:hideMark/>
          </w:tcPr>
          <w:p w14:paraId="4A88DA41"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r>
      <w:tr w:rsidR="00CB223B" w:rsidRPr="00CB223B" w14:paraId="481F1F6A" w14:textId="77777777" w:rsidTr="00CB223B">
        <w:trPr>
          <w:trHeight w:val="288"/>
        </w:trPr>
        <w:tc>
          <w:tcPr>
            <w:tcW w:w="1010" w:type="pct"/>
            <w:vMerge w:val="restart"/>
            <w:tcBorders>
              <w:top w:val="nil"/>
              <w:left w:val="single" w:sz="4" w:space="0" w:color="auto"/>
              <w:bottom w:val="single" w:sz="4" w:space="0" w:color="auto"/>
              <w:right w:val="single" w:sz="4" w:space="0" w:color="auto"/>
            </w:tcBorders>
            <w:shd w:val="clear" w:color="auto" w:fill="auto"/>
            <w:vAlign w:val="center"/>
            <w:hideMark/>
          </w:tcPr>
          <w:p w14:paraId="7ED6634B"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Confusion matrix</w:t>
            </w:r>
          </w:p>
        </w:tc>
        <w:tc>
          <w:tcPr>
            <w:tcW w:w="799" w:type="pct"/>
            <w:tcBorders>
              <w:top w:val="nil"/>
              <w:left w:val="nil"/>
              <w:bottom w:val="single" w:sz="4" w:space="0" w:color="auto"/>
              <w:right w:val="single" w:sz="4" w:space="0" w:color="auto"/>
            </w:tcBorders>
            <w:shd w:val="clear" w:color="auto" w:fill="auto"/>
            <w:noWrap/>
            <w:vAlign w:val="center"/>
            <w:hideMark/>
          </w:tcPr>
          <w:p w14:paraId="01AC3640"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 xml:space="preserve">TP = </w:t>
            </w:r>
          </w:p>
        </w:tc>
        <w:tc>
          <w:tcPr>
            <w:tcW w:w="797" w:type="pct"/>
            <w:tcBorders>
              <w:top w:val="nil"/>
              <w:left w:val="nil"/>
              <w:bottom w:val="single" w:sz="4" w:space="0" w:color="auto"/>
              <w:right w:val="single" w:sz="4" w:space="0" w:color="auto"/>
            </w:tcBorders>
            <w:shd w:val="clear" w:color="auto" w:fill="auto"/>
            <w:noWrap/>
            <w:vAlign w:val="center"/>
            <w:hideMark/>
          </w:tcPr>
          <w:p w14:paraId="46A9EE6C"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77</w:t>
            </w:r>
          </w:p>
        </w:tc>
        <w:tc>
          <w:tcPr>
            <w:tcW w:w="798" w:type="pct"/>
            <w:tcBorders>
              <w:top w:val="nil"/>
              <w:left w:val="nil"/>
              <w:bottom w:val="single" w:sz="4" w:space="0" w:color="auto"/>
              <w:right w:val="single" w:sz="4" w:space="0" w:color="auto"/>
            </w:tcBorders>
            <w:shd w:val="clear" w:color="auto" w:fill="auto"/>
            <w:noWrap/>
            <w:vAlign w:val="center"/>
            <w:hideMark/>
          </w:tcPr>
          <w:p w14:paraId="002C6F6C"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 xml:space="preserve">FN = </w:t>
            </w:r>
          </w:p>
        </w:tc>
        <w:tc>
          <w:tcPr>
            <w:tcW w:w="797" w:type="pct"/>
            <w:tcBorders>
              <w:top w:val="nil"/>
              <w:left w:val="nil"/>
              <w:bottom w:val="single" w:sz="4" w:space="0" w:color="auto"/>
              <w:right w:val="single" w:sz="4" w:space="0" w:color="auto"/>
            </w:tcBorders>
            <w:shd w:val="clear" w:color="auto" w:fill="auto"/>
            <w:noWrap/>
            <w:vAlign w:val="center"/>
            <w:hideMark/>
          </w:tcPr>
          <w:p w14:paraId="43BB1F9B"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3</w:t>
            </w:r>
          </w:p>
        </w:tc>
        <w:tc>
          <w:tcPr>
            <w:tcW w:w="798" w:type="pct"/>
            <w:tcBorders>
              <w:top w:val="nil"/>
              <w:left w:val="nil"/>
              <w:bottom w:val="single" w:sz="4" w:space="0" w:color="auto"/>
              <w:right w:val="single" w:sz="4" w:space="0" w:color="auto"/>
            </w:tcBorders>
            <w:shd w:val="clear" w:color="auto" w:fill="auto"/>
            <w:noWrap/>
            <w:vAlign w:val="center"/>
            <w:hideMark/>
          </w:tcPr>
          <w:p w14:paraId="7CB85EF0"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r>
      <w:tr w:rsidR="00CB223B" w:rsidRPr="00CB223B" w14:paraId="05F3EE87" w14:textId="77777777" w:rsidTr="00CB223B">
        <w:trPr>
          <w:trHeight w:val="288"/>
        </w:trPr>
        <w:tc>
          <w:tcPr>
            <w:tcW w:w="1010" w:type="pct"/>
            <w:vMerge/>
            <w:tcBorders>
              <w:top w:val="nil"/>
              <w:left w:val="single" w:sz="4" w:space="0" w:color="auto"/>
              <w:bottom w:val="single" w:sz="4" w:space="0" w:color="auto"/>
              <w:right w:val="single" w:sz="4" w:space="0" w:color="auto"/>
            </w:tcBorders>
            <w:vAlign w:val="center"/>
            <w:hideMark/>
          </w:tcPr>
          <w:p w14:paraId="6D04F3A8"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72045F2D"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 xml:space="preserve">FP = </w:t>
            </w:r>
          </w:p>
        </w:tc>
        <w:tc>
          <w:tcPr>
            <w:tcW w:w="797" w:type="pct"/>
            <w:tcBorders>
              <w:top w:val="nil"/>
              <w:left w:val="nil"/>
              <w:bottom w:val="single" w:sz="4" w:space="0" w:color="auto"/>
              <w:right w:val="single" w:sz="4" w:space="0" w:color="auto"/>
            </w:tcBorders>
            <w:shd w:val="clear" w:color="auto" w:fill="auto"/>
            <w:noWrap/>
            <w:vAlign w:val="center"/>
            <w:hideMark/>
          </w:tcPr>
          <w:p w14:paraId="2CC437F6"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6</w:t>
            </w:r>
          </w:p>
        </w:tc>
        <w:tc>
          <w:tcPr>
            <w:tcW w:w="798" w:type="pct"/>
            <w:tcBorders>
              <w:top w:val="nil"/>
              <w:left w:val="nil"/>
              <w:bottom w:val="single" w:sz="4" w:space="0" w:color="auto"/>
              <w:right w:val="single" w:sz="4" w:space="0" w:color="auto"/>
            </w:tcBorders>
            <w:shd w:val="clear" w:color="auto" w:fill="auto"/>
            <w:noWrap/>
            <w:vAlign w:val="center"/>
            <w:hideMark/>
          </w:tcPr>
          <w:p w14:paraId="7EA3A085"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 xml:space="preserve">TN = </w:t>
            </w:r>
          </w:p>
        </w:tc>
        <w:tc>
          <w:tcPr>
            <w:tcW w:w="797" w:type="pct"/>
            <w:tcBorders>
              <w:top w:val="nil"/>
              <w:left w:val="nil"/>
              <w:bottom w:val="single" w:sz="4" w:space="0" w:color="auto"/>
              <w:right w:val="single" w:sz="4" w:space="0" w:color="auto"/>
            </w:tcBorders>
            <w:shd w:val="clear" w:color="auto" w:fill="auto"/>
            <w:noWrap/>
            <w:vAlign w:val="center"/>
            <w:hideMark/>
          </w:tcPr>
          <w:p w14:paraId="66520B72"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173</w:t>
            </w:r>
          </w:p>
        </w:tc>
        <w:tc>
          <w:tcPr>
            <w:tcW w:w="798" w:type="pct"/>
            <w:tcBorders>
              <w:top w:val="nil"/>
              <w:left w:val="nil"/>
              <w:bottom w:val="single" w:sz="4" w:space="0" w:color="auto"/>
              <w:right w:val="single" w:sz="4" w:space="0" w:color="auto"/>
            </w:tcBorders>
            <w:shd w:val="clear" w:color="auto" w:fill="auto"/>
            <w:noWrap/>
            <w:vAlign w:val="center"/>
            <w:hideMark/>
          </w:tcPr>
          <w:p w14:paraId="748DFB70"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r>
      <w:tr w:rsidR="00CB223B" w:rsidRPr="00CB223B" w14:paraId="73369EC4" w14:textId="77777777" w:rsidTr="00CB223B">
        <w:trPr>
          <w:trHeight w:val="288"/>
        </w:trPr>
        <w:tc>
          <w:tcPr>
            <w:tcW w:w="1010" w:type="pct"/>
            <w:vMerge w:val="restart"/>
            <w:tcBorders>
              <w:top w:val="nil"/>
              <w:left w:val="single" w:sz="4" w:space="0" w:color="auto"/>
              <w:bottom w:val="single" w:sz="4" w:space="0" w:color="auto"/>
              <w:right w:val="single" w:sz="4" w:space="0" w:color="auto"/>
            </w:tcBorders>
            <w:shd w:val="clear" w:color="auto" w:fill="auto"/>
            <w:vAlign w:val="center"/>
            <w:hideMark/>
          </w:tcPr>
          <w:p w14:paraId="7A1267D0"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Classification matrix</w:t>
            </w:r>
          </w:p>
        </w:tc>
        <w:tc>
          <w:tcPr>
            <w:tcW w:w="799" w:type="pct"/>
            <w:tcBorders>
              <w:top w:val="nil"/>
              <w:left w:val="nil"/>
              <w:bottom w:val="single" w:sz="4" w:space="0" w:color="auto"/>
              <w:right w:val="single" w:sz="4" w:space="0" w:color="auto"/>
            </w:tcBorders>
            <w:shd w:val="clear" w:color="auto" w:fill="auto"/>
            <w:noWrap/>
            <w:vAlign w:val="center"/>
            <w:hideMark/>
          </w:tcPr>
          <w:p w14:paraId="2F258E4D"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c>
          <w:tcPr>
            <w:tcW w:w="797" w:type="pct"/>
            <w:tcBorders>
              <w:top w:val="nil"/>
              <w:left w:val="nil"/>
              <w:bottom w:val="single" w:sz="4" w:space="0" w:color="auto"/>
              <w:right w:val="single" w:sz="4" w:space="0" w:color="auto"/>
            </w:tcBorders>
            <w:shd w:val="clear" w:color="auto" w:fill="auto"/>
            <w:noWrap/>
            <w:vAlign w:val="center"/>
            <w:hideMark/>
          </w:tcPr>
          <w:p w14:paraId="4ED0DDA3"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precision</w:t>
            </w:r>
          </w:p>
        </w:tc>
        <w:tc>
          <w:tcPr>
            <w:tcW w:w="798" w:type="pct"/>
            <w:tcBorders>
              <w:top w:val="nil"/>
              <w:left w:val="nil"/>
              <w:bottom w:val="single" w:sz="4" w:space="0" w:color="auto"/>
              <w:right w:val="single" w:sz="4" w:space="0" w:color="auto"/>
            </w:tcBorders>
            <w:shd w:val="clear" w:color="auto" w:fill="auto"/>
            <w:noWrap/>
            <w:vAlign w:val="center"/>
            <w:hideMark/>
          </w:tcPr>
          <w:p w14:paraId="3DD3A2DC"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recall</w:t>
            </w:r>
          </w:p>
        </w:tc>
        <w:tc>
          <w:tcPr>
            <w:tcW w:w="797" w:type="pct"/>
            <w:tcBorders>
              <w:top w:val="nil"/>
              <w:left w:val="nil"/>
              <w:bottom w:val="single" w:sz="4" w:space="0" w:color="auto"/>
              <w:right w:val="single" w:sz="4" w:space="0" w:color="auto"/>
            </w:tcBorders>
            <w:shd w:val="clear" w:color="auto" w:fill="auto"/>
            <w:noWrap/>
            <w:vAlign w:val="center"/>
            <w:hideMark/>
          </w:tcPr>
          <w:p w14:paraId="7B1BBA4B"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f1-score</w:t>
            </w:r>
          </w:p>
        </w:tc>
        <w:tc>
          <w:tcPr>
            <w:tcW w:w="798" w:type="pct"/>
            <w:tcBorders>
              <w:top w:val="nil"/>
              <w:left w:val="nil"/>
              <w:bottom w:val="single" w:sz="4" w:space="0" w:color="auto"/>
              <w:right w:val="single" w:sz="4" w:space="0" w:color="auto"/>
            </w:tcBorders>
            <w:shd w:val="clear" w:color="auto" w:fill="auto"/>
            <w:noWrap/>
            <w:vAlign w:val="center"/>
            <w:hideMark/>
          </w:tcPr>
          <w:p w14:paraId="71C6D06B"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support</w:t>
            </w:r>
          </w:p>
        </w:tc>
      </w:tr>
      <w:tr w:rsidR="00CB223B" w:rsidRPr="00CB223B" w14:paraId="4DE29296" w14:textId="77777777" w:rsidTr="00CB223B">
        <w:trPr>
          <w:trHeight w:val="288"/>
        </w:trPr>
        <w:tc>
          <w:tcPr>
            <w:tcW w:w="1010" w:type="pct"/>
            <w:vMerge/>
            <w:tcBorders>
              <w:top w:val="nil"/>
              <w:left w:val="single" w:sz="4" w:space="0" w:color="auto"/>
              <w:bottom w:val="single" w:sz="4" w:space="0" w:color="auto"/>
              <w:right w:val="single" w:sz="4" w:space="0" w:color="auto"/>
            </w:tcBorders>
            <w:vAlign w:val="center"/>
            <w:hideMark/>
          </w:tcPr>
          <w:p w14:paraId="1175B5D3"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6BCD136D"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-1</w:t>
            </w:r>
          </w:p>
        </w:tc>
        <w:tc>
          <w:tcPr>
            <w:tcW w:w="797" w:type="pct"/>
            <w:tcBorders>
              <w:top w:val="nil"/>
              <w:left w:val="nil"/>
              <w:bottom w:val="single" w:sz="4" w:space="0" w:color="auto"/>
              <w:right w:val="single" w:sz="4" w:space="0" w:color="auto"/>
            </w:tcBorders>
            <w:shd w:val="clear" w:color="auto" w:fill="auto"/>
            <w:noWrap/>
            <w:vAlign w:val="center"/>
            <w:hideMark/>
          </w:tcPr>
          <w:p w14:paraId="356F2A25"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0.93</w:t>
            </w:r>
          </w:p>
        </w:tc>
        <w:tc>
          <w:tcPr>
            <w:tcW w:w="798" w:type="pct"/>
            <w:tcBorders>
              <w:top w:val="nil"/>
              <w:left w:val="nil"/>
              <w:bottom w:val="single" w:sz="4" w:space="0" w:color="auto"/>
              <w:right w:val="single" w:sz="4" w:space="0" w:color="auto"/>
            </w:tcBorders>
            <w:shd w:val="clear" w:color="auto" w:fill="auto"/>
            <w:noWrap/>
            <w:vAlign w:val="center"/>
            <w:hideMark/>
          </w:tcPr>
          <w:p w14:paraId="04B09680"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0.96</w:t>
            </w:r>
          </w:p>
        </w:tc>
        <w:tc>
          <w:tcPr>
            <w:tcW w:w="797" w:type="pct"/>
            <w:tcBorders>
              <w:top w:val="nil"/>
              <w:left w:val="nil"/>
              <w:bottom w:val="single" w:sz="4" w:space="0" w:color="auto"/>
              <w:right w:val="single" w:sz="4" w:space="0" w:color="auto"/>
            </w:tcBorders>
            <w:shd w:val="clear" w:color="auto" w:fill="auto"/>
            <w:noWrap/>
            <w:vAlign w:val="center"/>
            <w:hideMark/>
          </w:tcPr>
          <w:p w14:paraId="058A63CD"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0.94</w:t>
            </w:r>
          </w:p>
        </w:tc>
        <w:tc>
          <w:tcPr>
            <w:tcW w:w="798" w:type="pct"/>
            <w:tcBorders>
              <w:top w:val="nil"/>
              <w:left w:val="nil"/>
              <w:bottom w:val="single" w:sz="4" w:space="0" w:color="auto"/>
              <w:right w:val="single" w:sz="4" w:space="0" w:color="auto"/>
            </w:tcBorders>
            <w:shd w:val="clear" w:color="auto" w:fill="auto"/>
            <w:noWrap/>
            <w:vAlign w:val="center"/>
            <w:hideMark/>
          </w:tcPr>
          <w:p w14:paraId="292364E6"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80</w:t>
            </w:r>
          </w:p>
        </w:tc>
      </w:tr>
      <w:tr w:rsidR="00CB223B" w:rsidRPr="00CB223B" w14:paraId="75B35E24" w14:textId="77777777" w:rsidTr="00CB223B">
        <w:trPr>
          <w:trHeight w:val="288"/>
        </w:trPr>
        <w:tc>
          <w:tcPr>
            <w:tcW w:w="1010" w:type="pct"/>
            <w:vMerge/>
            <w:tcBorders>
              <w:top w:val="nil"/>
              <w:left w:val="single" w:sz="4" w:space="0" w:color="auto"/>
              <w:bottom w:val="single" w:sz="4" w:space="0" w:color="auto"/>
              <w:right w:val="single" w:sz="4" w:space="0" w:color="auto"/>
            </w:tcBorders>
            <w:vAlign w:val="center"/>
            <w:hideMark/>
          </w:tcPr>
          <w:p w14:paraId="081E65D4"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1135279F"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1</w:t>
            </w:r>
          </w:p>
        </w:tc>
        <w:tc>
          <w:tcPr>
            <w:tcW w:w="797" w:type="pct"/>
            <w:tcBorders>
              <w:top w:val="nil"/>
              <w:left w:val="nil"/>
              <w:bottom w:val="single" w:sz="4" w:space="0" w:color="auto"/>
              <w:right w:val="single" w:sz="4" w:space="0" w:color="auto"/>
            </w:tcBorders>
            <w:shd w:val="clear" w:color="auto" w:fill="auto"/>
            <w:noWrap/>
            <w:vAlign w:val="center"/>
            <w:hideMark/>
          </w:tcPr>
          <w:p w14:paraId="3F3DBBAE"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0.98</w:t>
            </w:r>
          </w:p>
        </w:tc>
        <w:tc>
          <w:tcPr>
            <w:tcW w:w="798" w:type="pct"/>
            <w:tcBorders>
              <w:top w:val="nil"/>
              <w:left w:val="nil"/>
              <w:bottom w:val="single" w:sz="4" w:space="0" w:color="auto"/>
              <w:right w:val="single" w:sz="4" w:space="0" w:color="auto"/>
            </w:tcBorders>
            <w:shd w:val="clear" w:color="auto" w:fill="auto"/>
            <w:noWrap/>
            <w:vAlign w:val="center"/>
            <w:hideMark/>
          </w:tcPr>
          <w:p w14:paraId="3E55CF8A"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0.97</w:t>
            </w:r>
          </w:p>
        </w:tc>
        <w:tc>
          <w:tcPr>
            <w:tcW w:w="797" w:type="pct"/>
            <w:tcBorders>
              <w:top w:val="nil"/>
              <w:left w:val="nil"/>
              <w:bottom w:val="single" w:sz="4" w:space="0" w:color="auto"/>
              <w:right w:val="single" w:sz="4" w:space="0" w:color="auto"/>
            </w:tcBorders>
            <w:shd w:val="clear" w:color="auto" w:fill="auto"/>
            <w:noWrap/>
            <w:vAlign w:val="center"/>
            <w:hideMark/>
          </w:tcPr>
          <w:p w14:paraId="7D07A5FD"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0.97</w:t>
            </w:r>
          </w:p>
        </w:tc>
        <w:tc>
          <w:tcPr>
            <w:tcW w:w="798" w:type="pct"/>
            <w:tcBorders>
              <w:top w:val="nil"/>
              <w:left w:val="nil"/>
              <w:bottom w:val="single" w:sz="4" w:space="0" w:color="auto"/>
              <w:right w:val="single" w:sz="4" w:space="0" w:color="auto"/>
            </w:tcBorders>
            <w:shd w:val="clear" w:color="auto" w:fill="auto"/>
            <w:noWrap/>
            <w:vAlign w:val="center"/>
            <w:hideMark/>
          </w:tcPr>
          <w:p w14:paraId="2977D858"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179</w:t>
            </w:r>
          </w:p>
        </w:tc>
      </w:tr>
      <w:tr w:rsidR="00CB223B" w:rsidRPr="00CB223B" w14:paraId="580D5DF4" w14:textId="77777777" w:rsidTr="00CB223B">
        <w:trPr>
          <w:trHeight w:val="288"/>
        </w:trPr>
        <w:tc>
          <w:tcPr>
            <w:tcW w:w="1010" w:type="pct"/>
            <w:vMerge/>
            <w:tcBorders>
              <w:top w:val="nil"/>
              <w:left w:val="single" w:sz="4" w:space="0" w:color="auto"/>
              <w:bottom w:val="single" w:sz="4" w:space="0" w:color="auto"/>
              <w:right w:val="single" w:sz="4" w:space="0" w:color="auto"/>
            </w:tcBorders>
            <w:vAlign w:val="center"/>
            <w:hideMark/>
          </w:tcPr>
          <w:p w14:paraId="7D2F716D"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201F6799"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accuracy</w:t>
            </w:r>
          </w:p>
        </w:tc>
        <w:tc>
          <w:tcPr>
            <w:tcW w:w="797" w:type="pct"/>
            <w:tcBorders>
              <w:top w:val="nil"/>
              <w:left w:val="nil"/>
              <w:bottom w:val="single" w:sz="4" w:space="0" w:color="auto"/>
              <w:right w:val="single" w:sz="4" w:space="0" w:color="auto"/>
            </w:tcBorders>
            <w:shd w:val="clear" w:color="auto" w:fill="auto"/>
            <w:noWrap/>
            <w:vAlign w:val="center"/>
            <w:hideMark/>
          </w:tcPr>
          <w:p w14:paraId="6FD61BF1"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c>
          <w:tcPr>
            <w:tcW w:w="798" w:type="pct"/>
            <w:tcBorders>
              <w:top w:val="nil"/>
              <w:left w:val="nil"/>
              <w:bottom w:val="single" w:sz="4" w:space="0" w:color="auto"/>
              <w:right w:val="single" w:sz="4" w:space="0" w:color="auto"/>
            </w:tcBorders>
            <w:shd w:val="clear" w:color="auto" w:fill="auto"/>
            <w:noWrap/>
            <w:vAlign w:val="center"/>
            <w:hideMark/>
          </w:tcPr>
          <w:p w14:paraId="03FAD1B5"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 </w:t>
            </w:r>
          </w:p>
        </w:tc>
        <w:tc>
          <w:tcPr>
            <w:tcW w:w="797" w:type="pct"/>
            <w:tcBorders>
              <w:top w:val="nil"/>
              <w:left w:val="nil"/>
              <w:bottom w:val="single" w:sz="4" w:space="0" w:color="auto"/>
              <w:right w:val="single" w:sz="4" w:space="0" w:color="auto"/>
            </w:tcBorders>
            <w:shd w:val="clear" w:color="auto" w:fill="auto"/>
            <w:noWrap/>
            <w:vAlign w:val="center"/>
            <w:hideMark/>
          </w:tcPr>
          <w:p w14:paraId="484BC89F"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0.97</w:t>
            </w:r>
          </w:p>
        </w:tc>
        <w:tc>
          <w:tcPr>
            <w:tcW w:w="798" w:type="pct"/>
            <w:tcBorders>
              <w:top w:val="nil"/>
              <w:left w:val="nil"/>
              <w:bottom w:val="single" w:sz="4" w:space="0" w:color="auto"/>
              <w:right w:val="single" w:sz="4" w:space="0" w:color="auto"/>
            </w:tcBorders>
            <w:shd w:val="clear" w:color="auto" w:fill="auto"/>
            <w:noWrap/>
            <w:vAlign w:val="center"/>
            <w:hideMark/>
          </w:tcPr>
          <w:p w14:paraId="1E5C5AA0"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259</w:t>
            </w:r>
          </w:p>
        </w:tc>
      </w:tr>
      <w:tr w:rsidR="00CB223B" w:rsidRPr="00CB223B" w14:paraId="3730C5BC" w14:textId="77777777" w:rsidTr="00CB223B">
        <w:trPr>
          <w:trHeight w:val="288"/>
        </w:trPr>
        <w:tc>
          <w:tcPr>
            <w:tcW w:w="1010" w:type="pct"/>
            <w:vMerge/>
            <w:tcBorders>
              <w:top w:val="nil"/>
              <w:left w:val="single" w:sz="4" w:space="0" w:color="auto"/>
              <w:bottom w:val="single" w:sz="4" w:space="0" w:color="auto"/>
              <w:right w:val="single" w:sz="4" w:space="0" w:color="auto"/>
            </w:tcBorders>
            <w:vAlign w:val="center"/>
            <w:hideMark/>
          </w:tcPr>
          <w:p w14:paraId="13DA2B77"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33C23532"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 xml:space="preserve">macro </w:t>
            </w:r>
            <w:proofErr w:type="spellStart"/>
            <w:r w:rsidRPr="00CB223B">
              <w:rPr>
                <w:rFonts w:ascii="Calibri" w:eastAsia="Times New Roman" w:hAnsi="Calibri" w:cs="Calibri"/>
                <w:b/>
                <w:bCs/>
                <w:color w:val="000000"/>
                <w:lang w:eastAsia="en-IN"/>
              </w:rPr>
              <w:t>avg</w:t>
            </w:r>
            <w:proofErr w:type="spellEnd"/>
          </w:p>
        </w:tc>
        <w:tc>
          <w:tcPr>
            <w:tcW w:w="797" w:type="pct"/>
            <w:tcBorders>
              <w:top w:val="nil"/>
              <w:left w:val="nil"/>
              <w:bottom w:val="single" w:sz="4" w:space="0" w:color="auto"/>
              <w:right w:val="single" w:sz="4" w:space="0" w:color="auto"/>
            </w:tcBorders>
            <w:shd w:val="clear" w:color="auto" w:fill="auto"/>
            <w:noWrap/>
            <w:vAlign w:val="center"/>
            <w:hideMark/>
          </w:tcPr>
          <w:p w14:paraId="3C7F8526"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0.96</w:t>
            </w:r>
          </w:p>
        </w:tc>
        <w:tc>
          <w:tcPr>
            <w:tcW w:w="798" w:type="pct"/>
            <w:tcBorders>
              <w:top w:val="nil"/>
              <w:left w:val="nil"/>
              <w:bottom w:val="single" w:sz="4" w:space="0" w:color="auto"/>
              <w:right w:val="single" w:sz="4" w:space="0" w:color="auto"/>
            </w:tcBorders>
            <w:shd w:val="clear" w:color="auto" w:fill="auto"/>
            <w:noWrap/>
            <w:vAlign w:val="center"/>
            <w:hideMark/>
          </w:tcPr>
          <w:p w14:paraId="0323CF4F"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0.96</w:t>
            </w:r>
          </w:p>
        </w:tc>
        <w:tc>
          <w:tcPr>
            <w:tcW w:w="797" w:type="pct"/>
            <w:tcBorders>
              <w:top w:val="nil"/>
              <w:left w:val="nil"/>
              <w:bottom w:val="single" w:sz="4" w:space="0" w:color="auto"/>
              <w:right w:val="single" w:sz="4" w:space="0" w:color="auto"/>
            </w:tcBorders>
            <w:shd w:val="clear" w:color="auto" w:fill="auto"/>
            <w:noWrap/>
            <w:vAlign w:val="center"/>
            <w:hideMark/>
          </w:tcPr>
          <w:p w14:paraId="0FD4CEA3"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0.96</w:t>
            </w:r>
          </w:p>
        </w:tc>
        <w:tc>
          <w:tcPr>
            <w:tcW w:w="798" w:type="pct"/>
            <w:tcBorders>
              <w:top w:val="nil"/>
              <w:left w:val="nil"/>
              <w:bottom w:val="single" w:sz="4" w:space="0" w:color="auto"/>
              <w:right w:val="single" w:sz="4" w:space="0" w:color="auto"/>
            </w:tcBorders>
            <w:shd w:val="clear" w:color="auto" w:fill="auto"/>
            <w:noWrap/>
            <w:vAlign w:val="center"/>
            <w:hideMark/>
          </w:tcPr>
          <w:p w14:paraId="7207FAE3"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259</w:t>
            </w:r>
          </w:p>
        </w:tc>
      </w:tr>
      <w:tr w:rsidR="00CB223B" w:rsidRPr="00CB223B" w14:paraId="62EEA5F7" w14:textId="77777777" w:rsidTr="00CB223B">
        <w:trPr>
          <w:trHeight w:val="288"/>
        </w:trPr>
        <w:tc>
          <w:tcPr>
            <w:tcW w:w="1010" w:type="pct"/>
            <w:vMerge/>
            <w:tcBorders>
              <w:top w:val="nil"/>
              <w:left w:val="single" w:sz="4" w:space="0" w:color="auto"/>
              <w:bottom w:val="single" w:sz="4" w:space="0" w:color="auto"/>
              <w:right w:val="single" w:sz="4" w:space="0" w:color="auto"/>
            </w:tcBorders>
            <w:vAlign w:val="center"/>
            <w:hideMark/>
          </w:tcPr>
          <w:p w14:paraId="651E8D18" w14:textId="77777777" w:rsidR="00CB223B" w:rsidRPr="00CB223B" w:rsidRDefault="00CB223B" w:rsidP="00CB223B">
            <w:pPr>
              <w:spacing w:after="0" w:line="240" w:lineRule="auto"/>
              <w:rPr>
                <w:rFonts w:ascii="Calibri" w:eastAsia="Times New Roman" w:hAnsi="Calibri" w:cs="Calibri"/>
                <w:color w:val="000000"/>
                <w:lang w:eastAsia="en-IN"/>
              </w:rPr>
            </w:pPr>
          </w:p>
        </w:tc>
        <w:tc>
          <w:tcPr>
            <w:tcW w:w="799" w:type="pct"/>
            <w:tcBorders>
              <w:top w:val="nil"/>
              <w:left w:val="nil"/>
              <w:bottom w:val="single" w:sz="4" w:space="0" w:color="auto"/>
              <w:right w:val="single" w:sz="4" w:space="0" w:color="auto"/>
            </w:tcBorders>
            <w:shd w:val="clear" w:color="auto" w:fill="auto"/>
            <w:noWrap/>
            <w:vAlign w:val="center"/>
            <w:hideMark/>
          </w:tcPr>
          <w:p w14:paraId="6017BCB7" w14:textId="77777777" w:rsidR="00CB223B" w:rsidRPr="00CB223B" w:rsidRDefault="00CB223B" w:rsidP="00CB223B">
            <w:pPr>
              <w:spacing w:after="0" w:line="240" w:lineRule="auto"/>
              <w:rPr>
                <w:rFonts w:ascii="Calibri" w:eastAsia="Times New Roman" w:hAnsi="Calibri" w:cs="Calibri"/>
                <w:b/>
                <w:bCs/>
                <w:color w:val="000000"/>
                <w:lang w:eastAsia="en-IN"/>
              </w:rPr>
            </w:pPr>
            <w:r w:rsidRPr="00CB223B">
              <w:rPr>
                <w:rFonts w:ascii="Calibri" w:eastAsia="Times New Roman" w:hAnsi="Calibri" w:cs="Calibri"/>
                <w:b/>
                <w:bCs/>
                <w:color w:val="000000"/>
                <w:lang w:eastAsia="en-IN"/>
              </w:rPr>
              <w:t xml:space="preserve">weighted </w:t>
            </w:r>
            <w:proofErr w:type="spellStart"/>
            <w:r w:rsidRPr="00CB223B">
              <w:rPr>
                <w:rFonts w:ascii="Calibri" w:eastAsia="Times New Roman" w:hAnsi="Calibri" w:cs="Calibri"/>
                <w:b/>
                <w:bCs/>
                <w:color w:val="000000"/>
                <w:lang w:eastAsia="en-IN"/>
              </w:rPr>
              <w:t>avg</w:t>
            </w:r>
            <w:proofErr w:type="spellEnd"/>
          </w:p>
        </w:tc>
        <w:tc>
          <w:tcPr>
            <w:tcW w:w="797" w:type="pct"/>
            <w:tcBorders>
              <w:top w:val="nil"/>
              <w:left w:val="nil"/>
              <w:bottom w:val="single" w:sz="4" w:space="0" w:color="auto"/>
              <w:right w:val="single" w:sz="4" w:space="0" w:color="auto"/>
            </w:tcBorders>
            <w:shd w:val="clear" w:color="auto" w:fill="auto"/>
            <w:noWrap/>
            <w:vAlign w:val="center"/>
            <w:hideMark/>
          </w:tcPr>
          <w:p w14:paraId="09AFA102"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0.97</w:t>
            </w:r>
          </w:p>
        </w:tc>
        <w:tc>
          <w:tcPr>
            <w:tcW w:w="798" w:type="pct"/>
            <w:tcBorders>
              <w:top w:val="nil"/>
              <w:left w:val="nil"/>
              <w:bottom w:val="single" w:sz="4" w:space="0" w:color="auto"/>
              <w:right w:val="single" w:sz="4" w:space="0" w:color="auto"/>
            </w:tcBorders>
            <w:shd w:val="clear" w:color="auto" w:fill="auto"/>
            <w:noWrap/>
            <w:vAlign w:val="center"/>
            <w:hideMark/>
          </w:tcPr>
          <w:p w14:paraId="31C08C1D"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0.97</w:t>
            </w:r>
          </w:p>
        </w:tc>
        <w:tc>
          <w:tcPr>
            <w:tcW w:w="797" w:type="pct"/>
            <w:tcBorders>
              <w:top w:val="nil"/>
              <w:left w:val="nil"/>
              <w:bottom w:val="single" w:sz="4" w:space="0" w:color="auto"/>
              <w:right w:val="single" w:sz="4" w:space="0" w:color="auto"/>
            </w:tcBorders>
            <w:shd w:val="clear" w:color="auto" w:fill="auto"/>
            <w:noWrap/>
            <w:vAlign w:val="center"/>
            <w:hideMark/>
          </w:tcPr>
          <w:p w14:paraId="42CC0BD4"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0.97</w:t>
            </w:r>
          </w:p>
        </w:tc>
        <w:tc>
          <w:tcPr>
            <w:tcW w:w="798" w:type="pct"/>
            <w:tcBorders>
              <w:top w:val="nil"/>
              <w:left w:val="nil"/>
              <w:bottom w:val="single" w:sz="4" w:space="0" w:color="auto"/>
              <w:right w:val="single" w:sz="4" w:space="0" w:color="auto"/>
            </w:tcBorders>
            <w:shd w:val="clear" w:color="auto" w:fill="auto"/>
            <w:noWrap/>
            <w:vAlign w:val="center"/>
            <w:hideMark/>
          </w:tcPr>
          <w:p w14:paraId="28EE8EF2" w14:textId="77777777" w:rsidR="00CB223B" w:rsidRPr="00CB223B" w:rsidRDefault="00CB223B" w:rsidP="00CB223B">
            <w:pPr>
              <w:spacing w:after="0" w:line="240" w:lineRule="auto"/>
              <w:rPr>
                <w:rFonts w:ascii="Calibri" w:eastAsia="Times New Roman" w:hAnsi="Calibri" w:cs="Calibri"/>
                <w:color w:val="000000"/>
                <w:lang w:eastAsia="en-IN"/>
              </w:rPr>
            </w:pPr>
            <w:r w:rsidRPr="00CB223B">
              <w:rPr>
                <w:rFonts w:ascii="Calibri" w:eastAsia="Times New Roman" w:hAnsi="Calibri" w:cs="Calibri"/>
                <w:color w:val="000000"/>
                <w:lang w:eastAsia="en-IN"/>
              </w:rPr>
              <w:t>259</w:t>
            </w:r>
          </w:p>
        </w:tc>
      </w:tr>
    </w:tbl>
    <w:p w14:paraId="4BFC4EC9" w14:textId="77777777" w:rsidR="00F577AF" w:rsidRDefault="00F577AF" w:rsidP="00F577AF">
      <w:pPr>
        <w:autoSpaceDE w:val="0"/>
        <w:autoSpaceDN w:val="0"/>
        <w:adjustRightInd w:val="0"/>
        <w:spacing w:after="0" w:line="240" w:lineRule="auto"/>
        <w:jc w:val="both"/>
        <w:rPr>
          <w:rFonts w:cstheme="minorHAnsi"/>
          <w:sz w:val="20"/>
          <w:szCs w:val="20"/>
        </w:rPr>
      </w:pPr>
    </w:p>
    <w:p w14:paraId="3311CDFF" w14:textId="2E4B9233" w:rsidR="00F577AF" w:rsidRDefault="00F577AF" w:rsidP="00F577AF">
      <w:pPr>
        <w:autoSpaceDE w:val="0"/>
        <w:autoSpaceDN w:val="0"/>
        <w:adjustRightInd w:val="0"/>
        <w:spacing w:after="0" w:line="240" w:lineRule="auto"/>
        <w:jc w:val="both"/>
        <w:rPr>
          <w:rFonts w:cstheme="minorHAnsi"/>
          <w:sz w:val="20"/>
          <w:szCs w:val="20"/>
        </w:rPr>
      </w:pPr>
      <w:r>
        <w:rPr>
          <w:rFonts w:cstheme="minorHAnsi"/>
          <w:sz w:val="20"/>
          <w:szCs w:val="20"/>
        </w:rPr>
        <w:t xml:space="preserve">Note: y=1 and y=-1 are imbalanced. Examining the input data shows that out of </w:t>
      </w:r>
      <w:r w:rsidR="0063010A">
        <w:rPr>
          <w:rFonts w:cstheme="minorHAnsi"/>
          <w:sz w:val="20"/>
          <w:szCs w:val="20"/>
        </w:rPr>
        <w:t>1036</w:t>
      </w:r>
      <w:r>
        <w:rPr>
          <w:rFonts w:cstheme="minorHAnsi"/>
          <w:sz w:val="20"/>
          <w:szCs w:val="20"/>
        </w:rPr>
        <w:t xml:space="preserve"> records, </w:t>
      </w:r>
      <w:r w:rsidR="003209E7">
        <w:rPr>
          <w:rFonts w:cstheme="minorHAnsi"/>
          <w:sz w:val="20"/>
          <w:szCs w:val="20"/>
        </w:rPr>
        <w:t>693</w:t>
      </w:r>
      <w:r>
        <w:rPr>
          <w:rFonts w:cstheme="minorHAnsi"/>
          <w:sz w:val="20"/>
          <w:szCs w:val="20"/>
        </w:rPr>
        <w:t xml:space="preserve"> records are for y=1. This explains the imbalance.</w:t>
      </w:r>
    </w:p>
    <w:p w14:paraId="2FD558AD" w14:textId="29C3A60B" w:rsidR="00BF404D" w:rsidRPr="00BF404D" w:rsidRDefault="00BF404D" w:rsidP="00BF404D">
      <w:pPr>
        <w:autoSpaceDE w:val="0"/>
        <w:autoSpaceDN w:val="0"/>
        <w:adjustRightInd w:val="0"/>
        <w:spacing w:before="240" w:after="0" w:line="240" w:lineRule="auto"/>
        <w:jc w:val="both"/>
        <w:rPr>
          <w:rFonts w:cstheme="minorHAnsi"/>
          <w:b/>
          <w:bCs/>
          <w:sz w:val="20"/>
          <w:szCs w:val="20"/>
        </w:rPr>
      </w:pPr>
      <w:r w:rsidRPr="00BF404D">
        <w:rPr>
          <w:rFonts w:cstheme="minorHAnsi"/>
          <w:b/>
          <w:bCs/>
          <w:sz w:val="20"/>
          <w:szCs w:val="20"/>
        </w:rPr>
        <w:t>(</w:t>
      </w:r>
      <w:r w:rsidR="007F6F2B">
        <w:rPr>
          <w:rFonts w:cstheme="minorHAnsi"/>
          <w:b/>
          <w:bCs/>
          <w:sz w:val="20"/>
          <w:szCs w:val="20"/>
        </w:rPr>
        <w:t>i</w:t>
      </w:r>
      <w:r w:rsidRPr="00BF404D">
        <w:rPr>
          <w:rFonts w:cstheme="minorHAnsi"/>
          <w:b/>
          <w:bCs/>
          <w:sz w:val="20"/>
          <w:szCs w:val="20"/>
        </w:rPr>
        <w:t>i)(b)</w:t>
      </w:r>
    </w:p>
    <w:p w14:paraId="5E0A5D82" w14:textId="77777777" w:rsidR="00BF404D" w:rsidRDefault="00BF404D" w:rsidP="00BF404D">
      <w:pPr>
        <w:autoSpaceDE w:val="0"/>
        <w:autoSpaceDN w:val="0"/>
        <w:adjustRightInd w:val="0"/>
        <w:spacing w:after="0" w:line="240" w:lineRule="auto"/>
        <w:jc w:val="both"/>
        <w:rPr>
          <w:rFonts w:cstheme="minorHAnsi"/>
          <w:sz w:val="20"/>
          <w:szCs w:val="20"/>
        </w:rPr>
      </w:pPr>
      <w:r>
        <w:rPr>
          <w:rFonts w:cstheme="minorHAnsi"/>
          <w:sz w:val="20"/>
          <w:szCs w:val="20"/>
        </w:rPr>
        <w:t xml:space="preserve">Here the first step would be to find the suitable k value for the </w:t>
      </w:r>
      <w:proofErr w:type="spellStart"/>
      <w:r>
        <w:rPr>
          <w:rFonts w:cstheme="minorHAnsi"/>
          <w:sz w:val="20"/>
          <w:szCs w:val="20"/>
        </w:rPr>
        <w:t>kNN</w:t>
      </w:r>
      <w:proofErr w:type="spellEnd"/>
      <w:r>
        <w:rPr>
          <w:rFonts w:cstheme="minorHAnsi"/>
          <w:sz w:val="20"/>
          <w:szCs w:val="20"/>
        </w:rPr>
        <w:t xml:space="preserve"> classifier, the model has been trained iteratively with different k values for both uniform and gaussian weights. Finally, a final decision has been made based on the following metrics,</w:t>
      </w:r>
    </w:p>
    <w:p w14:paraId="4EB22FE6" w14:textId="2D258587" w:rsidR="00BF404D" w:rsidRPr="00BF404D" w:rsidRDefault="00BF404D" w:rsidP="00BF404D">
      <w:pPr>
        <w:pStyle w:val="ListParagraph"/>
        <w:numPr>
          <w:ilvl w:val="0"/>
          <w:numId w:val="21"/>
        </w:numPr>
        <w:autoSpaceDE w:val="0"/>
        <w:autoSpaceDN w:val="0"/>
        <w:adjustRightInd w:val="0"/>
        <w:spacing w:after="0" w:line="240" w:lineRule="auto"/>
        <w:jc w:val="both"/>
        <w:rPr>
          <w:rFonts w:cstheme="minorHAnsi"/>
          <w:sz w:val="20"/>
          <w:szCs w:val="20"/>
        </w:rPr>
      </w:pPr>
      <w:r w:rsidRPr="00BF404D">
        <w:rPr>
          <w:rFonts w:cstheme="minorHAnsi"/>
          <w:sz w:val="20"/>
          <w:szCs w:val="20"/>
        </w:rPr>
        <w:t>F1 score for 5-fold cross-validation</w:t>
      </w:r>
    </w:p>
    <w:p w14:paraId="24E46512" w14:textId="7C8C256D" w:rsidR="00BF404D" w:rsidRPr="00BF404D" w:rsidRDefault="00BF404D" w:rsidP="00BF404D">
      <w:pPr>
        <w:pStyle w:val="ListParagraph"/>
        <w:numPr>
          <w:ilvl w:val="0"/>
          <w:numId w:val="21"/>
        </w:numPr>
        <w:autoSpaceDE w:val="0"/>
        <w:autoSpaceDN w:val="0"/>
        <w:adjustRightInd w:val="0"/>
        <w:spacing w:after="0" w:line="240" w:lineRule="auto"/>
        <w:jc w:val="both"/>
        <w:rPr>
          <w:rFonts w:cstheme="minorHAnsi"/>
          <w:sz w:val="20"/>
          <w:szCs w:val="20"/>
        </w:rPr>
      </w:pPr>
      <w:r w:rsidRPr="00BF404D">
        <w:rPr>
          <w:rFonts w:cstheme="minorHAnsi"/>
          <w:sz w:val="20"/>
          <w:szCs w:val="20"/>
        </w:rPr>
        <w:t>Area under the ROC curve</w:t>
      </w:r>
    </w:p>
    <w:p w14:paraId="69062732" w14:textId="77777777" w:rsidR="00BF404D" w:rsidRDefault="00BF404D" w:rsidP="00BF404D">
      <w:pPr>
        <w:autoSpaceDE w:val="0"/>
        <w:autoSpaceDN w:val="0"/>
        <w:adjustRightInd w:val="0"/>
        <w:spacing w:after="0" w:line="240" w:lineRule="auto"/>
        <w:jc w:val="both"/>
        <w:rPr>
          <w:rFonts w:cstheme="minorHAnsi"/>
          <w:sz w:val="20"/>
          <w:szCs w:val="20"/>
        </w:rPr>
      </w:pPr>
      <w:r>
        <w:rPr>
          <w:rFonts w:cstheme="minorHAnsi"/>
          <w:sz w:val="20"/>
          <w:szCs w:val="20"/>
        </w:rPr>
        <w:t>The following k values have been considered for this experiment,</w:t>
      </w:r>
    </w:p>
    <w:p w14:paraId="2C1AAA31" w14:textId="77777777" w:rsidR="00BF404D" w:rsidRDefault="00BF404D" w:rsidP="00BF404D">
      <w:pPr>
        <w:pStyle w:val="ListParagraph"/>
        <w:numPr>
          <w:ilvl w:val="0"/>
          <w:numId w:val="16"/>
        </w:numPr>
        <w:autoSpaceDE w:val="0"/>
        <w:autoSpaceDN w:val="0"/>
        <w:adjustRightInd w:val="0"/>
        <w:spacing w:after="0" w:line="240" w:lineRule="auto"/>
        <w:jc w:val="both"/>
        <w:rPr>
          <w:rFonts w:cstheme="minorHAnsi"/>
          <w:sz w:val="20"/>
          <w:szCs w:val="20"/>
        </w:rPr>
      </w:pPr>
      <w:r>
        <w:rPr>
          <w:rFonts w:cstheme="minorHAnsi"/>
          <w:sz w:val="20"/>
          <w:szCs w:val="20"/>
        </w:rPr>
        <w:t>k Values</w:t>
      </w:r>
      <w:r w:rsidRPr="0029057E">
        <w:rPr>
          <w:rFonts w:cstheme="minorHAnsi"/>
          <w:sz w:val="20"/>
          <w:szCs w:val="20"/>
        </w:rPr>
        <w:t>, [2, 3, 5, 10, 30, 50, 100, 130, 150, 200]</w:t>
      </w:r>
    </w:p>
    <w:p w14:paraId="15FFEB67" w14:textId="77777777" w:rsidR="00BF404D" w:rsidRDefault="00BF404D" w:rsidP="00BF404D">
      <w:pPr>
        <w:pStyle w:val="ListParagraph"/>
        <w:numPr>
          <w:ilvl w:val="0"/>
          <w:numId w:val="16"/>
        </w:numPr>
        <w:autoSpaceDE w:val="0"/>
        <w:autoSpaceDN w:val="0"/>
        <w:adjustRightInd w:val="0"/>
        <w:spacing w:after="0" w:line="240" w:lineRule="auto"/>
        <w:jc w:val="both"/>
        <w:rPr>
          <w:rFonts w:cstheme="minorHAnsi"/>
          <w:sz w:val="20"/>
          <w:szCs w:val="20"/>
        </w:rPr>
      </w:pPr>
      <w:r w:rsidRPr="0029057E">
        <w:rPr>
          <w:rFonts w:cstheme="minorHAnsi"/>
          <w:sz w:val="20"/>
          <w:szCs w:val="20"/>
        </w:rPr>
        <w:t>Weight C, [0.01, 0.1, 1, 5, 10, 25, 50, 100, 1000]</w:t>
      </w:r>
    </w:p>
    <w:p w14:paraId="15F67A7B" w14:textId="77777777" w:rsidR="00BF404D" w:rsidRDefault="00BF404D" w:rsidP="00BF404D">
      <w:pPr>
        <w:autoSpaceDE w:val="0"/>
        <w:autoSpaceDN w:val="0"/>
        <w:adjustRightInd w:val="0"/>
        <w:spacing w:after="0" w:line="240" w:lineRule="auto"/>
        <w:jc w:val="both"/>
        <w:rPr>
          <w:rFonts w:cstheme="minorHAnsi"/>
          <w:sz w:val="20"/>
          <w:szCs w:val="20"/>
        </w:rPr>
      </w:pPr>
    </w:p>
    <w:p w14:paraId="2BC56CAB" w14:textId="14C1379D" w:rsidR="00BF404D" w:rsidRPr="00BF404D" w:rsidRDefault="00BF404D" w:rsidP="00BF404D">
      <w:pPr>
        <w:pStyle w:val="ListParagraph"/>
        <w:numPr>
          <w:ilvl w:val="0"/>
          <w:numId w:val="22"/>
        </w:numPr>
        <w:autoSpaceDE w:val="0"/>
        <w:autoSpaceDN w:val="0"/>
        <w:adjustRightInd w:val="0"/>
        <w:spacing w:after="0" w:line="240" w:lineRule="auto"/>
        <w:jc w:val="both"/>
        <w:rPr>
          <w:rFonts w:cstheme="minorHAnsi"/>
          <w:sz w:val="20"/>
          <w:szCs w:val="20"/>
        </w:rPr>
      </w:pPr>
      <w:r w:rsidRPr="00BF404D">
        <w:rPr>
          <w:rFonts w:cstheme="minorHAnsi"/>
          <w:b/>
          <w:bCs/>
          <w:sz w:val="20"/>
          <w:szCs w:val="20"/>
        </w:rPr>
        <w:t>F1 score for 5-fold cross-validation:</w:t>
      </w:r>
    </w:p>
    <w:p w14:paraId="4FE6A780" w14:textId="77777777" w:rsidR="00BF404D" w:rsidRDefault="00BF404D" w:rsidP="00BF404D">
      <w:pPr>
        <w:autoSpaceDE w:val="0"/>
        <w:autoSpaceDN w:val="0"/>
        <w:adjustRightInd w:val="0"/>
        <w:spacing w:after="0" w:line="240" w:lineRule="auto"/>
        <w:jc w:val="both"/>
        <w:rPr>
          <w:rFonts w:cstheme="minorHAns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tblGrid>
      <w:tr w:rsidR="006B5457" w14:paraId="29108246" w14:textId="77777777" w:rsidTr="00A21C0A">
        <w:trPr>
          <w:jc w:val="center"/>
        </w:trPr>
        <w:tc>
          <w:tcPr>
            <w:tcW w:w="3485" w:type="dxa"/>
          </w:tcPr>
          <w:p w14:paraId="5EB4A8FF" w14:textId="3358C2DB" w:rsidR="00BF404D" w:rsidRDefault="006B5457" w:rsidP="00A21C0A">
            <w:pPr>
              <w:autoSpaceDE w:val="0"/>
              <w:autoSpaceDN w:val="0"/>
              <w:adjustRightInd w:val="0"/>
              <w:ind w:left="-108"/>
              <w:jc w:val="both"/>
              <w:rPr>
                <w:rFonts w:cstheme="minorHAnsi"/>
                <w:sz w:val="20"/>
                <w:szCs w:val="20"/>
              </w:rPr>
            </w:pPr>
            <w:r>
              <w:rPr>
                <w:noProof/>
              </w:rPr>
              <w:lastRenderedPageBreak/>
              <w:drawing>
                <wp:inline distT="0" distB="0" distL="0" distR="0" wp14:anchorId="5F89C309" wp14:editId="7A401F0D">
                  <wp:extent cx="1957962" cy="1463040"/>
                  <wp:effectExtent l="0" t="0" r="444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1235" cy="1472958"/>
                          </a:xfrm>
                          <a:prstGeom prst="rect">
                            <a:avLst/>
                          </a:prstGeom>
                          <a:noFill/>
                          <a:ln>
                            <a:noFill/>
                          </a:ln>
                        </pic:spPr>
                      </pic:pic>
                    </a:graphicData>
                  </a:graphic>
                </wp:inline>
              </w:drawing>
            </w:r>
          </w:p>
        </w:tc>
        <w:tc>
          <w:tcPr>
            <w:tcW w:w="3485" w:type="dxa"/>
          </w:tcPr>
          <w:p w14:paraId="53C43420" w14:textId="0BD3B8A2" w:rsidR="00BF404D" w:rsidRDefault="006B5457" w:rsidP="00A21C0A">
            <w:pPr>
              <w:autoSpaceDE w:val="0"/>
              <w:autoSpaceDN w:val="0"/>
              <w:adjustRightInd w:val="0"/>
              <w:ind w:left="-80"/>
              <w:jc w:val="both"/>
              <w:rPr>
                <w:rFonts w:cstheme="minorHAnsi"/>
                <w:sz w:val="20"/>
                <w:szCs w:val="20"/>
              </w:rPr>
            </w:pPr>
            <w:r>
              <w:rPr>
                <w:noProof/>
              </w:rPr>
              <w:drawing>
                <wp:inline distT="0" distB="0" distL="0" distR="0" wp14:anchorId="6C26FAD8" wp14:editId="548E5F05">
                  <wp:extent cx="2003860" cy="150972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694" cy="1524666"/>
                          </a:xfrm>
                          <a:prstGeom prst="rect">
                            <a:avLst/>
                          </a:prstGeom>
                          <a:noFill/>
                          <a:ln>
                            <a:noFill/>
                          </a:ln>
                        </pic:spPr>
                      </pic:pic>
                    </a:graphicData>
                  </a:graphic>
                </wp:inline>
              </w:drawing>
            </w:r>
          </w:p>
        </w:tc>
      </w:tr>
    </w:tbl>
    <w:p w14:paraId="51AEA0CE" w14:textId="502597E3" w:rsidR="00BF404D" w:rsidRPr="00B67458" w:rsidRDefault="00BF404D" w:rsidP="00B67458">
      <w:pPr>
        <w:pStyle w:val="ListParagraph"/>
        <w:numPr>
          <w:ilvl w:val="0"/>
          <w:numId w:val="13"/>
        </w:numPr>
        <w:autoSpaceDE w:val="0"/>
        <w:autoSpaceDN w:val="0"/>
        <w:adjustRightInd w:val="0"/>
        <w:spacing w:after="0" w:line="240" w:lineRule="auto"/>
        <w:jc w:val="both"/>
        <w:rPr>
          <w:rFonts w:cstheme="minorHAnsi"/>
          <w:sz w:val="20"/>
          <w:szCs w:val="20"/>
        </w:rPr>
      </w:pPr>
      <w:r w:rsidRPr="00EA2D12">
        <w:rPr>
          <w:rFonts w:cstheme="minorHAnsi"/>
          <w:sz w:val="20"/>
          <w:szCs w:val="20"/>
        </w:rPr>
        <w:t xml:space="preserve">The F1 score </w:t>
      </w:r>
      <w:r>
        <w:rPr>
          <w:rFonts w:cstheme="minorHAnsi"/>
          <w:sz w:val="20"/>
          <w:szCs w:val="20"/>
        </w:rPr>
        <w:t xml:space="preserve">is maximum </w:t>
      </w:r>
      <w:r w:rsidR="00B67458">
        <w:rPr>
          <w:rFonts w:cstheme="minorHAnsi"/>
          <w:sz w:val="20"/>
          <w:szCs w:val="20"/>
        </w:rPr>
        <w:t xml:space="preserve">in both uniform and gaussian weights </w:t>
      </w:r>
      <w:r>
        <w:rPr>
          <w:rFonts w:cstheme="minorHAnsi"/>
          <w:sz w:val="20"/>
          <w:szCs w:val="20"/>
        </w:rPr>
        <w:t xml:space="preserve">when k = </w:t>
      </w:r>
      <w:r w:rsidR="00B67458">
        <w:rPr>
          <w:rFonts w:cstheme="minorHAnsi"/>
          <w:sz w:val="20"/>
          <w:szCs w:val="20"/>
        </w:rPr>
        <w:t>10.</w:t>
      </w:r>
      <w:r>
        <w:rPr>
          <w:rFonts w:cstheme="minorHAnsi"/>
          <w:sz w:val="20"/>
          <w:szCs w:val="20"/>
        </w:rPr>
        <w:t xml:space="preserve"> However, uniform and gaussian weights don’t make any notable difference.</w:t>
      </w:r>
      <w:r w:rsidR="00B67458">
        <w:rPr>
          <w:rFonts w:cstheme="minorHAnsi"/>
          <w:sz w:val="20"/>
          <w:szCs w:val="20"/>
        </w:rPr>
        <w:t xml:space="preserve"> The maximum F1 score is 0.972.</w:t>
      </w:r>
      <w:r w:rsidRPr="00B67458">
        <w:rPr>
          <w:rFonts w:cstheme="minorHAnsi"/>
          <w:sz w:val="20"/>
          <w:szCs w:val="20"/>
        </w:rPr>
        <w:t xml:space="preserve"> [See Appendix, Pg: </w:t>
      </w:r>
      <w:r w:rsidR="00D72262">
        <w:rPr>
          <w:rFonts w:cstheme="minorHAnsi"/>
          <w:sz w:val="20"/>
          <w:szCs w:val="20"/>
        </w:rPr>
        <w:t>9</w:t>
      </w:r>
      <w:r w:rsidRPr="00B67458">
        <w:rPr>
          <w:rFonts w:cstheme="minorHAnsi"/>
          <w:sz w:val="20"/>
          <w:szCs w:val="20"/>
        </w:rPr>
        <w:t>]</w:t>
      </w:r>
    </w:p>
    <w:p w14:paraId="335BCF89" w14:textId="77777777" w:rsidR="00BF404D" w:rsidRPr="002E4954" w:rsidRDefault="00BF404D" w:rsidP="00BF404D">
      <w:pPr>
        <w:pStyle w:val="ListParagraph"/>
        <w:autoSpaceDE w:val="0"/>
        <w:autoSpaceDN w:val="0"/>
        <w:adjustRightInd w:val="0"/>
        <w:spacing w:after="0" w:line="240" w:lineRule="auto"/>
        <w:jc w:val="both"/>
        <w:rPr>
          <w:rFonts w:cstheme="minorHAnsi"/>
          <w:sz w:val="20"/>
          <w:szCs w:val="20"/>
        </w:rPr>
      </w:pPr>
    </w:p>
    <w:p w14:paraId="6435864C" w14:textId="77777777" w:rsidR="00BF404D" w:rsidRPr="002F42F4" w:rsidRDefault="00BF404D" w:rsidP="00BF404D">
      <w:pPr>
        <w:pStyle w:val="ListParagraph"/>
        <w:numPr>
          <w:ilvl w:val="0"/>
          <w:numId w:val="17"/>
        </w:numPr>
        <w:autoSpaceDE w:val="0"/>
        <w:autoSpaceDN w:val="0"/>
        <w:adjustRightInd w:val="0"/>
        <w:spacing w:after="0" w:line="240" w:lineRule="auto"/>
        <w:ind w:left="284"/>
        <w:jc w:val="both"/>
        <w:rPr>
          <w:rFonts w:cstheme="minorHAnsi"/>
          <w:sz w:val="20"/>
          <w:szCs w:val="20"/>
        </w:rPr>
      </w:pPr>
      <w:r w:rsidRPr="00EA2D12">
        <w:rPr>
          <w:rFonts w:cstheme="minorHAnsi"/>
          <w:b/>
          <w:bCs/>
          <w:sz w:val="20"/>
          <w:szCs w:val="20"/>
        </w:rPr>
        <w:t xml:space="preserve">Area under the </w:t>
      </w:r>
      <w:r>
        <w:rPr>
          <w:rFonts w:cstheme="minorHAnsi"/>
          <w:b/>
          <w:bCs/>
          <w:sz w:val="20"/>
          <w:szCs w:val="20"/>
        </w:rPr>
        <w:t xml:space="preserve">ROC </w:t>
      </w:r>
      <w:r w:rsidRPr="00EA2D12">
        <w:rPr>
          <w:rFonts w:cstheme="minorHAnsi"/>
          <w:b/>
          <w:bCs/>
          <w:sz w:val="20"/>
          <w:szCs w:val="20"/>
        </w:rPr>
        <w:t>curve</w:t>
      </w:r>
      <w:r w:rsidRPr="002F42F4">
        <w:rPr>
          <w:rFonts w:cstheme="minorHAnsi"/>
          <w:b/>
          <w:bCs/>
          <w:sz w:val="20"/>
          <w:szCs w:val="20"/>
        </w:rPr>
        <w:t>:</w:t>
      </w:r>
    </w:p>
    <w:p w14:paraId="746DEF0B" w14:textId="77777777" w:rsidR="00BF404D" w:rsidRDefault="00BF404D" w:rsidP="00BF404D">
      <w:pPr>
        <w:autoSpaceDE w:val="0"/>
        <w:autoSpaceDN w:val="0"/>
        <w:adjustRightInd w:val="0"/>
        <w:spacing w:after="0" w:line="240" w:lineRule="auto"/>
        <w:jc w:val="both"/>
        <w:rPr>
          <w:rFonts w:cstheme="minorHAns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556"/>
      </w:tblGrid>
      <w:tr w:rsidR="00BF404D" w14:paraId="0E627653" w14:textId="77777777" w:rsidTr="00A21C0A">
        <w:trPr>
          <w:jc w:val="center"/>
        </w:trPr>
        <w:tc>
          <w:tcPr>
            <w:tcW w:w="3485" w:type="dxa"/>
          </w:tcPr>
          <w:p w14:paraId="3878663E" w14:textId="2D27D423" w:rsidR="00BF404D" w:rsidRDefault="00384CC4" w:rsidP="00A21C0A">
            <w:pPr>
              <w:autoSpaceDE w:val="0"/>
              <w:autoSpaceDN w:val="0"/>
              <w:adjustRightInd w:val="0"/>
              <w:ind w:left="-108"/>
              <w:jc w:val="both"/>
              <w:rPr>
                <w:rFonts w:cstheme="minorHAnsi"/>
                <w:sz w:val="20"/>
                <w:szCs w:val="20"/>
              </w:rPr>
            </w:pPr>
            <w:r>
              <w:rPr>
                <w:noProof/>
              </w:rPr>
              <w:drawing>
                <wp:inline distT="0" distB="0" distL="0" distR="0" wp14:anchorId="440626B0" wp14:editId="69A6D4BA">
                  <wp:extent cx="2095500" cy="1578766"/>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1900" cy="1591122"/>
                          </a:xfrm>
                          <a:prstGeom prst="rect">
                            <a:avLst/>
                          </a:prstGeom>
                          <a:noFill/>
                          <a:ln>
                            <a:noFill/>
                          </a:ln>
                        </pic:spPr>
                      </pic:pic>
                    </a:graphicData>
                  </a:graphic>
                </wp:inline>
              </w:drawing>
            </w:r>
          </w:p>
        </w:tc>
        <w:tc>
          <w:tcPr>
            <w:tcW w:w="3485" w:type="dxa"/>
          </w:tcPr>
          <w:p w14:paraId="7DF72C11" w14:textId="22674A25" w:rsidR="00BF404D" w:rsidRDefault="00384CC4" w:rsidP="00A21C0A">
            <w:pPr>
              <w:autoSpaceDE w:val="0"/>
              <w:autoSpaceDN w:val="0"/>
              <w:adjustRightInd w:val="0"/>
              <w:ind w:left="-80"/>
              <w:jc w:val="both"/>
              <w:rPr>
                <w:rFonts w:cstheme="minorHAnsi"/>
                <w:sz w:val="20"/>
                <w:szCs w:val="20"/>
              </w:rPr>
            </w:pPr>
            <w:r>
              <w:rPr>
                <w:noProof/>
              </w:rPr>
              <w:drawing>
                <wp:inline distT="0" distB="0" distL="0" distR="0" wp14:anchorId="41CFD7EC" wp14:editId="50DD6D6E">
                  <wp:extent cx="2163419" cy="160856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0166" cy="1621012"/>
                          </a:xfrm>
                          <a:prstGeom prst="rect">
                            <a:avLst/>
                          </a:prstGeom>
                          <a:noFill/>
                          <a:ln>
                            <a:noFill/>
                          </a:ln>
                        </pic:spPr>
                      </pic:pic>
                    </a:graphicData>
                  </a:graphic>
                </wp:inline>
              </w:drawing>
            </w:r>
          </w:p>
        </w:tc>
      </w:tr>
    </w:tbl>
    <w:p w14:paraId="7262023A" w14:textId="18BCD967" w:rsidR="00BF404D" w:rsidRDefault="00BF404D" w:rsidP="00BF404D">
      <w:pPr>
        <w:pStyle w:val="ListParagraph"/>
        <w:numPr>
          <w:ilvl w:val="0"/>
          <w:numId w:val="13"/>
        </w:numPr>
        <w:autoSpaceDE w:val="0"/>
        <w:autoSpaceDN w:val="0"/>
        <w:adjustRightInd w:val="0"/>
        <w:spacing w:after="0" w:line="240" w:lineRule="auto"/>
        <w:jc w:val="both"/>
        <w:rPr>
          <w:rFonts w:cstheme="minorHAnsi"/>
          <w:sz w:val="20"/>
          <w:szCs w:val="20"/>
        </w:rPr>
      </w:pPr>
      <w:r w:rsidRPr="00E06837">
        <w:rPr>
          <w:rFonts w:cstheme="minorHAnsi"/>
          <w:sz w:val="20"/>
          <w:szCs w:val="20"/>
        </w:rPr>
        <w:t>The AUC is a maximum of 0.</w:t>
      </w:r>
      <w:r w:rsidR="00384CC4">
        <w:rPr>
          <w:rFonts w:cstheme="minorHAnsi"/>
          <w:sz w:val="20"/>
          <w:szCs w:val="20"/>
        </w:rPr>
        <w:t>996</w:t>
      </w:r>
      <w:r w:rsidRPr="00E06837">
        <w:rPr>
          <w:rFonts w:cstheme="minorHAnsi"/>
          <w:sz w:val="20"/>
          <w:szCs w:val="20"/>
        </w:rPr>
        <w:t xml:space="preserve"> and 0.</w:t>
      </w:r>
      <w:r w:rsidR="00384CC4">
        <w:rPr>
          <w:rFonts w:cstheme="minorHAnsi"/>
          <w:sz w:val="20"/>
          <w:szCs w:val="20"/>
        </w:rPr>
        <w:t>995</w:t>
      </w:r>
      <w:r w:rsidRPr="00E06837">
        <w:rPr>
          <w:rFonts w:cstheme="minorHAnsi"/>
          <w:sz w:val="20"/>
          <w:szCs w:val="20"/>
        </w:rPr>
        <w:t xml:space="preserve"> for uniform and gaussian weights respectively when k = </w:t>
      </w:r>
      <w:r w:rsidR="00384CC4">
        <w:rPr>
          <w:rFonts w:cstheme="minorHAnsi"/>
          <w:sz w:val="20"/>
          <w:szCs w:val="20"/>
        </w:rPr>
        <w:t>10</w:t>
      </w:r>
      <w:r w:rsidRPr="00E06837">
        <w:rPr>
          <w:rFonts w:cstheme="minorHAnsi"/>
          <w:sz w:val="20"/>
          <w:szCs w:val="20"/>
        </w:rPr>
        <w:t>.</w:t>
      </w:r>
      <w:r>
        <w:rPr>
          <w:rFonts w:cstheme="minorHAnsi"/>
          <w:sz w:val="20"/>
          <w:szCs w:val="20"/>
        </w:rPr>
        <w:t xml:space="preserve"> </w:t>
      </w:r>
      <w:r w:rsidRPr="00E06837">
        <w:rPr>
          <w:rFonts w:cstheme="minorHAnsi"/>
          <w:sz w:val="20"/>
          <w:szCs w:val="20"/>
        </w:rPr>
        <w:t xml:space="preserve">[See </w:t>
      </w:r>
      <w:r>
        <w:rPr>
          <w:rFonts w:cstheme="minorHAnsi"/>
          <w:sz w:val="20"/>
          <w:szCs w:val="20"/>
        </w:rPr>
        <w:t>Appendix</w:t>
      </w:r>
      <w:r w:rsidRPr="00E06837">
        <w:rPr>
          <w:rFonts w:cstheme="minorHAnsi"/>
          <w:sz w:val="20"/>
          <w:szCs w:val="20"/>
        </w:rPr>
        <w:t xml:space="preserve">, Pg: </w:t>
      </w:r>
      <w:r w:rsidR="00D72262">
        <w:rPr>
          <w:rFonts w:cstheme="minorHAnsi"/>
          <w:sz w:val="20"/>
          <w:szCs w:val="20"/>
        </w:rPr>
        <w:t>9</w:t>
      </w:r>
      <w:r w:rsidRPr="00E06837">
        <w:rPr>
          <w:rFonts w:cstheme="minorHAnsi"/>
          <w:sz w:val="20"/>
          <w:szCs w:val="20"/>
        </w:rPr>
        <w:t>]</w:t>
      </w:r>
    </w:p>
    <w:p w14:paraId="34FC4E20" w14:textId="460C3AFB" w:rsidR="00BF404D" w:rsidRDefault="00BF404D" w:rsidP="00BF404D">
      <w:pPr>
        <w:autoSpaceDE w:val="0"/>
        <w:autoSpaceDN w:val="0"/>
        <w:adjustRightInd w:val="0"/>
        <w:spacing w:after="0" w:line="240" w:lineRule="auto"/>
        <w:jc w:val="both"/>
        <w:rPr>
          <w:rFonts w:cstheme="minorHAnsi"/>
          <w:sz w:val="20"/>
          <w:szCs w:val="20"/>
        </w:rPr>
      </w:pPr>
      <w:r>
        <w:rPr>
          <w:rFonts w:cstheme="minorHAnsi"/>
          <w:sz w:val="20"/>
          <w:szCs w:val="20"/>
        </w:rPr>
        <w:t xml:space="preserve">Thus, </w:t>
      </w:r>
      <w:r w:rsidR="00384CC4">
        <w:rPr>
          <w:rFonts w:cstheme="minorHAnsi"/>
          <w:sz w:val="20"/>
          <w:szCs w:val="20"/>
        </w:rPr>
        <w:t xml:space="preserve">k=10 is selected for </w:t>
      </w:r>
      <w:proofErr w:type="spellStart"/>
      <w:r w:rsidR="00384CC4">
        <w:rPr>
          <w:rFonts w:cstheme="minorHAnsi"/>
          <w:sz w:val="20"/>
          <w:szCs w:val="20"/>
        </w:rPr>
        <w:t>kNN</w:t>
      </w:r>
      <w:proofErr w:type="spellEnd"/>
      <w:r w:rsidR="00384CC4">
        <w:rPr>
          <w:rFonts w:cstheme="minorHAnsi"/>
          <w:sz w:val="20"/>
          <w:szCs w:val="20"/>
        </w:rPr>
        <w:t xml:space="preserve"> classification.</w:t>
      </w:r>
    </w:p>
    <w:p w14:paraId="4E4E008F" w14:textId="77777777" w:rsidR="00BF404D" w:rsidRDefault="00BF404D" w:rsidP="00BF404D">
      <w:pPr>
        <w:autoSpaceDE w:val="0"/>
        <w:autoSpaceDN w:val="0"/>
        <w:adjustRightInd w:val="0"/>
        <w:spacing w:after="0" w:line="240" w:lineRule="auto"/>
        <w:jc w:val="both"/>
        <w:rPr>
          <w:rFonts w:cstheme="minorHAnsi"/>
          <w:sz w:val="20"/>
          <w:szCs w:val="20"/>
        </w:rPr>
      </w:pPr>
    </w:p>
    <w:p w14:paraId="21784D1C" w14:textId="77777777" w:rsidR="00BF404D" w:rsidRDefault="00BF404D" w:rsidP="00BF404D">
      <w:pPr>
        <w:autoSpaceDE w:val="0"/>
        <w:autoSpaceDN w:val="0"/>
        <w:adjustRightInd w:val="0"/>
        <w:spacing w:after="0" w:line="240" w:lineRule="auto"/>
        <w:jc w:val="both"/>
        <w:rPr>
          <w:rFonts w:cstheme="minorHAnsi"/>
          <w:b/>
          <w:bCs/>
          <w:sz w:val="20"/>
          <w:szCs w:val="20"/>
        </w:rPr>
      </w:pPr>
      <w:proofErr w:type="spellStart"/>
      <w:r w:rsidRPr="00FB32FE">
        <w:rPr>
          <w:rFonts w:cstheme="minorHAnsi"/>
          <w:b/>
          <w:bCs/>
          <w:sz w:val="20"/>
          <w:szCs w:val="20"/>
        </w:rPr>
        <w:t>kNN</w:t>
      </w:r>
      <w:proofErr w:type="spellEnd"/>
      <w:r w:rsidRPr="00FB32FE">
        <w:rPr>
          <w:rFonts w:cstheme="minorHAnsi"/>
          <w:b/>
          <w:bCs/>
          <w:sz w:val="20"/>
          <w:szCs w:val="20"/>
        </w:rPr>
        <w:t xml:space="preserve"> Classifier</w:t>
      </w:r>
      <w:r>
        <w:rPr>
          <w:rFonts w:cstheme="minorHAnsi"/>
          <w:b/>
          <w:bCs/>
          <w:sz w:val="20"/>
          <w:szCs w:val="20"/>
        </w:rPr>
        <w:t>,</w:t>
      </w:r>
    </w:p>
    <w:p w14:paraId="1F32F8E0" w14:textId="329F2E49" w:rsidR="00BF404D" w:rsidRPr="00FB32FE" w:rsidRDefault="00BF404D" w:rsidP="00BF404D">
      <w:pPr>
        <w:autoSpaceDE w:val="0"/>
        <w:autoSpaceDN w:val="0"/>
        <w:adjustRightInd w:val="0"/>
        <w:spacing w:after="0" w:line="240" w:lineRule="auto"/>
        <w:jc w:val="both"/>
        <w:rPr>
          <w:rFonts w:cstheme="minorHAnsi"/>
          <w:sz w:val="20"/>
          <w:szCs w:val="20"/>
        </w:rPr>
      </w:pPr>
      <w:r>
        <w:rPr>
          <w:rFonts w:cstheme="minorHAnsi"/>
          <w:b/>
          <w:bCs/>
          <w:sz w:val="20"/>
          <w:szCs w:val="20"/>
        </w:rPr>
        <w:tab/>
      </w:r>
      <w:proofErr w:type="spellStart"/>
      <w:r w:rsidRPr="00FB32FE">
        <w:rPr>
          <w:rFonts w:cstheme="minorHAnsi"/>
          <w:sz w:val="20"/>
          <w:szCs w:val="20"/>
        </w:rPr>
        <w:t>kNN</w:t>
      </w:r>
      <w:proofErr w:type="spellEnd"/>
      <w:r>
        <w:rPr>
          <w:rFonts w:cstheme="minorHAnsi"/>
          <w:sz w:val="20"/>
          <w:szCs w:val="20"/>
        </w:rPr>
        <w:t xml:space="preserve"> classifier has been trained with k being </w:t>
      </w:r>
      <w:r w:rsidR="00A86CF4">
        <w:rPr>
          <w:rFonts w:cstheme="minorHAnsi"/>
          <w:sz w:val="20"/>
          <w:szCs w:val="20"/>
        </w:rPr>
        <w:t>10</w:t>
      </w:r>
      <w:r>
        <w:rPr>
          <w:rFonts w:cstheme="minorHAnsi"/>
          <w:sz w:val="20"/>
          <w:szCs w:val="20"/>
        </w:rPr>
        <w:t xml:space="preserve"> and </w:t>
      </w:r>
      <w:r w:rsidR="00A86CF4">
        <w:rPr>
          <w:rFonts w:cstheme="minorHAnsi"/>
          <w:sz w:val="20"/>
          <w:szCs w:val="20"/>
        </w:rPr>
        <w:t>gaussian</w:t>
      </w:r>
      <w:r>
        <w:rPr>
          <w:rFonts w:cstheme="minorHAnsi"/>
          <w:sz w:val="20"/>
          <w:szCs w:val="20"/>
        </w:rPr>
        <w:t xml:space="preserve"> weight has been used. Confusion and classification matrix are, </w:t>
      </w:r>
    </w:p>
    <w:tbl>
      <w:tblPr>
        <w:tblStyle w:val="TableGrid"/>
        <w:tblW w:w="5000" w:type="pct"/>
        <w:tblLook w:val="04A0" w:firstRow="1" w:lastRow="0" w:firstColumn="1" w:lastColumn="0" w:noHBand="0" w:noVBand="1"/>
      </w:tblPr>
      <w:tblGrid>
        <w:gridCol w:w="3011"/>
        <w:gridCol w:w="1989"/>
        <w:gridCol w:w="1568"/>
        <w:gridCol w:w="1069"/>
        <w:gridCol w:w="1426"/>
        <w:gridCol w:w="1393"/>
      </w:tblGrid>
      <w:tr w:rsidR="00BF404D" w:rsidRPr="00FB32FE" w14:paraId="7D44EBCF" w14:textId="77777777" w:rsidTr="00A86CF4">
        <w:trPr>
          <w:trHeight w:val="288"/>
        </w:trPr>
        <w:tc>
          <w:tcPr>
            <w:tcW w:w="1440" w:type="pct"/>
          </w:tcPr>
          <w:p w14:paraId="01826AB7" w14:textId="77777777" w:rsidR="00BF404D" w:rsidRPr="00FB32FE" w:rsidRDefault="00BF404D" w:rsidP="00A86CF4">
            <w:pPr>
              <w:autoSpaceDE w:val="0"/>
              <w:autoSpaceDN w:val="0"/>
              <w:adjustRightInd w:val="0"/>
              <w:jc w:val="both"/>
              <w:rPr>
                <w:rFonts w:cstheme="minorHAnsi"/>
                <w:sz w:val="20"/>
                <w:szCs w:val="20"/>
              </w:rPr>
            </w:pPr>
            <w:r>
              <w:rPr>
                <w:rFonts w:cstheme="minorHAnsi"/>
                <w:sz w:val="20"/>
                <w:szCs w:val="20"/>
              </w:rPr>
              <w:t>K</w:t>
            </w:r>
          </w:p>
        </w:tc>
        <w:tc>
          <w:tcPr>
            <w:tcW w:w="3560" w:type="pct"/>
            <w:gridSpan w:val="5"/>
            <w:noWrap/>
          </w:tcPr>
          <w:p w14:paraId="0344B0F2" w14:textId="77777777" w:rsidR="00BF404D" w:rsidRPr="00FB32FE" w:rsidRDefault="00BF404D" w:rsidP="00A86CF4">
            <w:pPr>
              <w:autoSpaceDE w:val="0"/>
              <w:autoSpaceDN w:val="0"/>
              <w:adjustRightInd w:val="0"/>
              <w:jc w:val="both"/>
              <w:rPr>
                <w:rFonts w:cstheme="minorHAnsi"/>
                <w:sz w:val="20"/>
                <w:szCs w:val="20"/>
              </w:rPr>
            </w:pPr>
            <w:r w:rsidRPr="00FB32FE">
              <w:rPr>
                <w:rFonts w:cstheme="minorHAnsi"/>
                <w:sz w:val="20"/>
                <w:szCs w:val="20"/>
              </w:rPr>
              <w:t>50</w:t>
            </w:r>
          </w:p>
        </w:tc>
      </w:tr>
      <w:tr w:rsidR="00BF404D" w:rsidRPr="00FB32FE" w14:paraId="6315D25F" w14:textId="77777777" w:rsidTr="00A86CF4">
        <w:trPr>
          <w:trHeight w:val="288"/>
        </w:trPr>
        <w:tc>
          <w:tcPr>
            <w:tcW w:w="1440" w:type="pct"/>
          </w:tcPr>
          <w:p w14:paraId="58175CDE" w14:textId="77777777" w:rsidR="00BF404D" w:rsidRPr="00FB32FE" w:rsidRDefault="00BF404D" w:rsidP="00A86CF4">
            <w:pPr>
              <w:autoSpaceDE w:val="0"/>
              <w:autoSpaceDN w:val="0"/>
              <w:adjustRightInd w:val="0"/>
              <w:jc w:val="both"/>
              <w:rPr>
                <w:rFonts w:cstheme="minorHAnsi"/>
                <w:sz w:val="20"/>
                <w:szCs w:val="20"/>
              </w:rPr>
            </w:pPr>
            <w:r>
              <w:rPr>
                <w:rFonts w:cstheme="minorHAnsi"/>
                <w:sz w:val="20"/>
                <w:szCs w:val="20"/>
              </w:rPr>
              <w:t>Weight</w:t>
            </w:r>
          </w:p>
        </w:tc>
        <w:tc>
          <w:tcPr>
            <w:tcW w:w="3560" w:type="pct"/>
            <w:gridSpan w:val="5"/>
            <w:noWrap/>
          </w:tcPr>
          <w:p w14:paraId="13529B20" w14:textId="20F15EE6" w:rsidR="00BF404D" w:rsidRPr="00FB32FE" w:rsidRDefault="00430FFE" w:rsidP="00A86CF4">
            <w:pPr>
              <w:autoSpaceDE w:val="0"/>
              <w:autoSpaceDN w:val="0"/>
              <w:adjustRightInd w:val="0"/>
              <w:jc w:val="both"/>
              <w:rPr>
                <w:rFonts w:cstheme="minorHAnsi"/>
                <w:sz w:val="20"/>
                <w:szCs w:val="20"/>
              </w:rPr>
            </w:pPr>
            <w:r>
              <w:rPr>
                <w:rFonts w:cstheme="minorHAnsi"/>
                <w:sz w:val="20"/>
                <w:szCs w:val="20"/>
              </w:rPr>
              <w:t>Gaussian</w:t>
            </w:r>
          </w:p>
        </w:tc>
      </w:tr>
      <w:tr w:rsidR="00A86CF4" w:rsidRPr="00FB32FE" w14:paraId="22D19C28" w14:textId="77777777" w:rsidTr="00430FFE">
        <w:trPr>
          <w:trHeight w:val="288"/>
        </w:trPr>
        <w:tc>
          <w:tcPr>
            <w:tcW w:w="1440" w:type="pct"/>
            <w:vMerge w:val="restart"/>
            <w:vAlign w:val="center"/>
            <w:hideMark/>
          </w:tcPr>
          <w:p w14:paraId="573465BF" w14:textId="50B5DF63"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Confusion matrix</w:t>
            </w:r>
          </w:p>
        </w:tc>
        <w:tc>
          <w:tcPr>
            <w:tcW w:w="951" w:type="pct"/>
            <w:noWrap/>
            <w:vAlign w:val="center"/>
            <w:hideMark/>
          </w:tcPr>
          <w:p w14:paraId="1030250F" w14:textId="18C5566E"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 xml:space="preserve">TP = </w:t>
            </w:r>
          </w:p>
        </w:tc>
        <w:tc>
          <w:tcPr>
            <w:tcW w:w="750" w:type="pct"/>
            <w:noWrap/>
            <w:vAlign w:val="center"/>
            <w:hideMark/>
          </w:tcPr>
          <w:p w14:paraId="220A6DAB" w14:textId="173CF212"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84</w:t>
            </w:r>
          </w:p>
        </w:tc>
        <w:tc>
          <w:tcPr>
            <w:tcW w:w="511" w:type="pct"/>
            <w:noWrap/>
            <w:vAlign w:val="center"/>
            <w:hideMark/>
          </w:tcPr>
          <w:p w14:paraId="051DFBF6" w14:textId="03CF00D2"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 xml:space="preserve">FN = </w:t>
            </w:r>
          </w:p>
        </w:tc>
        <w:tc>
          <w:tcPr>
            <w:tcW w:w="682" w:type="pct"/>
            <w:noWrap/>
            <w:vAlign w:val="center"/>
            <w:hideMark/>
          </w:tcPr>
          <w:p w14:paraId="6A57C0BD" w14:textId="577B22C1"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5</w:t>
            </w:r>
          </w:p>
        </w:tc>
        <w:tc>
          <w:tcPr>
            <w:tcW w:w="666" w:type="pct"/>
            <w:noWrap/>
            <w:vAlign w:val="center"/>
            <w:hideMark/>
          </w:tcPr>
          <w:p w14:paraId="438A1197" w14:textId="264078D4"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 </w:t>
            </w:r>
          </w:p>
        </w:tc>
      </w:tr>
      <w:tr w:rsidR="00A86CF4" w:rsidRPr="00FB32FE" w14:paraId="1B74D6DA" w14:textId="77777777" w:rsidTr="00430FFE">
        <w:trPr>
          <w:trHeight w:val="288"/>
        </w:trPr>
        <w:tc>
          <w:tcPr>
            <w:tcW w:w="1440" w:type="pct"/>
            <w:vMerge/>
            <w:vAlign w:val="center"/>
            <w:hideMark/>
          </w:tcPr>
          <w:p w14:paraId="5E607D40" w14:textId="77777777" w:rsidR="00A86CF4" w:rsidRPr="00FB32FE" w:rsidRDefault="00A86CF4" w:rsidP="00A86CF4">
            <w:pPr>
              <w:autoSpaceDE w:val="0"/>
              <w:autoSpaceDN w:val="0"/>
              <w:adjustRightInd w:val="0"/>
              <w:jc w:val="both"/>
              <w:rPr>
                <w:rFonts w:cstheme="minorHAnsi"/>
                <w:sz w:val="20"/>
                <w:szCs w:val="20"/>
              </w:rPr>
            </w:pPr>
          </w:p>
        </w:tc>
        <w:tc>
          <w:tcPr>
            <w:tcW w:w="951" w:type="pct"/>
            <w:noWrap/>
            <w:vAlign w:val="center"/>
            <w:hideMark/>
          </w:tcPr>
          <w:p w14:paraId="36B1EE78" w14:textId="3D81411E"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 xml:space="preserve">FP = </w:t>
            </w:r>
          </w:p>
        </w:tc>
        <w:tc>
          <w:tcPr>
            <w:tcW w:w="750" w:type="pct"/>
            <w:noWrap/>
            <w:vAlign w:val="center"/>
            <w:hideMark/>
          </w:tcPr>
          <w:p w14:paraId="631652D9" w14:textId="3A4FA1B6"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6</w:t>
            </w:r>
          </w:p>
        </w:tc>
        <w:tc>
          <w:tcPr>
            <w:tcW w:w="511" w:type="pct"/>
            <w:noWrap/>
            <w:vAlign w:val="center"/>
            <w:hideMark/>
          </w:tcPr>
          <w:p w14:paraId="6A754631" w14:textId="1EA475F9"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 xml:space="preserve">TN = </w:t>
            </w:r>
          </w:p>
        </w:tc>
        <w:tc>
          <w:tcPr>
            <w:tcW w:w="682" w:type="pct"/>
            <w:noWrap/>
            <w:vAlign w:val="center"/>
            <w:hideMark/>
          </w:tcPr>
          <w:p w14:paraId="3012AD34" w14:textId="2DAA925C"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164</w:t>
            </w:r>
          </w:p>
        </w:tc>
        <w:tc>
          <w:tcPr>
            <w:tcW w:w="666" w:type="pct"/>
            <w:noWrap/>
            <w:vAlign w:val="center"/>
            <w:hideMark/>
          </w:tcPr>
          <w:p w14:paraId="578B70D7" w14:textId="1C1792C2"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 </w:t>
            </w:r>
          </w:p>
        </w:tc>
      </w:tr>
      <w:tr w:rsidR="00A86CF4" w:rsidRPr="00FB32FE" w14:paraId="2B7339CE" w14:textId="77777777" w:rsidTr="00430FFE">
        <w:trPr>
          <w:trHeight w:val="288"/>
        </w:trPr>
        <w:tc>
          <w:tcPr>
            <w:tcW w:w="1440" w:type="pct"/>
            <w:vMerge w:val="restart"/>
            <w:vAlign w:val="center"/>
            <w:hideMark/>
          </w:tcPr>
          <w:p w14:paraId="6C632E80" w14:textId="13E6E747"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Classification matrix</w:t>
            </w:r>
          </w:p>
        </w:tc>
        <w:tc>
          <w:tcPr>
            <w:tcW w:w="951" w:type="pct"/>
            <w:noWrap/>
            <w:vAlign w:val="center"/>
            <w:hideMark/>
          </w:tcPr>
          <w:p w14:paraId="33FBE561" w14:textId="59DC738D"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 </w:t>
            </w:r>
          </w:p>
        </w:tc>
        <w:tc>
          <w:tcPr>
            <w:tcW w:w="750" w:type="pct"/>
            <w:noWrap/>
            <w:vAlign w:val="center"/>
            <w:hideMark/>
          </w:tcPr>
          <w:p w14:paraId="619B7DE6" w14:textId="1D61B497"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precision</w:t>
            </w:r>
          </w:p>
        </w:tc>
        <w:tc>
          <w:tcPr>
            <w:tcW w:w="511" w:type="pct"/>
            <w:noWrap/>
            <w:vAlign w:val="center"/>
            <w:hideMark/>
          </w:tcPr>
          <w:p w14:paraId="2539BB38" w14:textId="3848C0CA"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recall</w:t>
            </w:r>
          </w:p>
        </w:tc>
        <w:tc>
          <w:tcPr>
            <w:tcW w:w="682" w:type="pct"/>
            <w:noWrap/>
            <w:vAlign w:val="center"/>
            <w:hideMark/>
          </w:tcPr>
          <w:p w14:paraId="32D024F1" w14:textId="050AB879"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f1-score</w:t>
            </w:r>
          </w:p>
        </w:tc>
        <w:tc>
          <w:tcPr>
            <w:tcW w:w="666" w:type="pct"/>
            <w:noWrap/>
            <w:vAlign w:val="center"/>
            <w:hideMark/>
          </w:tcPr>
          <w:p w14:paraId="762603F8" w14:textId="2F345861"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support</w:t>
            </w:r>
          </w:p>
        </w:tc>
      </w:tr>
      <w:tr w:rsidR="00A86CF4" w:rsidRPr="00FB32FE" w14:paraId="03C1DF3A" w14:textId="77777777" w:rsidTr="00430FFE">
        <w:trPr>
          <w:trHeight w:val="288"/>
        </w:trPr>
        <w:tc>
          <w:tcPr>
            <w:tcW w:w="1440" w:type="pct"/>
            <w:vMerge/>
            <w:vAlign w:val="center"/>
            <w:hideMark/>
          </w:tcPr>
          <w:p w14:paraId="7E7D5F49" w14:textId="77777777" w:rsidR="00A86CF4" w:rsidRPr="00FB32FE" w:rsidRDefault="00A86CF4" w:rsidP="00A86CF4">
            <w:pPr>
              <w:autoSpaceDE w:val="0"/>
              <w:autoSpaceDN w:val="0"/>
              <w:adjustRightInd w:val="0"/>
              <w:jc w:val="both"/>
              <w:rPr>
                <w:rFonts w:cstheme="minorHAnsi"/>
                <w:sz w:val="20"/>
                <w:szCs w:val="20"/>
              </w:rPr>
            </w:pPr>
          </w:p>
        </w:tc>
        <w:tc>
          <w:tcPr>
            <w:tcW w:w="951" w:type="pct"/>
            <w:noWrap/>
            <w:vAlign w:val="center"/>
            <w:hideMark/>
          </w:tcPr>
          <w:p w14:paraId="2ABD705A" w14:textId="5E8FC4EC"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-1</w:t>
            </w:r>
          </w:p>
        </w:tc>
        <w:tc>
          <w:tcPr>
            <w:tcW w:w="750" w:type="pct"/>
            <w:noWrap/>
            <w:vAlign w:val="center"/>
            <w:hideMark/>
          </w:tcPr>
          <w:p w14:paraId="408BF7D9" w14:textId="467C0900"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0.93</w:t>
            </w:r>
          </w:p>
        </w:tc>
        <w:tc>
          <w:tcPr>
            <w:tcW w:w="511" w:type="pct"/>
            <w:noWrap/>
            <w:vAlign w:val="center"/>
            <w:hideMark/>
          </w:tcPr>
          <w:p w14:paraId="54B020CA" w14:textId="776F3746"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0.94</w:t>
            </w:r>
          </w:p>
        </w:tc>
        <w:tc>
          <w:tcPr>
            <w:tcW w:w="682" w:type="pct"/>
            <w:noWrap/>
            <w:vAlign w:val="center"/>
            <w:hideMark/>
          </w:tcPr>
          <w:p w14:paraId="03E6C0E0" w14:textId="5B6AA21D"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0.94</w:t>
            </w:r>
          </w:p>
        </w:tc>
        <w:tc>
          <w:tcPr>
            <w:tcW w:w="666" w:type="pct"/>
            <w:noWrap/>
            <w:vAlign w:val="center"/>
            <w:hideMark/>
          </w:tcPr>
          <w:p w14:paraId="4681FC89" w14:textId="5CE5B2D4"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89</w:t>
            </w:r>
          </w:p>
        </w:tc>
      </w:tr>
      <w:tr w:rsidR="00A86CF4" w:rsidRPr="00FB32FE" w14:paraId="7F6A1DF7" w14:textId="77777777" w:rsidTr="00430FFE">
        <w:trPr>
          <w:trHeight w:val="288"/>
        </w:trPr>
        <w:tc>
          <w:tcPr>
            <w:tcW w:w="1440" w:type="pct"/>
            <w:vMerge/>
            <w:vAlign w:val="center"/>
            <w:hideMark/>
          </w:tcPr>
          <w:p w14:paraId="3F9D642D" w14:textId="77777777" w:rsidR="00A86CF4" w:rsidRPr="00FB32FE" w:rsidRDefault="00A86CF4" w:rsidP="00A86CF4">
            <w:pPr>
              <w:autoSpaceDE w:val="0"/>
              <w:autoSpaceDN w:val="0"/>
              <w:adjustRightInd w:val="0"/>
              <w:jc w:val="both"/>
              <w:rPr>
                <w:rFonts w:cstheme="minorHAnsi"/>
                <w:sz w:val="20"/>
                <w:szCs w:val="20"/>
              </w:rPr>
            </w:pPr>
          </w:p>
        </w:tc>
        <w:tc>
          <w:tcPr>
            <w:tcW w:w="951" w:type="pct"/>
            <w:noWrap/>
            <w:vAlign w:val="center"/>
            <w:hideMark/>
          </w:tcPr>
          <w:p w14:paraId="1418DD5B" w14:textId="6D7A0124"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1</w:t>
            </w:r>
          </w:p>
        </w:tc>
        <w:tc>
          <w:tcPr>
            <w:tcW w:w="750" w:type="pct"/>
            <w:noWrap/>
            <w:vAlign w:val="center"/>
            <w:hideMark/>
          </w:tcPr>
          <w:p w14:paraId="18F098B8" w14:textId="700D2FC4"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0.97</w:t>
            </w:r>
          </w:p>
        </w:tc>
        <w:tc>
          <w:tcPr>
            <w:tcW w:w="511" w:type="pct"/>
            <w:noWrap/>
            <w:vAlign w:val="center"/>
            <w:hideMark/>
          </w:tcPr>
          <w:p w14:paraId="611F8835" w14:textId="08ADE84B"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0.96</w:t>
            </w:r>
          </w:p>
        </w:tc>
        <w:tc>
          <w:tcPr>
            <w:tcW w:w="682" w:type="pct"/>
            <w:noWrap/>
            <w:vAlign w:val="center"/>
            <w:hideMark/>
          </w:tcPr>
          <w:p w14:paraId="11B95065" w14:textId="4DBDFDD6"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0.97</w:t>
            </w:r>
          </w:p>
        </w:tc>
        <w:tc>
          <w:tcPr>
            <w:tcW w:w="666" w:type="pct"/>
            <w:noWrap/>
            <w:vAlign w:val="center"/>
            <w:hideMark/>
          </w:tcPr>
          <w:p w14:paraId="0D4DDED4" w14:textId="3523171F"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170</w:t>
            </w:r>
          </w:p>
        </w:tc>
      </w:tr>
      <w:tr w:rsidR="00A86CF4" w:rsidRPr="00FB32FE" w14:paraId="35061830" w14:textId="77777777" w:rsidTr="00430FFE">
        <w:trPr>
          <w:trHeight w:val="288"/>
        </w:trPr>
        <w:tc>
          <w:tcPr>
            <w:tcW w:w="1440" w:type="pct"/>
            <w:vMerge/>
            <w:vAlign w:val="center"/>
            <w:hideMark/>
          </w:tcPr>
          <w:p w14:paraId="250C7A5A" w14:textId="77777777" w:rsidR="00A86CF4" w:rsidRPr="00FB32FE" w:rsidRDefault="00A86CF4" w:rsidP="00A86CF4">
            <w:pPr>
              <w:autoSpaceDE w:val="0"/>
              <w:autoSpaceDN w:val="0"/>
              <w:adjustRightInd w:val="0"/>
              <w:jc w:val="both"/>
              <w:rPr>
                <w:rFonts w:cstheme="minorHAnsi"/>
                <w:sz w:val="20"/>
                <w:szCs w:val="20"/>
              </w:rPr>
            </w:pPr>
          </w:p>
        </w:tc>
        <w:tc>
          <w:tcPr>
            <w:tcW w:w="951" w:type="pct"/>
            <w:noWrap/>
            <w:vAlign w:val="center"/>
            <w:hideMark/>
          </w:tcPr>
          <w:p w14:paraId="6ABE9EA4" w14:textId="531B85A0"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accuracy</w:t>
            </w:r>
          </w:p>
        </w:tc>
        <w:tc>
          <w:tcPr>
            <w:tcW w:w="750" w:type="pct"/>
            <w:noWrap/>
            <w:vAlign w:val="center"/>
            <w:hideMark/>
          </w:tcPr>
          <w:p w14:paraId="2DD8F284" w14:textId="3C324395"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 </w:t>
            </w:r>
          </w:p>
        </w:tc>
        <w:tc>
          <w:tcPr>
            <w:tcW w:w="511" w:type="pct"/>
            <w:noWrap/>
            <w:vAlign w:val="center"/>
            <w:hideMark/>
          </w:tcPr>
          <w:p w14:paraId="76DC6BDF" w14:textId="0C78058D"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 </w:t>
            </w:r>
          </w:p>
        </w:tc>
        <w:tc>
          <w:tcPr>
            <w:tcW w:w="682" w:type="pct"/>
            <w:noWrap/>
            <w:vAlign w:val="center"/>
            <w:hideMark/>
          </w:tcPr>
          <w:p w14:paraId="01233384" w14:textId="1FBC3456"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0.96</w:t>
            </w:r>
          </w:p>
        </w:tc>
        <w:tc>
          <w:tcPr>
            <w:tcW w:w="666" w:type="pct"/>
            <w:noWrap/>
            <w:vAlign w:val="center"/>
            <w:hideMark/>
          </w:tcPr>
          <w:p w14:paraId="3E7BF8D7" w14:textId="6A732468"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259</w:t>
            </w:r>
          </w:p>
        </w:tc>
      </w:tr>
      <w:tr w:rsidR="00A86CF4" w:rsidRPr="00FB32FE" w14:paraId="558D7701" w14:textId="77777777" w:rsidTr="00430FFE">
        <w:trPr>
          <w:trHeight w:val="288"/>
        </w:trPr>
        <w:tc>
          <w:tcPr>
            <w:tcW w:w="1440" w:type="pct"/>
            <w:vMerge/>
            <w:vAlign w:val="center"/>
            <w:hideMark/>
          </w:tcPr>
          <w:p w14:paraId="45DAC4B3" w14:textId="77777777" w:rsidR="00A86CF4" w:rsidRPr="00FB32FE" w:rsidRDefault="00A86CF4" w:rsidP="00A86CF4">
            <w:pPr>
              <w:autoSpaceDE w:val="0"/>
              <w:autoSpaceDN w:val="0"/>
              <w:adjustRightInd w:val="0"/>
              <w:jc w:val="both"/>
              <w:rPr>
                <w:rFonts w:cstheme="minorHAnsi"/>
                <w:sz w:val="20"/>
                <w:szCs w:val="20"/>
              </w:rPr>
            </w:pPr>
          </w:p>
        </w:tc>
        <w:tc>
          <w:tcPr>
            <w:tcW w:w="951" w:type="pct"/>
            <w:noWrap/>
            <w:vAlign w:val="center"/>
            <w:hideMark/>
          </w:tcPr>
          <w:p w14:paraId="74B8EA01" w14:textId="24633D95" w:rsidR="00A86CF4" w:rsidRPr="00FB32FE" w:rsidRDefault="00A86CF4" w:rsidP="00A86CF4">
            <w:pPr>
              <w:autoSpaceDE w:val="0"/>
              <w:autoSpaceDN w:val="0"/>
              <w:adjustRightInd w:val="0"/>
              <w:jc w:val="both"/>
              <w:rPr>
                <w:rFonts w:cstheme="minorHAnsi"/>
                <w:b/>
                <w:bCs/>
                <w:sz w:val="20"/>
                <w:szCs w:val="20"/>
              </w:rPr>
            </w:pPr>
            <w:r>
              <w:rPr>
                <w:rFonts w:ascii="Calibri" w:hAnsi="Calibri" w:cs="Calibri"/>
                <w:b/>
                <w:bCs/>
                <w:color w:val="000000"/>
              </w:rPr>
              <w:t xml:space="preserve">macro </w:t>
            </w:r>
            <w:proofErr w:type="spellStart"/>
            <w:r>
              <w:rPr>
                <w:rFonts w:ascii="Calibri" w:hAnsi="Calibri" w:cs="Calibri"/>
                <w:b/>
                <w:bCs/>
                <w:color w:val="000000"/>
              </w:rPr>
              <w:t>avg</w:t>
            </w:r>
            <w:proofErr w:type="spellEnd"/>
          </w:p>
        </w:tc>
        <w:tc>
          <w:tcPr>
            <w:tcW w:w="750" w:type="pct"/>
            <w:noWrap/>
            <w:vAlign w:val="center"/>
            <w:hideMark/>
          </w:tcPr>
          <w:p w14:paraId="74F6268A" w14:textId="07594841"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0.95</w:t>
            </w:r>
          </w:p>
        </w:tc>
        <w:tc>
          <w:tcPr>
            <w:tcW w:w="511" w:type="pct"/>
            <w:noWrap/>
            <w:vAlign w:val="center"/>
            <w:hideMark/>
          </w:tcPr>
          <w:p w14:paraId="223177D7" w14:textId="2E5B97BC"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0.95</w:t>
            </w:r>
          </w:p>
        </w:tc>
        <w:tc>
          <w:tcPr>
            <w:tcW w:w="682" w:type="pct"/>
            <w:noWrap/>
            <w:vAlign w:val="center"/>
            <w:hideMark/>
          </w:tcPr>
          <w:p w14:paraId="5ECF48BF" w14:textId="3CC35314"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0.95</w:t>
            </w:r>
          </w:p>
        </w:tc>
        <w:tc>
          <w:tcPr>
            <w:tcW w:w="666" w:type="pct"/>
            <w:noWrap/>
            <w:vAlign w:val="center"/>
            <w:hideMark/>
          </w:tcPr>
          <w:p w14:paraId="5126B8D4" w14:textId="1F08305D" w:rsidR="00A86CF4" w:rsidRPr="00FB32FE" w:rsidRDefault="00A86CF4" w:rsidP="00A86CF4">
            <w:pPr>
              <w:autoSpaceDE w:val="0"/>
              <w:autoSpaceDN w:val="0"/>
              <w:adjustRightInd w:val="0"/>
              <w:jc w:val="both"/>
              <w:rPr>
                <w:rFonts w:cstheme="minorHAnsi"/>
                <w:sz w:val="20"/>
                <w:szCs w:val="20"/>
              </w:rPr>
            </w:pPr>
            <w:r>
              <w:rPr>
                <w:rFonts w:ascii="Calibri" w:hAnsi="Calibri" w:cs="Calibri"/>
                <w:color w:val="000000"/>
              </w:rPr>
              <w:t>259</w:t>
            </w:r>
          </w:p>
        </w:tc>
      </w:tr>
      <w:tr w:rsidR="00A86CF4" w:rsidRPr="00FB32FE" w14:paraId="1CD7DC38" w14:textId="77777777" w:rsidTr="00430FFE">
        <w:trPr>
          <w:trHeight w:val="288"/>
        </w:trPr>
        <w:tc>
          <w:tcPr>
            <w:tcW w:w="1440" w:type="pct"/>
            <w:vMerge/>
            <w:hideMark/>
          </w:tcPr>
          <w:p w14:paraId="2F1B40F9" w14:textId="77777777" w:rsidR="00BF404D" w:rsidRPr="00FB32FE" w:rsidRDefault="00BF404D" w:rsidP="00A86CF4">
            <w:pPr>
              <w:autoSpaceDE w:val="0"/>
              <w:autoSpaceDN w:val="0"/>
              <w:adjustRightInd w:val="0"/>
              <w:jc w:val="both"/>
              <w:rPr>
                <w:rFonts w:cstheme="minorHAnsi"/>
                <w:sz w:val="20"/>
                <w:szCs w:val="20"/>
              </w:rPr>
            </w:pPr>
          </w:p>
        </w:tc>
        <w:tc>
          <w:tcPr>
            <w:tcW w:w="951" w:type="pct"/>
            <w:noWrap/>
            <w:hideMark/>
          </w:tcPr>
          <w:p w14:paraId="4398619B" w14:textId="77777777" w:rsidR="00BF404D" w:rsidRPr="00FB32FE" w:rsidRDefault="00BF404D" w:rsidP="00A86CF4">
            <w:pPr>
              <w:autoSpaceDE w:val="0"/>
              <w:autoSpaceDN w:val="0"/>
              <w:adjustRightInd w:val="0"/>
              <w:jc w:val="both"/>
              <w:rPr>
                <w:rFonts w:cstheme="minorHAnsi"/>
                <w:b/>
                <w:bCs/>
                <w:sz w:val="20"/>
                <w:szCs w:val="20"/>
              </w:rPr>
            </w:pPr>
            <w:r w:rsidRPr="00FB32FE">
              <w:rPr>
                <w:rFonts w:cstheme="minorHAnsi"/>
                <w:b/>
                <w:bCs/>
                <w:sz w:val="20"/>
                <w:szCs w:val="20"/>
              </w:rPr>
              <w:t xml:space="preserve">weighted </w:t>
            </w:r>
            <w:proofErr w:type="spellStart"/>
            <w:r w:rsidRPr="00FB32FE">
              <w:rPr>
                <w:rFonts w:cstheme="minorHAnsi"/>
                <w:b/>
                <w:bCs/>
                <w:sz w:val="20"/>
                <w:szCs w:val="20"/>
              </w:rPr>
              <w:t>avg</w:t>
            </w:r>
            <w:proofErr w:type="spellEnd"/>
          </w:p>
        </w:tc>
        <w:tc>
          <w:tcPr>
            <w:tcW w:w="750" w:type="pct"/>
            <w:noWrap/>
            <w:hideMark/>
          </w:tcPr>
          <w:p w14:paraId="47E54648" w14:textId="77777777" w:rsidR="00BF404D" w:rsidRPr="00FB32FE" w:rsidRDefault="00BF404D" w:rsidP="00A86CF4">
            <w:pPr>
              <w:autoSpaceDE w:val="0"/>
              <w:autoSpaceDN w:val="0"/>
              <w:adjustRightInd w:val="0"/>
              <w:jc w:val="both"/>
              <w:rPr>
                <w:rFonts w:cstheme="minorHAnsi"/>
                <w:sz w:val="20"/>
                <w:szCs w:val="20"/>
              </w:rPr>
            </w:pPr>
            <w:r w:rsidRPr="00FB32FE">
              <w:rPr>
                <w:rFonts w:cstheme="minorHAnsi"/>
                <w:sz w:val="20"/>
                <w:szCs w:val="20"/>
              </w:rPr>
              <w:t>0.44</w:t>
            </w:r>
          </w:p>
        </w:tc>
        <w:tc>
          <w:tcPr>
            <w:tcW w:w="511" w:type="pct"/>
            <w:noWrap/>
            <w:hideMark/>
          </w:tcPr>
          <w:p w14:paraId="41C6233B" w14:textId="77777777" w:rsidR="00BF404D" w:rsidRPr="00FB32FE" w:rsidRDefault="00BF404D" w:rsidP="00A86CF4">
            <w:pPr>
              <w:autoSpaceDE w:val="0"/>
              <w:autoSpaceDN w:val="0"/>
              <w:adjustRightInd w:val="0"/>
              <w:jc w:val="both"/>
              <w:rPr>
                <w:rFonts w:cstheme="minorHAnsi"/>
                <w:sz w:val="20"/>
                <w:szCs w:val="20"/>
              </w:rPr>
            </w:pPr>
            <w:r w:rsidRPr="00FB32FE">
              <w:rPr>
                <w:rFonts w:cstheme="minorHAnsi"/>
                <w:sz w:val="20"/>
                <w:szCs w:val="20"/>
              </w:rPr>
              <w:t>0.67</w:t>
            </w:r>
          </w:p>
        </w:tc>
        <w:tc>
          <w:tcPr>
            <w:tcW w:w="682" w:type="pct"/>
            <w:noWrap/>
            <w:hideMark/>
          </w:tcPr>
          <w:p w14:paraId="69425790" w14:textId="77777777" w:rsidR="00BF404D" w:rsidRPr="00FB32FE" w:rsidRDefault="00BF404D" w:rsidP="00A86CF4">
            <w:pPr>
              <w:autoSpaceDE w:val="0"/>
              <w:autoSpaceDN w:val="0"/>
              <w:adjustRightInd w:val="0"/>
              <w:jc w:val="both"/>
              <w:rPr>
                <w:rFonts w:cstheme="minorHAnsi"/>
                <w:sz w:val="20"/>
                <w:szCs w:val="20"/>
              </w:rPr>
            </w:pPr>
            <w:r w:rsidRPr="00FB32FE">
              <w:rPr>
                <w:rFonts w:cstheme="minorHAnsi"/>
                <w:sz w:val="20"/>
                <w:szCs w:val="20"/>
              </w:rPr>
              <w:t>0.5</w:t>
            </w:r>
          </w:p>
        </w:tc>
        <w:tc>
          <w:tcPr>
            <w:tcW w:w="666" w:type="pct"/>
            <w:noWrap/>
            <w:hideMark/>
          </w:tcPr>
          <w:p w14:paraId="312613F1" w14:textId="77777777" w:rsidR="00BF404D" w:rsidRPr="00FB32FE" w:rsidRDefault="00BF404D" w:rsidP="00A86CF4">
            <w:pPr>
              <w:autoSpaceDE w:val="0"/>
              <w:autoSpaceDN w:val="0"/>
              <w:adjustRightInd w:val="0"/>
              <w:jc w:val="both"/>
              <w:rPr>
                <w:rFonts w:cstheme="minorHAnsi"/>
                <w:sz w:val="20"/>
                <w:szCs w:val="20"/>
              </w:rPr>
            </w:pPr>
            <w:r w:rsidRPr="00FB32FE">
              <w:rPr>
                <w:rFonts w:cstheme="minorHAnsi"/>
                <w:sz w:val="20"/>
                <w:szCs w:val="20"/>
              </w:rPr>
              <w:t>323</w:t>
            </w:r>
          </w:p>
        </w:tc>
      </w:tr>
    </w:tbl>
    <w:p w14:paraId="4B6E3594" w14:textId="1FBFC42E" w:rsidR="00BF404D" w:rsidRDefault="00430FFE" w:rsidP="00430FFE">
      <w:pPr>
        <w:autoSpaceDE w:val="0"/>
        <w:autoSpaceDN w:val="0"/>
        <w:adjustRightInd w:val="0"/>
        <w:spacing w:before="240" w:after="0" w:line="240" w:lineRule="auto"/>
        <w:jc w:val="both"/>
        <w:rPr>
          <w:rFonts w:cstheme="minorHAnsi"/>
          <w:sz w:val="20"/>
          <w:szCs w:val="20"/>
        </w:rPr>
      </w:pPr>
      <w:r>
        <w:rPr>
          <w:rFonts w:cstheme="minorHAnsi"/>
          <w:sz w:val="20"/>
          <w:szCs w:val="20"/>
        </w:rPr>
        <w:t xml:space="preserve">Gaussian weight is chosen after comparing the confusion matrix of both the weight. [see Appendix Pg: </w:t>
      </w:r>
      <w:r w:rsidR="003716C0">
        <w:rPr>
          <w:rFonts w:cstheme="minorHAnsi"/>
          <w:sz w:val="20"/>
          <w:szCs w:val="20"/>
        </w:rPr>
        <w:t>10</w:t>
      </w:r>
      <w:r>
        <w:rPr>
          <w:rFonts w:cstheme="minorHAnsi"/>
          <w:sz w:val="20"/>
          <w:szCs w:val="20"/>
        </w:rPr>
        <w:t>].</w:t>
      </w:r>
    </w:p>
    <w:p w14:paraId="6385A0A3" w14:textId="187082C8" w:rsidR="007F6F2B" w:rsidRDefault="007F6F2B" w:rsidP="007F6F2B">
      <w:pPr>
        <w:autoSpaceDE w:val="0"/>
        <w:autoSpaceDN w:val="0"/>
        <w:adjustRightInd w:val="0"/>
        <w:spacing w:after="0" w:line="240" w:lineRule="auto"/>
        <w:rPr>
          <w:rFonts w:cstheme="minorHAnsi"/>
          <w:b/>
          <w:bCs/>
          <w:sz w:val="20"/>
          <w:szCs w:val="20"/>
        </w:rPr>
      </w:pPr>
    </w:p>
    <w:p w14:paraId="2F55E5E9" w14:textId="0F8880CA" w:rsidR="007F6F2B" w:rsidRDefault="007F6F2B" w:rsidP="007F6F2B">
      <w:pPr>
        <w:autoSpaceDE w:val="0"/>
        <w:autoSpaceDN w:val="0"/>
        <w:adjustRightInd w:val="0"/>
        <w:spacing w:after="0" w:line="240" w:lineRule="auto"/>
        <w:rPr>
          <w:rFonts w:cstheme="minorHAnsi"/>
          <w:b/>
          <w:bCs/>
          <w:sz w:val="20"/>
          <w:szCs w:val="20"/>
        </w:rPr>
      </w:pPr>
      <w:r>
        <w:rPr>
          <w:rFonts w:cstheme="minorHAnsi"/>
          <w:b/>
          <w:bCs/>
          <w:sz w:val="20"/>
          <w:szCs w:val="20"/>
        </w:rPr>
        <w:t>(ii)(c)</w:t>
      </w:r>
    </w:p>
    <w:p w14:paraId="75B28797" w14:textId="47FA2C63" w:rsidR="007F6F2B" w:rsidRDefault="007F6F2B" w:rsidP="007F6F2B">
      <w:pPr>
        <w:autoSpaceDE w:val="0"/>
        <w:autoSpaceDN w:val="0"/>
        <w:adjustRightInd w:val="0"/>
        <w:spacing w:after="0" w:line="240" w:lineRule="auto"/>
        <w:rPr>
          <w:rFonts w:cstheme="minorHAnsi"/>
          <w:b/>
          <w:bCs/>
          <w:sz w:val="20"/>
          <w:szCs w:val="20"/>
        </w:rPr>
      </w:pPr>
      <w:r>
        <w:rPr>
          <w:rFonts w:cstheme="minorHAnsi"/>
          <w:b/>
          <w:bCs/>
          <w:sz w:val="20"/>
          <w:szCs w:val="20"/>
        </w:rPr>
        <w:t xml:space="preserve">Comparing the confusion matrix of the logistic classifier, </w:t>
      </w:r>
      <w:proofErr w:type="spellStart"/>
      <w:r>
        <w:rPr>
          <w:rFonts w:cstheme="minorHAnsi"/>
          <w:b/>
          <w:bCs/>
          <w:sz w:val="20"/>
          <w:szCs w:val="20"/>
        </w:rPr>
        <w:t>kNN</w:t>
      </w:r>
      <w:proofErr w:type="spellEnd"/>
      <w:r>
        <w:rPr>
          <w:rFonts w:cstheme="minorHAnsi"/>
          <w:b/>
          <w:bCs/>
          <w:sz w:val="20"/>
          <w:szCs w:val="20"/>
        </w:rPr>
        <w:t xml:space="preserve"> classifier, and Dummy classifier:</w:t>
      </w:r>
    </w:p>
    <w:p w14:paraId="5D08B2CD" w14:textId="77777777" w:rsidR="007F6F2B" w:rsidRDefault="007F6F2B" w:rsidP="007F6F2B">
      <w:pPr>
        <w:autoSpaceDE w:val="0"/>
        <w:autoSpaceDN w:val="0"/>
        <w:adjustRightInd w:val="0"/>
        <w:spacing w:after="0" w:line="240" w:lineRule="auto"/>
        <w:rPr>
          <w:rFonts w:cstheme="minorHAnsi"/>
          <w:b/>
          <w:bCs/>
          <w:sz w:val="20"/>
          <w:szCs w:val="20"/>
        </w:rPr>
      </w:pPr>
    </w:p>
    <w:tbl>
      <w:tblPr>
        <w:tblStyle w:val="TableGrid"/>
        <w:tblW w:w="5000" w:type="pct"/>
        <w:tblLook w:val="04A0" w:firstRow="1" w:lastRow="0" w:firstColumn="1" w:lastColumn="0" w:noHBand="0" w:noVBand="1"/>
      </w:tblPr>
      <w:tblGrid>
        <w:gridCol w:w="4714"/>
        <w:gridCol w:w="1629"/>
        <w:gridCol w:w="914"/>
        <w:gridCol w:w="1702"/>
        <w:gridCol w:w="1497"/>
      </w:tblGrid>
      <w:tr w:rsidR="00CF4D20" w:rsidRPr="003A24B5" w14:paraId="32F4D685" w14:textId="77777777" w:rsidTr="00F44DF9">
        <w:trPr>
          <w:trHeight w:val="288"/>
        </w:trPr>
        <w:tc>
          <w:tcPr>
            <w:tcW w:w="2254" w:type="pct"/>
            <w:vMerge w:val="restart"/>
            <w:hideMark/>
          </w:tcPr>
          <w:p w14:paraId="31C0418F" w14:textId="77777777" w:rsidR="00CF4D20" w:rsidRPr="003A24B5" w:rsidRDefault="00CF4D20" w:rsidP="00CF4D20">
            <w:pPr>
              <w:autoSpaceDE w:val="0"/>
              <w:autoSpaceDN w:val="0"/>
              <w:adjustRightInd w:val="0"/>
              <w:jc w:val="both"/>
              <w:rPr>
                <w:rFonts w:cstheme="minorHAnsi"/>
                <w:b/>
                <w:bCs/>
                <w:sz w:val="20"/>
                <w:szCs w:val="20"/>
              </w:rPr>
            </w:pPr>
            <w:r w:rsidRPr="003A24B5">
              <w:rPr>
                <w:rFonts w:cstheme="minorHAnsi"/>
                <w:b/>
                <w:bCs/>
                <w:sz w:val="20"/>
                <w:szCs w:val="20"/>
              </w:rPr>
              <w:t xml:space="preserve">Logistic </w:t>
            </w:r>
            <w:r>
              <w:rPr>
                <w:rFonts w:cstheme="minorHAnsi"/>
                <w:b/>
                <w:bCs/>
                <w:sz w:val="20"/>
                <w:szCs w:val="20"/>
              </w:rPr>
              <w:t xml:space="preserve">classifier, </w:t>
            </w:r>
            <w:r w:rsidRPr="003A24B5">
              <w:rPr>
                <w:rFonts w:cstheme="minorHAnsi"/>
                <w:b/>
                <w:bCs/>
                <w:sz w:val="20"/>
                <w:szCs w:val="20"/>
              </w:rPr>
              <w:t>Confusion matrix</w:t>
            </w:r>
          </w:p>
        </w:tc>
        <w:tc>
          <w:tcPr>
            <w:tcW w:w="779" w:type="pct"/>
            <w:noWrap/>
            <w:vAlign w:val="center"/>
            <w:hideMark/>
          </w:tcPr>
          <w:p w14:paraId="379FD1AF" w14:textId="4C6C4230"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TP = </w:t>
            </w:r>
          </w:p>
        </w:tc>
        <w:tc>
          <w:tcPr>
            <w:tcW w:w="437" w:type="pct"/>
            <w:noWrap/>
            <w:vAlign w:val="center"/>
            <w:hideMark/>
          </w:tcPr>
          <w:p w14:paraId="093BEC09" w14:textId="179E67B7"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77</w:t>
            </w:r>
          </w:p>
        </w:tc>
        <w:tc>
          <w:tcPr>
            <w:tcW w:w="814" w:type="pct"/>
            <w:noWrap/>
            <w:vAlign w:val="center"/>
            <w:hideMark/>
          </w:tcPr>
          <w:p w14:paraId="5ADAD75B" w14:textId="457D9705"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FN = </w:t>
            </w:r>
          </w:p>
        </w:tc>
        <w:tc>
          <w:tcPr>
            <w:tcW w:w="716" w:type="pct"/>
            <w:noWrap/>
            <w:vAlign w:val="center"/>
            <w:hideMark/>
          </w:tcPr>
          <w:p w14:paraId="18849FD8" w14:textId="62EEF934"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3</w:t>
            </w:r>
          </w:p>
        </w:tc>
      </w:tr>
      <w:tr w:rsidR="00CF4D20" w:rsidRPr="003A24B5" w14:paraId="2BC6D787" w14:textId="77777777" w:rsidTr="00F44DF9">
        <w:trPr>
          <w:trHeight w:val="288"/>
        </w:trPr>
        <w:tc>
          <w:tcPr>
            <w:tcW w:w="2254" w:type="pct"/>
            <w:vMerge/>
            <w:hideMark/>
          </w:tcPr>
          <w:p w14:paraId="75D676DE" w14:textId="77777777" w:rsidR="00CF4D20" w:rsidRPr="003A24B5" w:rsidRDefault="00CF4D20" w:rsidP="00CF4D20">
            <w:pPr>
              <w:autoSpaceDE w:val="0"/>
              <w:autoSpaceDN w:val="0"/>
              <w:adjustRightInd w:val="0"/>
              <w:jc w:val="both"/>
              <w:rPr>
                <w:rFonts w:cstheme="minorHAnsi"/>
                <w:b/>
                <w:bCs/>
                <w:sz w:val="20"/>
                <w:szCs w:val="20"/>
              </w:rPr>
            </w:pPr>
          </w:p>
        </w:tc>
        <w:tc>
          <w:tcPr>
            <w:tcW w:w="779" w:type="pct"/>
            <w:noWrap/>
            <w:vAlign w:val="center"/>
            <w:hideMark/>
          </w:tcPr>
          <w:p w14:paraId="3F9B1896" w14:textId="685F3F99"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FP = </w:t>
            </w:r>
          </w:p>
        </w:tc>
        <w:tc>
          <w:tcPr>
            <w:tcW w:w="437" w:type="pct"/>
            <w:noWrap/>
            <w:vAlign w:val="center"/>
            <w:hideMark/>
          </w:tcPr>
          <w:p w14:paraId="3C0B08BC" w14:textId="0F6CDAD2"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6</w:t>
            </w:r>
          </w:p>
        </w:tc>
        <w:tc>
          <w:tcPr>
            <w:tcW w:w="814" w:type="pct"/>
            <w:noWrap/>
            <w:vAlign w:val="center"/>
            <w:hideMark/>
          </w:tcPr>
          <w:p w14:paraId="0E5AF0C3" w14:textId="26350E92"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TN = </w:t>
            </w:r>
          </w:p>
        </w:tc>
        <w:tc>
          <w:tcPr>
            <w:tcW w:w="716" w:type="pct"/>
            <w:noWrap/>
            <w:vAlign w:val="center"/>
            <w:hideMark/>
          </w:tcPr>
          <w:p w14:paraId="51D321DC" w14:textId="36A90FFD"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173</w:t>
            </w:r>
          </w:p>
        </w:tc>
      </w:tr>
    </w:tbl>
    <w:p w14:paraId="06473162" w14:textId="77777777" w:rsidR="007F6F2B" w:rsidRPr="003A24B5" w:rsidRDefault="007F6F2B" w:rsidP="007F6F2B">
      <w:pPr>
        <w:autoSpaceDE w:val="0"/>
        <w:autoSpaceDN w:val="0"/>
        <w:adjustRightInd w:val="0"/>
        <w:spacing w:after="0" w:line="240" w:lineRule="auto"/>
        <w:rPr>
          <w:rFonts w:cstheme="minorHAnsi"/>
          <w:b/>
          <w:bCs/>
          <w:sz w:val="20"/>
          <w:szCs w:val="20"/>
        </w:rPr>
      </w:pPr>
    </w:p>
    <w:tbl>
      <w:tblPr>
        <w:tblStyle w:val="TableGrid"/>
        <w:tblW w:w="5000" w:type="pct"/>
        <w:tblLook w:val="04A0" w:firstRow="1" w:lastRow="0" w:firstColumn="1" w:lastColumn="0" w:noHBand="0" w:noVBand="1"/>
      </w:tblPr>
      <w:tblGrid>
        <w:gridCol w:w="4714"/>
        <w:gridCol w:w="1629"/>
        <w:gridCol w:w="914"/>
        <w:gridCol w:w="1702"/>
        <w:gridCol w:w="1497"/>
      </w:tblGrid>
      <w:tr w:rsidR="00CF4D20" w:rsidRPr="003A24B5" w14:paraId="3903A89C" w14:textId="77777777" w:rsidTr="003F57C6">
        <w:trPr>
          <w:trHeight w:val="288"/>
        </w:trPr>
        <w:tc>
          <w:tcPr>
            <w:tcW w:w="2254" w:type="pct"/>
            <w:vMerge w:val="restart"/>
            <w:hideMark/>
          </w:tcPr>
          <w:p w14:paraId="743E402F" w14:textId="77777777" w:rsidR="00CF4D20" w:rsidRPr="003A24B5" w:rsidRDefault="00CF4D20" w:rsidP="00CF4D20">
            <w:pPr>
              <w:autoSpaceDE w:val="0"/>
              <w:autoSpaceDN w:val="0"/>
              <w:adjustRightInd w:val="0"/>
              <w:jc w:val="both"/>
              <w:rPr>
                <w:rFonts w:cstheme="minorHAnsi"/>
                <w:sz w:val="20"/>
                <w:szCs w:val="20"/>
              </w:rPr>
            </w:pPr>
            <w:proofErr w:type="spellStart"/>
            <w:r w:rsidRPr="003A24B5">
              <w:rPr>
                <w:rFonts w:cstheme="minorHAnsi"/>
                <w:b/>
                <w:bCs/>
                <w:sz w:val="20"/>
                <w:szCs w:val="20"/>
              </w:rPr>
              <w:t>kNN</w:t>
            </w:r>
            <w:proofErr w:type="spellEnd"/>
            <w:r w:rsidRPr="003A24B5">
              <w:rPr>
                <w:rFonts w:cstheme="minorHAnsi"/>
                <w:b/>
                <w:bCs/>
                <w:sz w:val="20"/>
                <w:szCs w:val="20"/>
              </w:rPr>
              <w:t xml:space="preserve"> classifier</w:t>
            </w:r>
            <w:r>
              <w:rPr>
                <w:rFonts w:cstheme="minorHAnsi"/>
                <w:b/>
                <w:bCs/>
                <w:sz w:val="20"/>
                <w:szCs w:val="20"/>
              </w:rPr>
              <w:t xml:space="preserve">, </w:t>
            </w:r>
            <w:r w:rsidRPr="003A24B5">
              <w:rPr>
                <w:rFonts w:cstheme="minorHAnsi"/>
                <w:b/>
                <w:bCs/>
                <w:sz w:val="20"/>
                <w:szCs w:val="20"/>
              </w:rPr>
              <w:t>Confusion matrix</w:t>
            </w:r>
          </w:p>
        </w:tc>
        <w:tc>
          <w:tcPr>
            <w:tcW w:w="779" w:type="pct"/>
            <w:noWrap/>
            <w:vAlign w:val="center"/>
            <w:hideMark/>
          </w:tcPr>
          <w:p w14:paraId="13314523" w14:textId="774FC6B8"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TP = </w:t>
            </w:r>
          </w:p>
        </w:tc>
        <w:tc>
          <w:tcPr>
            <w:tcW w:w="437" w:type="pct"/>
            <w:noWrap/>
            <w:vAlign w:val="center"/>
            <w:hideMark/>
          </w:tcPr>
          <w:p w14:paraId="6435FF24" w14:textId="4AC202DE"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84</w:t>
            </w:r>
          </w:p>
        </w:tc>
        <w:tc>
          <w:tcPr>
            <w:tcW w:w="814" w:type="pct"/>
            <w:noWrap/>
            <w:vAlign w:val="center"/>
            <w:hideMark/>
          </w:tcPr>
          <w:p w14:paraId="068A0776" w14:textId="3CEBBE8F"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FN = </w:t>
            </w:r>
          </w:p>
        </w:tc>
        <w:tc>
          <w:tcPr>
            <w:tcW w:w="716" w:type="pct"/>
            <w:noWrap/>
            <w:vAlign w:val="center"/>
            <w:hideMark/>
          </w:tcPr>
          <w:p w14:paraId="784CE53F" w14:textId="30646619"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5</w:t>
            </w:r>
          </w:p>
        </w:tc>
      </w:tr>
      <w:tr w:rsidR="00CF4D20" w:rsidRPr="003A24B5" w14:paraId="1FAD5FBF" w14:textId="77777777" w:rsidTr="003F57C6">
        <w:trPr>
          <w:trHeight w:val="288"/>
        </w:trPr>
        <w:tc>
          <w:tcPr>
            <w:tcW w:w="2254" w:type="pct"/>
            <w:vMerge/>
            <w:hideMark/>
          </w:tcPr>
          <w:p w14:paraId="5C6832ED" w14:textId="77777777" w:rsidR="00CF4D20" w:rsidRPr="003A24B5" w:rsidRDefault="00CF4D20" w:rsidP="00CF4D20">
            <w:pPr>
              <w:autoSpaceDE w:val="0"/>
              <w:autoSpaceDN w:val="0"/>
              <w:adjustRightInd w:val="0"/>
              <w:jc w:val="both"/>
              <w:rPr>
                <w:rFonts w:cstheme="minorHAnsi"/>
                <w:sz w:val="20"/>
                <w:szCs w:val="20"/>
              </w:rPr>
            </w:pPr>
          </w:p>
        </w:tc>
        <w:tc>
          <w:tcPr>
            <w:tcW w:w="779" w:type="pct"/>
            <w:noWrap/>
            <w:vAlign w:val="center"/>
            <w:hideMark/>
          </w:tcPr>
          <w:p w14:paraId="2476882A" w14:textId="1D48B029"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FP = </w:t>
            </w:r>
          </w:p>
        </w:tc>
        <w:tc>
          <w:tcPr>
            <w:tcW w:w="437" w:type="pct"/>
            <w:noWrap/>
            <w:vAlign w:val="center"/>
            <w:hideMark/>
          </w:tcPr>
          <w:p w14:paraId="72527378" w14:textId="384470CF"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6</w:t>
            </w:r>
          </w:p>
        </w:tc>
        <w:tc>
          <w:tcPr>
            <w:tcW w:w="814" w:type="pct"/>
            <w:noWrap/>
            <w:vAlign w:val="center"/>
            <w:hideMark/>
          </w:tcPr>
          <w:p w14:paraId="6024B5FB" w14:textId="4130E80E" w:rsidR="00CF4D20" w:rsidRPr="003A24B5" w:rsidRDefault="00CF4D20" w:rsidP="00CF4D20">
            <w:pPr>
              <w:autoSpaceDE w:val="0"/>
              <w:autoSpaceDN w:val="0"/>
              <w:adjustRightInd w:val="0"/>
              <w:jc w:val="both"/>
              <w:rPr>
                <w:rFonts w:cstheme="minorHAnsi"/>
                <w:b/>
                <w:bCs/>
                <w:sz w:val="20"/>
                <w:szCs w:val="20"/>
              </w:rPr>
            </w:pPr>
            <w:r>
              <w:rPr>
                <w:rFonts w:ascii="Calibri" w:hAnsi="Calibri" w:cs="Calibri"/>
                <w:b/>
                <w:bCs/>
                <w:color w:val="000000"/>
              </w:rPr>
              <w:t xml:space="preserve">TN = </w:t>
            </w:r>
          </w:p>
        </w:tc>
        <w:tc>
          <w:tcPr>
            <w:tcW w:w="716" w:type="pct"/>
            <w:noWrap/>
            <w:vAlign w:val="center"/>
            <w:hideMark/>
          </w:tcPr>
          <w:p w14:paraId="7B6653E5" w14:textId="0AD0C0EB" w:rsidR="00CF4D20" w:rsidRPr="003A24B5" w:rsidRDefault="00CF4D20" w:rsidP="00CF4D20">
            <w:pPr>
              <w:autoSpaceDE w:val="0"/>
              <w:autoSpaceDN w:val="0"/>
              <w:adjustRightInd w:val="0"/>
              <w:jc w:val="both"/>
              <w:rPr>
                <w:rFonts w:cstheme="minorHAnsi"/>
                <w:sz w:val="20"/>
                <w:szCs w:val="20"/>
              </w:rPr>
            </w:pPr>
            <w:r>
              <w:rPr>
                <w:rFonts w:ascii="Calibri" w:hAnsi="Calibri" w:cs="Calibri"/>
                <w:color w:val="000000"/>
              </w:rPr>
              <w:t>164</w:t>
            </w:r>
          </w:p>
        </w:tc>
      </w:tr>
    </w:tbl>
    <w:p w14:paraId="593ED70F" w14:textId="77777777" w:rsidR="007F6F2B" w:rsidRPr="003A24B5" w:rsidRDefault="007F6F2B" w:rsidP="007F6F2B">
      <w:pPr>
        <w:autoSpaceDE w:val="0"/>
        <w:autoSpaceDN w:val="0"/>
        <w:adjustRightInd w:val="0"/>
        <w:spacing w:after="0" w:line="240" w:lineRule="auto"/>
        <w:rPr>
          <w:rFonts w:cstheme="minorHAnsi"/>
          <w:b/>
          <w:bCs/>
          <w:color w:val="7F7F7F" w:themeColor="text1" w:themeTint="80"/>
          <w:sz w:val="20"/>
          <w:szCs w:val="20"/>
        </w:rPr>
      </w:pPr>
    </w:p>
    <w:tbl>
      <w:tblPr>
        <w:tblW w:w="5000" w:type="pct"/>
        <w:tblLook w:val="04A0" w:firstRow="1" w:lastRow="0" w:firstColumn="1" w:lastColumn="0" w:noHBand="0" w:noVBand="1"/>
      </w:tblPr>
      <w:tblGrid>
        <w:gridCol w:w="4714"/>
        <w:gridCol w:w="1629"/>
        <w:gridCol w:w="914"/>
        <w:gridCol w:w="1702"/>
        <w:gridCol w:w="1497"/>
      </w:tblGrid>
      <w:tr w:rsidR="00CF4D20" w:rsidRPr="003A24B5" w14:paraId="59D688CD" w14:textId="77777777" w:rsidTr="00A21C0A">
        <w:trPr>
          <w:trHeight w:val="288"/>
        </w:trPr>
        <w:tc>
          <w:tcPr>
            <w:tcW w:w="225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CD4EE3" w14:textId="77777777" w:rsidR="00CF4D20" w:rsidRPr="003A24B5" w:rsidRDefault="00CF4D20" w:rsidP="00CF4D20">
            <w:pPr>
              <w:spacing w:after="0" w:line="240" w:lineRule="auto"/>
              <w:rPr>
                <w:rFonts w:eastAsia="Times New Roman" w:cstheme="minorHAnsi"/>
                <w:color w:val="000000"/>
                <w:sz w:val="20"/>
                <w:szCs w:val="20"/>
                <w:lang w:eastAsia="en-IN"/>
              </w:rPr>
            </w:pPr>
            <w:r w:rsidRPr="003A24B5">
              <w:rPr>
                <w:rFonts w:eastAsia="Times New Roman" w:cstheme="minorHAnsi"/>
                <w:b/>
                <w:bCs/>
                <w:color w:val="000000"/>
                <w:sz w:val="20"/>
                <w:szCs w:val="20"/>
                <w:lang w:eastAsia="en-IN"/>
              </w:rPr>
              <w:t>Dummy classifier</w:t>
            </w:r>
            <w:r>
              <w:rPr>
                <w:rFonts w:eastAsia="Times New Roman" w:cstheme="minorHAnsi"/>
                <w:b/>
                <w:bCs/>
                <w:color w:val="000000"/>
                <w:sz w:val="20"/>
                <w:szCs w:val="20"/>
                <w:lang w:eastAsia="en-IN"/>
              </w:rPr>
              <w:t xml:space="preserve">, </w:t>
            </w:r>
            <w:r w:rsidRPr="003A24B5">
              <w:rPr>
                <w:rFonts w:eastAsia="Times New Roman" w:cstheme="minorHAnsi"/>
                <w:b/>
                <w:bCs/>
                <w:color w:val="000000"/>
                <w:sz w:val="20"/>
                <w:szCs w:val="20"/>
                <w:lang w:eastAsia="en-IN"/>
              </w:rPr>
              <w:t>Confusion matrix</w:t>
            </w:r>
          </w:p>
        </w:tc>
        <w:tc>
          <w:tcPr>
            <w:tcW w:w="779" w:type="pct"/>
            <w:tcBorders>
              <w:top w:val="single" w:sz="4" w:space="0" w:color="auto"/>
              <w:left w:val="nil"/>
              <w:bottom w:val="single" w:sz="4" w:space="0" w:color="auto"/>
              <w:right w:val="single" w:sz="4" w:space="0" w:color="auto"/>
            </w:tcBorders>
            <w:shd w:val="clear" w:color="auto" w:fill="auto"/>
            <w:noWrap/>
            <w:vAlign w:val="center"/>
            <w:hideMark/>
          </w:tcPr>
          <w:p w14:paraId="11583EA6" w14:textId="0C940098" w:rsidR="00CF4D20" w:rsidRPr="003A24B5" w:rsidRDefault="00CF4D20" w:rsidP="00CF4D20">
            <w:pPr>
              <w:spacing w:after="0" w:line="240" w:lineRule="auto"/>
              <w:rPr>
                <w:rFonts w:eastAsia="Times New Roman" w:cstheme="minorHAnsi"/>
                <w:b/>
                <w:bCs/>
                <w:color w:val="000000"/>
                <w:sz w:val="20"/>
                <w:szCs w:val="20"/>
                <w:lang w:eastAsia="en-IN"/>
              </w:rPr>
            </w:pPr>
            <w:r>
              <w:rPr>
                <w:rFonts w:ascii="Calibri" w:hAnsi="Calibri" w:cs="Calibri"/>
                <w:b/>
                <w:bCs/>
                <w:color w:val="000000"/>
              </w:rPr>
              <w:t xml:space="preserve">TP = </w:t>
            </w:r>
          </w:p>
        </w:tc>
        <w:tc>
          <w:tcPr>
            <w:tcW w:w="437" w:type="pct"/>
            <w:tcBorders>
              <w:top w:val="single" w:sz="4" w:space="0" w:color="auto"/>
              <w:left w:val="nil"/>
              <w:bottom w:val="single" w:sz="4" w:space="0" w:color="auto"/>
              <w:right w:val="single" w:sz="4" w:space="0" w:color="auto"/>
            </w:tcBorders>
            <w:shd w:val="clear" w:color="auto" w:fill="auto"/>
            <w:noWrap/>
            <w:vAlign w:val="center"/>
            <w:hideMark/>
          </w:tcPr>
          <w:p w14:paraId="0168142A" w14:textId="5F802EA7" w:rsidR="00CF4D20" w:rsidRPr="003A24B5" w:rsidRDefault="00CF4D20" w:rsidP="00CF4D20">
            <w:pPr>
              <w:spacing w:after="0" w:line="240" w:lineRule="auto"/>
              <w:rPr>
                <w:rFonts w:eastAsia="Times New Roman" w:cstheme="minorHAnsi"/>
                <w:color w:val="000000"/>
                <w:sz w:val="20"/>
                <w:szCs w:val="20"/>
                <w:lang w:eastAsia="en-IN"/>
              </w:rPr>
            </w:pPr>
            <w:r>
              <w:rPr>
                <w:rFonts w:ascii="Calibri" w:hAnsi="Calibri" w:cs="Calibri"/>
                <w:color w:val="000000"/>
              </w:rPr>
              <w:t>0</w:t>
            </w:r>
          </w:p>
        </w:tc>
        <w:tc>
          <w:tcPr>
            <w:tcW w:w="814" w:type="pct"/>
            <w:tcBorders>
              <w:top w:val="single" w:sz="4" w:space="0" w:color="auto"/>
              <w:left w:val="nil"/>
              <w:bottom w:val="single" w:sz="4" w:space="0" w:color="auto"/>
              <w:right w:val="single" w:sz="4" w:space="0" w:color="auto"/>
            </w:tcBorders>
            <w:shd w:val="clear" w:color="auto" w:fill="auto"/>
            <w:noWrap/>
            <w:vAlign w:val="center"/>
            <w:hideMark/>
          </w:tcPr>
          <w:p w14:paraId="10DA4908" w14:textId="0A23C3B7" w:rsidR="00CF4D20" w:rsidRPr="003A24B5" w:rsidRDefault="00CF4D20" w:rsidP="00CF4D20">
            <w:pPr>
              <w:spacing w:after="0" w:line="240" w:lineRule="auto"/>
              <w:rPr>
                <w:rFonts w:eastAsia="Times New Roman" w:cstheme="minorHAnsi"/>
                <w:b/>
                <w:bCs/>
                <w:color w:val="000000"/>
                <w:sz w:val="20"/>
                <w:szCs w:val="20"/>
                <w:lang w:eastAsia="en-IN"/>
              </w:rPr>
            </w:pPr>
            <w:r>
              <w:rPr>
                <w:rFonts w:ascii="Calibri" w:hAnsi="Calibri" w:cs="Calibri"/>
                <w:b/>
                <w:bCs/>
                <w:color w:val="000000"/>
              </w:rPr>
              <w:t xml:space="preserve">FN = </w:t>
            </w:r>
          </w:p>
        </w:tc>
        <w:tc>
          <w:tcPr>
            <w:tcW w:w="716" w:type="pct"/>
            <w:tcBorders>
              <w:top w:val="single" w:sz="4" w:space="0" w:color="auto"/>
              <w:left w:val="nil"/>
              <w:bottom w:val="single" w:sz="4" w:space="0" w:color="auto"/>
              <w:right w:val="single" w:sz="4" w:space="0" w:color="auto"/>
            </w:tcBorders>
            <w:shd w:val="clear" w:color="auto" w:fill="auto"/>
            <w:noWrap/>
            <w:vAlign w:val="center"/>
            <w:hideMark/>
          </w:tcPr>
          <w:p w14:paraId="21306D1C" w14:textId="49F0A994" w:rsidR="00CF4D20" w:rsidRPr="003A24B5" w:rsidRDefault="00CF4D20" w:rsidP="00CF4D20">
            <w:pPr>
              <w:spacing w:after="0" w:line="240" w:lineRule="auto"/>
              <w:rPr>
                <w:rFonts w:eastAsia="Times New Roman" w:cstheme="minorHAnsi"/>
                <w:color w:val="000000"/>
                <w:sz w:val="20"/>
                <w:szCs w:val="20"/>
                <w:lang w:eastAsia="en-IN"/>
              </w:rPr>
            </w:pPr>
            <w:r>
              <w:rPr>
                <w:rFonts w:ascii="Calibri" w:hAnsi="Calibri" w:cs="Calibri"/>
                <w:color w:val="000000"/>
              </w:rPr>
              <w:t>80</w:t>
            </w:r>
          </w:p>
        </w:tc>
      </w:tr>
      <w:tr w:rsidR="00CF4D20" w:rsidRPr="003A24B5" w14:paraId="6F158FB3" w14:textId="77777777" w:rsidTr="00A21C0A">
        <w:trPr>
          <w:trHeight w:val="288"/>
        </w:trPr>
        <w:tc>
          <w:tcPr>
            <w:tcW w:w="2254" w:type="pct"/>
            <w:vMerge/>
            <w:tcBorders>
              <w:top w:val="single" w:sz="4" w:space="0" w:color="auto"/>
              <w:left w:val="single" w:sz="4" w:space="0" w:color="auto"/>
              <w:bottom w:val="single" w:sz="4" w:space="0" w:color="auto"/>
              <w:right w:val="single" w:sz="4" w:space="0" w:color="auto"/>
            </w:tcBorders>
            <w:vAlign w:val="center"/>
            <w:hideMark/>
          </w:tcPr>
          <w:p w14:paraId="164AF675" w14:textId="77777777" w:rsidR="00CF4D20" w:rsidRPr="003A24B5" w:rsidRDefault="00CF4D20" w:rsidP="00CF4D20">
            <w:pPr>
              <w:spacing w:after="0" w:line="240" w:lineRule="auto"/>
              <w:rPr>
                <w:rFonts w:eastAsia="Times New Roman" w:cstheme="minorHAnsi"/>
                <w:color w:val="000000"/>
                <w:sz w:val="20"/>
                <w:szCs w:val="20"/>
                <w:lang w:eastAsia="en-IN"/>
              </w:rPr>
            </w:pPr>
          </w:p>
        </w:tc>
        <w:tc>
          <w:tcPr>
            <w:tcW w:w="779" w:type="pct"/>
            <w:tcBorders>
              <w:top w:val="nil"/>
              <w:left w:val="nil"/>
              <w:bottom w:val="single" w:sz="4" w:space="0" w:color="auto"/>
              <w:right w:val="single" w:sz="4" w:space="0" w:color="auto"/>
            </w:tcBorders>
            <w:shd w:val="clear" w:color="auto" w:fill="auto"/>
            <w:noWrap/>
            <w:vAlign w:val="center"/>
            <w:hideMark/>
          </w:tcPr>
          <w:p w14:paraId="54DD975B" w14:textId="7A95F401" w:rsidR="00CF4D20" w:rsidRPr="003A24B5" w:rsidRDefault="00CF4D20" w:rsidP="00CF4D20">
            <w:pPr>
              <w:spacing w:after="0" w:line="240" w:lineRule="auto"/>
              <w:rPr>
                <w:rFonts w:eastAsia="Times New Roman" w:cstheme="minorHAnsi"/>
                <w:b/>
                <w:bCs/>
                <w:color w:val="000000"/>
                <w:sz w:val="20"/>
                <w:szCs w:val="20"/>
                <w:lang w:eastAsia="en-IN"/>
              </w:rPr>
            </w:pPr>
            <w:r>
              <w:rPr>
                <w:rFonts w:ascii="Calibri" w:hAnsi="Calibri" w:cs="Calibri"/>
                <w:b/>
                <w:bCs/>
                <w:color w:val="000000"/>
              </w:rPr>
              <w:t xml:space="preserve">FP = </w:t>
            </w:r>
          </w:p>
        </w:tc>
        <w:tc>
          <w:tcPr>
            <w:tcW w:w="437" w:type="pct"/>
            <w:tcBorders>
              <w:top w:val="nil"/>
              <w:left w:val="nil"/>
              <w:bottom w:val="single" w:sz="4" w:space="0" w:color="auto"/>
              <w:right w:val="single" w:sz="4" w:space="0" w:color="auto"/>
            </w:tcBorders>
            <w:shd w:val="clear" w:color="auto" w:fill="auto"/>
            <w:noWrap/>
            <w:vAlign w:val="center"/>
            <w:hideMark/>
          </w:tcPr>
          <w:p w14:paraId="54046862" w14:textId="634E4FC5" w:rsidR="00CF4D20" w:rsidRPr="003A24B5" w:rsidRDefault="00CF4D20" w:rsidP="00CF4D20">
            <w:pPr>
              <w:spacing w:after="0" w:line="240" w:lineRule="auto"/>
              <w:rPr>
                <w:rFonts w:eastAsia="Times New Roman" w:cstheme="minorHAnsi"/>
                <w:color w:val="000000"/>
                <w:sz w:val="20"/>
                <w:szCs w:val="20"/>
                <w:lang w:eastAsia="en-IN"/>
              </w:rPr>
            </w:pPr>
            <w:r>
              <w:rPr>
                <w:rFonts w:ascii="Calibri" w:hAnsi="Calibri" w:cs="Calibri"/>
                <w:color w:val="000000"/>
              </w:rPr>
              <w:t>0</w:t>
            </w:r>
          </w:p>
        </w:tc>
        <w:tc>
          <w:tcPr>
            <w:tcW w:w="814" w:type="pct"/>
            <w:tcBorders>
              <w:top w:val="nil"/>
              <w:left w:val="nil"/>
              <w:bottom w:val="single" w:sz="4" w:space="0" w:color="auto"/>
              <w:right w:val="single" w:sz="4" w:space="0" w:color="auto"/>
            </w:tcBorders>
            <w:shd w:val="clear" w:color="auto" w:fill="auto"/>
            <w:noWrap/>
            <w:vAlign w:val="center"/>
            <w:hideMark/>
          </w:tcPr>
          <w:p w14:paraId="482547C6" w14:textId="7E640633" w:rsidR="00CF4D20" w:rsidRPr="003A24B5" w:rsidRDefault="00CF4D20" w:rsidP="00CF4D20">
            <w:pPr>
              <w:spacing w:after="0" w:line="240" w:lineRule="auto"/>
              <w:rPr>
                <w:rFonts w:eastAsia="Times New Roman" w:cstheme="minorHAnsi"/>
                <w:b/>
                <w:bCs/>
                <w:color w:val="000000"/>
                <w:sz w:val="20"/>
                <w:szCs w:val="20"/>
                <w:lang w:eastAsia="en-IN"/>
              </w:rPr>
            </w:pPr>
            <w:r>
              <w:rPr>
                <w:rFonts w:ascii="Calibri" w:hAnsi="Calibri" w:cs="Calibri"/>
                <w:b/>
                <w:bCs/>
                <w:color w:val="000000"/>
              </w:rPr>
              <w:t xml:space="preserve">TN = </w:t>
            </w:r>
          </w:p>
        </w:tc>
        <w:tc>
          <w:tcPr>
            <w:tcW w:w="716" w:type="pct"/>
            <w:tcBorders>
              <w:top w:val="nil"/>
              <w:left w:val="nil"/>
              <w:bottom w:val="single" w:sz="4" w:space="0" w:color="auto"/>
              <w:right w:val="single" w:sz="4" w:space="0" w:color="auto"/>
            </w:tcBorders>
            <w:shd w:val="clear" w:color="auto" w:fill="auto"/>
            <w:noWrap/>
            <w:vAlign w:val="center"/>
            <w:hideMark/>
          </w:tcPr>
          <w:p w14:paraId="593F5E68" w14:textId="0EE91946" w:rsidR="00CF4D20" w:rsidRPr="003A24B5" w:rsidRDefault="00CF4D20" w:rsidP="00CF4D20">
            <w:pPr>
              <w:spacing w:after="0" w:line="240" w:lineRule="auto"/>
              <w:rPr>
                <w:rFonts w:eastAsia="Times New Roman" w:cstheme="minorHAnsi"/>
                <w:color w:val="000000"/>
                <w:sz w:val="20"/>
                <w:szCs w:val="20"/>
                <w:lang w:eastAsia="en-IN"/>
              </w:rPr>
            </w:pPr>
            <w:r>
              <w:rPr>
                <w:rFonts w:ascii="Calibri" w:hAnsi="Calibri" w:cs="Calibri"/>
                <w:color w:val="000000"/>
              </w:rPr>
              <w:t>179</w:t>
            </w:r>
          </w:p>
        </w:tc>
      </w:tr>
    </w:tbl>
    <w:p w14:paraId="2936B0A7" w14:textId="77777777" w:rsidR="007F6F2B" w:rsidRDefault="007F6F2B" w:rsidP="007F6F2B">
      <w:pPr>
        <w:autoSpaceDE w:val="0"/>
        <w:autoSpaceDN w:val="0"/>
        <w:adjustRightInd w:val="0"/>
        <w:spacing w:after="0" w:line="240" w:lineRule="auto"/>
        <w:jc w:val="both"/>
        <w:rPr>
          <w:rFonts w:cstheme="minorHAnsi"/>
          <w:sz w:val="20"/>
          <w:szCs w:val="20"/>
        </w:rPr>
      </w:pPr>
    </w:p>
    <w:p w14:paraId="539EB6E4" w14:textId="7595FB3E" w:rsidR="009E00E7" w:rsidRPr="009E00E7" w:rsidRDefault="009E00E7" w:rsidP="009E00E7">
      <w:pPr>
        <w:autoSpaceDE w:val="0"/>
        <w:autoSpaceDN w:val="0"/>
        <w:adjustRightInd w:val="0"/>
        <w:spacing w:after="0" w:line="240" w:lineRule="auto"/>
        <w:rPr>
          <w:rFonts w:cstheme="minorHAnsi"/>
          <w:b/>
          <w:bCs/>
          <w:sz w:val="20"/>
          <w:szCs w:val="20"/>
        </w:rPr>
      </w:pPr>
      <w:r>
        <w:rPr>
          <w:rFonts w:cstheme="minorHAnsi"/>
          <w:b/>
          <w:bCs/>
          <w:sz w:val="20"/>
          <w:szCs w:val="20"/>
        </w:rPr>
        <w:t>(ii)(</w:t>
      </w:r>
      <w:r>
        <w:rPr>
          <w:rFonts w:cstheme="minorHAnsi"/>
          <w:b/>
          <w:bCs/>
          <w:sz w:val="20"/>
          <w:szCs w:val="20"/>
        </w:rPr>
        <w:t>d</w:t>
      </w:r>
      <w:r>
        <w:rPr>
          <w:rFonts w:cstheme="minorHAnsi"/>
          <w:b/>
          <w:bCs/>
          <w:sz w:val="20"/>
          <w:szCs w:val="20"/>
        </w:rPr>
        <w:t>)</w:t>
      </w:r>
    </w:p>
    <w:p w14:paraId="20007F8F" w14:textId="552DA84F" w:rsidR="007F6F2B" w:rsidRPr="00C30C34" w:rsidRDefault="007F6F2B" w:rsidP="007F6F2B">
      <w:pPr>
        <w:autoSpaceDE w:val="0"/>
        <w:autoSpaceDN w:val="0"/>
        <w:adjustRightInd w:val="0"/>
        <w:spacing w:after="0" w:line="240" w:lineRule="auto"/>
        <w:jc w:val="both"/>
        <w:rPr>
          <w:rFonts w:cstheme="minorHAnsi"/>
          <w:sz w:val="20"/>
          <w:szCs w:val="20"/>
        </w:rPr>
      </w:pPr>
      <w:r w:rsidRPr="00C30C34">
        <w:rPr>
          <w:rFonts w:cstheme="minorHAnsi"/>
          <w:sz w:val="20"/>
          <w:szCs w:val="20"/>
        </w:rPr>
        <w:t xml:space="preserve">The ROC curve has been plotted below for the trained Logistics classifier and </w:t>
      </w:r>
      <w:proofErr w:type="spellStart"/>
      <w:r w:rsidRPr="00C30C34">
        <w:rPr>
          <w:rFonts w:cstheme="minorHAnsi"/>
          <w:sz w:val="20"/>
          <w:szCs w:val="20"/>
        </w:rPr>
        <w:t>kNN</w:t>
      </w:r>
      <w:proofErr w:type="spellEnd"/>
      <w:r w:rsidRPr="00C30C34">
        <w:rPr>
          <w:rFonts w:cstheme="minorHAnsi"/>
          <w:sz w:val="20"/>
          <w:szCs w:val="20"/>
        </w:rPr>
        <w:t xml:space="preserve"> classifier. A random classifier has been added to compare the performance of the classifiers,</w:t>
      </w:r>
    </w:p>
    <w:p w14:paraId="4E2A623F" w14:textId="19F8E0CA" w:rsidR="007F6F2B" w:rsidRDefault="00A20F8F" w:rsidP="007F6F2B">
      <w:pPr>
        <w:autoSpaceDE w:val="0"/>
        <w:autoSpaceDN w:val="0"/>
        <w:adjustRightInd w:val="0"/>
        <w:spacing w:after="0" w:line="240" w:lineRule="auto"/>
        <w:jc w:val="center"/>
        <w:rPr>
          <w:rFonts w:cstheme="minorHAnsi"/>
          <w:sz w:val="20"/>
          <w:szCs w:val="20"/>
        </w:rPr>
      </w:pPr>
      <w:r w:rsidRPr="00A20F8F">
        <w:rPr>
          <w:rFonts w:cstheme="minorHAnsi"/>
          <w:sz w:val="20"/>
          <w:szCs w:val="20"/>
        </w:rPr>
        <w:drawing>
          <wp:inline distT="0" distB="0" distL="0" distR="0" wp14:anchorId="7BD47421" wp14:editId="3A9AB193">
            <wp:extent cx="4320540" cy="3248446"/>
            <wp:effectExtent l="0" t="0" r="381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2254" cy="3257253"/>
                    </a:xfrm>
                    <a:prstGeom prst="rect">
                      <a:avLst/>
                    </a:prstGeom>
                  </pic:spPr>
                </pic:pic>
              </a:graphicData>
            </a:graphic>
          </wp:inline>
        </w:drawing>
      </w:r>
    </w:p>
    <w:p w14:paraId="4F980816" w14:textId="0D270F84" w:rsidR="00A20F8F" w:rsidRDefault="00A20F8F" w:rsidP="00A20F8F">
      <w:pPr>
        <w:autoSpaceDE w:val="0"/>
        <w:autoSpaceDN w:val="0"/>
        <w:adjustRightInd w:val="0"/>
        <w:spacing w:after="0" w:line="240" w:lineRule="auto"/>
        <w:rPr>
          <w:rFonts w:cstheme="minorHAnsi"/>
          <w:b/>
          <w:bCs/>
          <w:sz w:val="20"/>
          <w:szCs w:val="20"/>
        </w:rPr>
      </w:pPr>
      <w:r>
        <w:rPr>
          <w:rFonts w:cstheme="minorHAnsi"/>
          <w:b/>
          <w:bCs/>
          <w:sz w:val="20"/>
          <w:szCs w:val="20"/>
        </w:rPr>
        <w:t>(ii)(</w:t>
      </w:r>
      <w:r>
        <w:rPr>
          <w:rFonts w:cstheme="minorHAnsi"/>
          <w:b/>
          <w:bCs/>
          <w:sz w:val="20"/>
          <w:szCs w:val="20"/>
        </w:rPr>
        <w:t>e</w:t>
      </w:r>
      <w:r>
        <w:rPr>
          <w:rFonts w:cstheme="minorHAnsi"/>
          <w:b/>
          <w:bCs/>
          <w:sz w:val="20"/>
          <w:szCs w:val="20"/>
        </w:rPr>
        <w:t>)</w:t>
      </w:r>
    </w:p>
    <w:p w14:paraId="09545FF2" w14:textId="6A2CB13B" w:rsidR="007F6F2B" w:rsidRDefault="007F6F2B" w:rsidP="00A20F8F">
      <w:pPr>
        <w:autoSpaceDE w:val="0"/>
        <w:autoSpaceDN w:val="0"/>
        <w:adjustRightInd w:val="0"/>
        <w:spacing w:after="0" w:line="240" w:lineRule="auto"/>
        <w:rPr>
          <w:rFonts w:cstheme="minorHAnsi"/>
          <w:b/>
          <w:bCs/>
          <w:sz w:val="20"/>
          <w:szCs w:val="20"/>
        </w:rPr>
      </w:pPr>
      <w:r>
        <w:rPr>
          <w:rFonts w:cstheme="minorHAnsi"/>
          <w:b/>
          <w:bCs/>
          <w:sz w:val="20"/>
          <w:szCs w:val="20"/>
        </w:rPr>
        <w:t>Comparing the performance of the classifiers:</w:t>
      </w:r>
    </w:p>
    <w:p w14:paraId="04F16A6F" w14:textId="47A1912C" w:rsidR="007F6F2B" w:rsidRDefault="007F6F2B" w:rsidP="007F6F2B">
      <w:pPr>
        <w:autoSpaceDE w:val="0"/>
        <w:autoSpaceDN w:val="0"/>
        <w:adjustRightInd w:val="0"/>
        <w:spacing w:after="0" w:line="240" w:lineRule="auto"/>
        <w:jc w:val="both"/>
        <w:rPr>
          <w:rFonts w:cstheme="minorHAnsi"/>
          <w:sz w:val="20"/>
          <w:szCs w:val="20"/>
        </w:rPr>
      </w:pPr>
      <w:r>
        <w:rPr>
          <w:rFonts w:cstheme="minorHAnsi"/>
          <w:b/>
          <w:bCs/>
          <w:sz w:val="20"/>
          <w:szCs w:val="20"/>
        </w:rPr>
        <w:tab/>
      </w:r>
      <w:r w:rsidR="00C96B18">
        <w:rPr>
          <w:rFonts w:cstheme="minorHAnsi"/>
          <w:sz w:val="20"/>
          <w:szCs w:val="20"/>
        </w:rPr>
        <w:t xml:space="preserve">Both the logistic classifier and </w:t>
      </w:r>
      <w:proofErr w:type="spellStart"/>
      <w:r w:rsidR="00C96B18">
        <w:rPr>
          <w:rFonts w:cstheme="minorHAnsi"/>
          <w:sz w:val="20"/>
          <w:szCs w:val="20"/>
        </w:rPr>
        <w:t>kNN</w:t>
      </w:r>
      <w:proofErr w:type="spellEnd"/>
      <w:r w:rsidR="00C96B18">
        <w:rPr>
          <w:rFonts w:cstheme="minorHAnsi"/>
          <w:sz w:val="20"/>
          <w:szCs w:val="20"/>
        </w:rPr>
        <w:t xml:space="preserve"> classifier performed exceptionally well. Both models predicted more true negatives than TP, this may also be due to the presence of more negative input data than positive ones. Logistic classifier defected fewer false negatives than </w:t>
      </w:r>
      <w:proofErr w:type="spellStart"/>
      <w:r w:rsidR="00C96B18">
        <w:rPr>
          <w:rFonts w:cstheme="minorHAnsi"/>
          <w:sz w:val="20"/>
          <w:szCs w:val="20"/>
        </w:rPr>
        <w:t>kNN</w:t>
      </w:r>
      <w:proofErr w:type="spellEnd"/>
      <w:r w:rsidR="00C96B18">
        <w:rPr>
          <w:rFonts w:cstheme="minorHAnsi"/>
          <w:sz w:val="20"/>
          <w:szCs w:val="20"/>
        </w:rPr>
        <w:t>.</w:t>
      </w:r>
    </w:p>
    <w:p w14:paraId="3C8CDB8C" w14:textId="77777777" w:rsidR="007F6F2B" w:rsidRDefault="007F6F2B" w:rsidP="007F6F2B">
      <w:pPr>
        <w:autoSpaceDE w:val="0"/>
        <w:autoSpaceDN w:val="0"/>
        <w:adjustRightInd w:val="0"/>
        <w:spacing w:after="0" w:line="240" w:lineRule="auto"/>
        <w:jc w:val="both"/>
        <w:rPr>
          <w:rFonts w:cstheme="minorHAnsi"/>
          <w:sz w:val="20"/>
          <w:szCs w:val="20"/>
        </w:rPr>
      </w:pPr>
    </w:p>
    <w:p w14:paraId="02CF5EAF" w14:textId="77777777" w:rsidR="007F6F2B" w:rsidRDefault="007F6F2B" w:rsidP="007F6F2B">
      <w:pPr>
        <w:autoSpaceDE w:val="0"/>
        <w:autoSpaceDN w:val="0"/>
        <w:adjustRightInd w:val="0"/>
        <w:spacing w:after="0" w:line="240" w:lineRule="auto"/>
        <w:jc w:val="both"/>
        <w:rPr>
          <w:rFonts w:cstheme="minorHAnsi"/>
          <w:b/>
          <w:bCs/>
          <w:sz w:val="20"/>
          <w:szCs w:val="20"/>
        </w:rPr>
      </w:pPr>
      <w:r>
        <w:rPr>
          <w:rFonts w:cstheme="minorHAnsi"/>
          <w:b/>
          <w:bCs/>
          <w:sz w:val="20"/>
          <w:szCs w:val="20"/>
        </w:rPr>
        <w:t>Is one classifier significantly better or worse than the other?</w:t>
      </w:r>
    </w:p>
    <w:p w14:paraId="6870045D" w14:textId="4E343512" w:rsidR="007F6F2B" w:rsidRDefault="007F6F2B" w:rsidP="007F6F2B">
      <w:pPr>
        <w:autoSpaceDE w:val="0"/>
        <w:autoSpaceDN w:val="0"/>
        <w:adjustRightInd w:val="0"/>
        <w:spacing w:after="0" w:line="240" w:lineRule="auto"/>
        <w:jc w:val="both"/>
        <w:rPr>
          <w:rFonts w:cstheme="minorHAnsi"/>
          <w:sz w:val="20"/>
          <w:szCs w:val="20"/>
        </w:rPr>
      </w:pPr>
      <w:r>
        <w:rPr>
          <w:rFonts w:cstheme="minorHAnsi"/>
          <w:b/>
          <w:bCs/>
          <w:sz w:val="20"/>
          <w:szCs w:val="20"/>
        </w:rPr>
        <w:tab/>
      </w:r>
      <w:r w:rsidR="00C96B18">
        <w:rPr>
          <w:rFonts w:cstheme="minorHAnsi"/>
          <w:sz w:val="20"/>
          <w:szCs w:val="20"/>
        </w:rPr>
        <w:t xml:space="preserve">Even though both models performed well compared to dummy classifiers, depending on the context logistic classification would be better than </w:t>
      </w:r>
      <w:proofErr w:type="spellStart"/>
      <w:r w:rsidR="00C96B18">
        <w:rPr>
          <w:rFonts w:cstheme="minorHAnsi"/>
          <w:sz w:val="20"/>
          <w:szCs w:val="20"/>
        </w:rPr>
        <w:t>kNN</w:t>
      </w:r>
      <w:proofErr w:type="spellEnd"/>
      <w:r w:rsidR="00C96B18">
        <w:rPr>
          <w:rFonts w:cstheme="minorHAnsi"/>
          <w:sz w:val="20"/>
          <w:szCs w:val="20"/>
        </w:rPr>
        <w:t>. Because the logistic classifier predicted fewer false negatives. However, both models predicted equal number of false positives.</w:t>
      </w:r>
    </w:p>
    <w:p w14:paraId="2C6444BF" w14:textId="77777777" w:rsidR="007F6F2B" w:rsidRDefault="007F6F2B" w:rsidP="007F6F2B">
      <w:pPr>
        <w:autoSpaceDE w:val="0"/>
        <w:autoSpaceDN w:val="0"/>
        <w:adjustRightInd w:val="0"/>
        <w:spacing w:after="0" w:line="240" w:lineRule="auto"/>
        <w:jc w:val="both"/>
        <w:rPr>
          <w:rFonts w:cstheme="minorHAnsi"/>
          <w:sz w:val="20"/>
          <w:szCs w:val="20"/>
        </w:rPr>
      </w:pPr>
    </w:p>
    <w:p w14:paraId="1DAE1F84" w14:textId="77777777" w:rsidR="007F6F2B" w:rsidRDefault="007F6F2B" w:rsidP="007F6F2B">
      <w:pPr>
        <w:autoSpaceDE w:val="0"/>
        <w:autoSpaceDN w:val="0"/>
        <w:adjustRightInd w:val="0"/>
        <w:spacing w:after="0" w:line="240" w:lineRule="auto"/>
        <w:jc w:val="both"/>
        <w:rPr>
          <w:rFonts w:cstheme="minorHAnsi"/>
          <w:b/>
          <w:bCs/>
          <w:sz w:val="20"/>
          <w:szCs w:val="20"/>
        </w:rPr>
      </w:pPr>
      <w:r w:rsidRPr="00EB6C83">
        <w:rPr>
          <w:rFonts w:cstheme="minorHAnsi"/>
          <w:b/>
          <w:bCs/>
          <w:sz w:val="20"/>
          <w:szCs w:val="20"/>
        </w:rPr>
        <w:t>How do their ROC curves compare with that of a random classifier?</w:t>
      </w:r>
    </w:p>
    <w:p w14:paraId="3BFBD369" w14:textId="27F93366" w:rsidR="007F6F2B" w:rsidRDefault="007F6F2B" w:rsidP="007F6F2B">
      <w:pPr>
        <w:autoSpaceDE w:val="0"/>
        <w:autoSpaceDN w:val="0"/>
        <w:adjustRightInd w:val="0"/>
        <w:spacing w:after="0" w:line="240" w:lineRule="auto"/>
        <w:jc w:val="both"/>
        <w:rPr>
          <w:rFonts w:cstheme="minorHAnsi"/>
          <w:sz w:val="20"/>
          <w:szCs w:val="20"/>
        </w:rPr>
      </w:pPr>
      <w:r>
        <w:rPr>
          <w:rFonts w:cstheme="minorHAnsi"/>
          <w:b/>
          <w:bCs/>
          <w:sz w:val="20"/>
          <w:szCs w:val="20"/>
        </w:rPr>
        <w:tab/>
      </w:r>
      <w:r w:rsidR="00B9526D">
        <w:rPr>
          <w:rFonts w:cstheme="minorHAnsi"/>
          <w:sz w:val="20"/>
          <w:szCs w:val="20"/>
        </w:rPr>
        <w:t xml:space="preserve">AUC for the logistic classifier ROC curve is ideal, while </w:t>
      </w:r>
      <w:proofErr w:type="spellStart"/>
      <w:r w:rsidR="00B9526D">
        <w:rPr>
          <w:rFonts w:cstheme="minorHAnsi"/>
          <w:sz w:val="20"/>
          <w:szCs w:val="20"/>
        </w:rPr>
        <w:t>kNN’s</w:t>
      </w:r>
      <w:proofErr w:type="spellEnd"/>
      <w:r w:rsidR="00B9526D">
        <w:rPr>
          <w:rFonts w:cstheme="minorHAnsi"/>
          <w:sz w:val="20"/>
          <w:szCs w:val="20"/>
        </w:rPr>
        <w:t xml:space="preserve"> AUC falls behind slightly. </w:t>
      </w:r>
    </w:p>
    <w:p w14:paraId="46EA2F6C" w14:textId="77777777" w:rsidR="007F6F2B" w:rsidRDefault="007F6F2B" w:rsidP="007F6F2B">
      <w:pPr>
        <w:autoSpaceDE w:val="0"/>
        <w:autoSpaceDN w:val="0"/>
        <w:adjustRightInd w:val="0"/>
        <w:spacing w:after="0" w:line="240" w:lineRule="auto"/>
        <w:jc w:val="both"/>
        <w:rPr>
          <w:rFonts w:cstheme="minorHAnsi"/>
          <w:sz w:val="20"/>
          <w:szCs w:val="20"/>
        </w:rPr>
      </w:pPr>
    </w:p>
    <w:p w14:paraId="212A18A1" w14:textId="77777777" w:rsidR="007F6F2B" w:rsidRDefault="007F6F2B" w:rsidP="007F6F2B">
      <w:pPr>
        <w:autoSpaceDE w:val="0"/>
        <w:autoSpaceDN w:val="0"/>
        <w:adjustRightInd w:val="0"/>
        <w:spacing w:after="0" w:line="240" w:lineRule="auto"/>
        <w:jc w:val="both"/>
        <w:rPr>
          <w:rFonts w:cstheme="minorHAnsi"/>
          <w:b/>
          <w:bCs/>
          <w:sz w:val="20"/>
          <w:szCs w:val="20"/>
        </w:rPr>
      </w:pPr>
      <w:r w:rsidRPr="00EB349E">
        <w:rPr>
          <w:rFonts w:cstheme="minorHAnsi"/>
          <w:b/>
          <w:bCs/>
          <w:sz w:val="20"/>
          <w:szCs w:val="20"/>
        </w:rPr>
        <w:t>Which classifier, if any, would you recommend be used? Explain the reasoning behind your recommendation</w:t>
      </w:r>
    </w:p>
    <w:p w14:paraId="66FF9C85" w14:textId="57F1CA94" w:rsidR="007F6F2B" w:rsidRDefault="007F6F2B" w:rsidP="007F6F2B">
      <w:pPr>
        <w:autoSpaceDE w:val="0"/>
        <w:autoSpaceDN w:val="0"/>
        <w:adjustRightInd w:val="0"/>
        <w:spacing w:after="0" w:line="240" w:lineRule="auto"/>
        <w:jc w:val="both"/>
        <w:rPr>
          <w:rFonts w:cstheme="minorHAnsi"/>
          <w:sz w:val="20"/>
          <w:szCs w:val="20"/>
        </w:rPr>
      </w:pPr>
      <w:r>
        <w:rPr>
          <w:rFonts w:cstheme="minorHAnsi"/>
          <w:sz w:val="20"/>
          <w:szCs w:val="20"/>
        </w:rPr>
        <w:tab/>
      </w:r>
      <w:r w:rsidR="00B9526D">
        <w:rPr>
          <w:rFonts w:cstheme="minorHAnsi"/>
          <w:sz w:val="20"/>
          <w:szCs w:val="20"/>
        </w:rPr>
        <w:t xml:space="preserve">While considering both the confusion matrix and ROC curve, both models can be used for this dataset (or application). Depending on the context of the classification, we can decide between logistics and </w:t>
      </w:r>
      <w:proofErr w:type="spellStart"/>
      <w:r w:rsidR="00B9526D">
        <w:rPr>
          <w:rFonts w:cstheme="minorHAnsi"/>
          <w:sz w:val="20"/>
          <w:szCs w:val="20"/>
        </w:rPr>
        <w:t>kNN</w:t>
      </w:r>
      <w:proofErr w:type="spellEnd"/>
      <w:r w:rsidR="00B9526D">
        <w:rPr>
          <w:rFonts w:cstheme="minorHAnsi"/>
          <w:sz w:val="20"/>
          <w:szCs w:val="20"/>
        </w:rPr>
        <w:t xml:space="preserve">. For example, </w:t>
      </w:r>
      <w:proofErr w:type="gramStart"/>
      <w:r w:rsidR="00B9526D">
        <w:rPr>
          <w:rFonts w:cstheme="minorHAnsi"/>
          <w:sz w:val="20"/>
          <w:szCs w:val="20"/>
        </w:rPr>
        <w:t>If</w:t>
      </w:r>
      <w:proofErr w:type="gramEnd"/>
      <w:r w:rsidR="00B9526D">
        <w:rPr>
          <w:rFonts w:cstheme="minorHAnsi"/>
          <w:sz w:val="20"/>
          <w:szCs w:val="20"/>
        </w:rPr>
        <w:t xml:space="preserve"> it is anything related to epidemic management, then a logistic classifier would be recommended as it has fewer FN. </w:t>
      </w:r>
    </w:p>
    <w:p w14:paraId="41372DC0" w14:textId="555469C5" w:rsidR="00CF1A0F" w:rsidRDefault="00CF1A0F" w:rsidP="00430FFE">
      <w:pPr>
        <w:autoSpaceDE w:val="0"/>
        <w:autoSpaceDN w:val="0"/>
        <w:adjustRightInd w:val="0"/>
        <w:spacing w:before="240" w:after="0" w:line="240" w:lineRule="auto"/>
        <w:jc w:val="both"/>
        <w:rPr>
          <w:rFonts w:cstheme="minorHAnsi"/>
          <w:b/>
          <w:bCs/>
          <w:sz w:val="20"/>
          <w:szCs w:val="20"/>
        </w:rPr>
      </w:pPr>
    </w:p>
    <w:p w14:paraId="226A9737" w14:textId="6E37DAFD" w:rsidR="00CF1A0F" w:rsidRDefault="00CF1A0F" w:rsidP="00430FFE">
      <w:pPr>
        <w:autoSpaceDE w:val="0"/>
        <w:autoSpaceDN w:val="0"/>
        <w:adjustRightInd w:val="0"/>
        <w:spacing w:before="240" w:after="0" w:line="240" w:lineRule="auto"/>
        <w:jc w:val="both"/>
        <w:rPr>
          <w:rFonts w:cstheme="minorHAnsi"/>
          <w:b/>
          <w:bCs/>
          <w:sz w:val="20"/>
          <w:szCs w:val="20"/>
        </w:rPr>
      </w:pPr>
    </w:p>
    <w:p w14:paraId="6FD91D15" w14:textId="773DB486" w:rsidR="00CF1A0F" w:rsidRDefault="00CF1A0F" w:rsidP="00430FFE">
      <w:pPr>
        <w:autoSpaceDE w:val="0"/>
        <w:autoSpaceDN w:val="0"/>
        <w:adjustRightInd w:val="0"/>
        <w:spacing w:before="240" w:after="0" w:line="240" w:lineRule="auto"/>
        <w:jc w:val="both"/>
        <w:rPr>
          <w:rFonts w:cstheme="minorHAnsi"/>
          <w:b/>
          <w:bCs/>
          <w:sz w:val="20"/>
          <w:szCs w:val="20"/>
        </w:rPr>
      </w:pPr>
    </w:p>
    <w:p w14:paraId="1543694D" w14:textId="562B62BF" w:rsidR="00CF1A0F" w:rsidRDefault="00CF1A0F" w:rsidP="00430FFE">
      <w:pPr>
        <w:autoSpaceDE w:val="0"/>
        <w:autoSpaceDN w:val="0"/>
        <w:adjustRightInd w:val="0"/>
        <w:spacing w:before="240" w:after="0" w:line="240" w:lineRule="auto"/>
        <w:jc w:val="both"/>
        <w:rPr>
          <w:rFonts w:cstheme="minorHAnsi"/>
          <w:b/>
          <w:bCs/>
          <w:sz w:val="20"/>
          <w:szCs w:val="20"/>
        </w:rPr>
      </w:pPr>
    </w:p>
    <w:p w14:paraId="597826EE" w14:textId="717A67BA" w:rsidR="00CF1A0F" w:rsidRDefault="00CF1A0F" w:rsidP="00430FFE">
      <w:pPr>
        <w:autoSpaceDE w:val="0"/>
        <w:autoSpaceDN w:val="0"/>
        <w:adjustRightInd w:val="0"/>
        <w:spacing w:before="240" w:after="0" w:line="240" w:lineRule="auto"/>
        <w:jc w:val="both"/>
        <w:rPr>
          <w:rFonts w:cstheme="minorHAnsi"/>
          <w:b/>
          <w:bCs/>
          <w:sz w:val="20"/>
          <w:szCs w:val="20"/>
        </w:rPr>
      </w:pPr>
    </w:p>
    <w:p w14:paraId="7FEA40A7" w14:textId="58BF510F" w:rsidR="00CF1A0F" w:rsidRDefault="00CF1A0F" w:rsidP="00430FFE">
      <w:pPr>
        <w:autoSpaceDE w:val="0"/>
        <w:autoSpaceDN w:val="0"/>
        <w:adjustRightInd w:val="0"/>
        <w:spacing w:before="240" w:after="0" w:line="240" w:lineRule="auto"/>
        <w:jc w:val="both"/>
        <w:rPr>
          <w:rFonts w:cstheme="minorHAnsi"/>
          <w:b/>
          <w:bCs/>
          <w:sz w:val="20"/>
          <w:szCs w:val="20"/>
        </w:rPr>
      </w:pPr>
    </w:p>
    <w:p w14:paraId="3E95992C" w14:textId="0C21F5F8" w:rsidR="00CF1A0F" w:rsidRDefault="00CF1A0F" w:rsidP="00430FFE">
      <w:pPr>
        <w:autoSpaceDE w:val="0"/>
        <w:autoSpaceDN w:val="0"/>
        <w:adjustRightInd w:val="0"/>
        <w:spacing w:before="240" w:after="0" w:line="240" w:lineRule="auto"/>
        <w:jc w:val="both"/>
        <w:rPr>
          <w:rFonts w:cstheme="minorHAnsi"/>
          <w:b/>
          <w:bCs/>
          <w:sz w:val="20"/>
          <w:szCs w:val="20"/>
        </w:rPr>
      </w:pPr>
    </w:p>
    <w:p w14:paraId="2A686C66" w14:textId="5A1969BF" w:rsidR="00CF1A0F" w:rsidRDefault="00CF1A0F" w:rsidP="00430FFE">
      <w:pPr>
        <w:autoSpaceDE w:val="0"/>
        <w:autoSpaceDN w:val="0"/>
        <w:adjustRightInd w:val="0"/>
        <w:spacing w:before="240" w:after="0" w:line="240" w:lineRule="auto"/>
        <w:jc w:val="both"/>
        <w:rPr>
          <w:rFonts w:cstheme="minorHAnsi"/>
          <w:b/>
          <w:bCs/>
          <w:sz w:val="20"/>
          <w:szCs w:val="20"/>
        </w:rPr>
      </w:pPr>
      <w:r>
        <w:rPr>
          <w:rFonts w:cstheme="minorHAnsi"/>
          <w:b/>
          <w:bCs/>
          <w:sz w:val="20"/>
          <w:szCs w:val="20"/>
        </w:rPr>
        <w:lastRenderedPageBreak/>
        <w:t>APPENDIX:</w:t>
      </w:r>
    </w:p>
    <w:p w14:paraId="7AE22E3A" w14:textId="23DC7792" w:rsidR="00EE6D93" w:rsidRDefault="00EE6D93" w:rsidP="00EE6D93">
      <w:pPr>
        <w:autoSpaceDE w:val="0"/>
        <w:autoSpaceDN w:val="0"/>
        <w:adjustRightInd w:val="0"/>
        <w:spacing w:before="240" w:after="0" w:line="276" w:lineRule="auto"/>
        <w:jc w:val="both"/>
        <w:rPr>
          <w:rFonts w:cstheme="minorHAnsi"/>
          <w:b/>
          <w:bCs/>
          <w:sz w:val="20"/>
          <w:szCs w:val="20"/>
        </w:rPr>
      </w:pPr>
      <w:r>
        <w:rPr>
          <w:rFonts w:cstheme="minorHAnsi"/>
          <w:b/>
          <w:bCs/>
          <w:sz w:val="20"/>
          <w:szCs w:val="20"/>
        </w:rPr>
        <w:t xml:space="preserve">F1 score and AUC comparison for dataset </w:t>
      </w:r>
      <w:r>
        <w:rPr>
          <w:rFonts w:cstheme="minorHAnsi"/>
          <w:b/>
          <w:bCs/>
          <w:sz w:val="20"/>
          <w:szCs w:val="20"/>
        </w:rPr>
        <w:t>1</w:t>
      </w:r>
      <w:r>
        <w:rPr>
          <w:rFonts w:cstheme="minorHAnsi"/>
          <w:b/>
          <w:bCs/>
          <w:sz w:val="20"/>
          <w:szCs w:val="20"/>
        </w:rPr>
        <w:t>:</w:t>
      </w:r>
    </w:p>
    <w:tbl>
      <w:tblPr>
        <w:tblStyle w:val="TableGrid"/>
        <w:tblW w:w="5000" w:type="pct"/>
        <w:tblLook w:val="04A0" w:firstRow="1" w:lastRow="0" w:firstColumn="1" w:lastColumn="0" w:noHBand="0" w:noVBand="1"/>
      </w:tblPr>
      <w:tblGrid>
        <w:gridCol w:w="2067"/>
        <w:gridCol w:w="932"/>
        <w:gridCol w:w="933"/>
        <w:gridCol w:w="933"/>
        <w:gridCol w:w="933"/>
        <w:gridCol w:w="933"/>
        <w:gridCol w:w="933"/>
        <w:gridCol w:w="933"/>
        <w:gridCol w:w="933"/>
        <w:gridCol w:w="926"/>
      </w:tblGrid>
      <w:tr w:rsidR="00EE6D93" w:rsidRPr="00FA0D15" w14:paraId="70AB086F" w14:textId="77777777" w:rsidTr="00B817C3">
        <w:trPr>
          <w:trHeight w:val="288"/>
        </w:trPr>
        <w:tc>
          <w:tcPr>
            <w:tcW w:w="989" w:type="pct"/>
            <w:noWrap/>
            <w:hideMark/>
          </w:tcPr>
          <w:p w14:paraId="52146600" w14:textId="77777777" w:rsidR="00EE6D93" w:rsidRPr="00FA0D15" w:rsidRDefault="00EE6D93" w:rsidP="00A21C0A">
            <w:pPr>
              <w:autoSpaceDE w:val="0"/>
              <w:autoSpaceDN w:val="0"/>
              <w:adjustRightInd w:val="0"/>
              <w:jc w:val="both"/>
              <w:rPr>
                <w:rFonts w:cstheme="minorHAnsi"/>
                <w:b/>
                <w:bCs/>
                <w:sz w:val="20"/>
                <w:szCs w:val="20"/>
              </w:rPr>
            </w:pPr>
            <w:r w:rsidRPr="00FA0D15">
              <w:rPr>
                <w:rFonts w:cstheme="minorHAnsi"/>
                <w:b/>
                <w:bCs/>
                <w:sz w:val="20"/>
                <w:szCs w:val="20"/>
              </w:rPr>
              <w:t>Polynomial feature</w:t>
            </w:r>
          </w:p>
        </w:tc>
        <w:tc>
          <w:tcPr>
            <w:tcW w:w="4011" w:type="pct"/>
            <w:gridSpan w:val="9"/>
            <w:noWrap/>
            <w:hideMark/>
          </w:tcPr>
          <w:p w14:paraId="7399DC72"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2</w:t>
            </w:r>
          </w:p>
        </w:tc>
      </w:tr>
      <w:tr w:rsidR="00EE6D93" w:rsidRPr="00FA0D15" w14:paraId="4701C920" w14:textId="77777777" w:rsidTr="00B817C3">
        <w:trPr>
          <w:trHeight w:val="288"/>
        </w:trPr>
        <w:tc>
          <w:tcPr>
            <w:tcW w:w="989" w:type="pct"/>
            <w:noWrap/>
            <w:hideMark/>
          </w:tcPr>
          <w:p w14:paraId="6C6F7073" w14:textId="77777777" w:rsidR="00EE6D93" w:rsidRPr="00FA0D15" w:rsidRDefault="00EE6D93" w:rsidP="00A21C0A">
            <w:pPr>
              <w:autoSpaceDE w:val="0"/>
              <w:autoSpaceDN w:val="0"/>
              <w:adjustRightInd w:val="0"/>
              <w:jc w:val="both"/>
              <w:rPr>
                <w:rFonts w:cstheme="minorHAnsi"/>
                <w:b/>
                <w:bCs/>
                <w:sz w:val="20"/>
                <w:szCs w:val="20"/>
              </w:rPr>
            </w:pPr>
            <w:r w:rsidRPr="00FA0D15">
              <w:rPr>
                <w:rFonts w:cstheme="minorHAnsi"/>
                <w:b/>
                <w:bCs/>
                <w:sz w:val="20"/>
                <w:szCs w:val="20"/>
              </w:rPr>
              <w:t>Penalty weight</w:t>
            </w:r>
          </w:p>
        </w:tc>
        <w:tc>
          <w:tcPr>
            <w:tcW w:w="446" w:type="pct"/>
            <w:noWrap/>
            <w:hideMark/>
          </w:tcPr>
          <w:p w14:paraId="0A39DBCC"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0.01</w:t>
            </w:r>
          </w:p>
        </w:tc>
        <w:tc>
          <w:tcPr>
            <w:tcW w:w="446" w:type="pct"/>
            <w:noWrap/>
            <w:hideMark/>
          </w:tcPr>
          <w:p w14:paraId="68B1E9DD"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0.1</w:t>
            </w:r>
          </w:p>
        </w:tc>
        <w:tc>
          <w:tcPr>
            <w:tcW w:w="446" w:type="pct"/>
            <w:noWrap/>
            <w:hideMark/>
          </w:tcPr>
          <w:p w14:paraId="0C65AB70"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1</w:t>
            </w:r>
          </w:p>
        </w:tc>
        <w:tc>
          <w:tcPr>
            <w:tcW w:w="446" w:type="pct"/>
            <w:noWrap/>
            <w:hideMark/>
          </w:tcPr>
          <w:p w14:paraId="336EAD99"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5</w:t>
            </w:r>
          </w:p>
        </w:tc>
        <w:tc>
          <w:tcPr>
            <w:tcW w:w="446" w:type="pct"/>
            <w:noWrap/>
            <w:hideMark/>
          </w:tcPr>
          <w:p w14:paraId="38068C1E"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10</w:t>
            </w:r>
          </w:p>
        </w:tc>
        <w:tc>
          <w:tcPr>
            <w:tcW w:w="446" w:type="pct"/>
            <w:noWrap/>
            <w:hideMark/>
          </w:tcPr>
          <w:p w14:paraId="6E3A23F3"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25</w:t>
            </w:r>
          </w:p>
        </w:tc>
        <w:tc>
          <w:tcPr>
            <w:tcW w:w="446" w:type="pct"/>
            <w:noWrap/>
            <w:hideMark/>
          </w:tcPr>
          <w:p w14:paraId="4782254D"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50</w:t>
            </w:r>
          </w:p>
        </w:tc>
        <w:tc>
          <w:tcPr>
            <w:tcW w:w="446" w:type="pct"/>
            <w:noWrap/>
            <w:hideMark/>
          </w:tcPr>
          <w:p w14:paraId="66DDD6E8"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100</w:t>
            </w:r>
          </w:p>
        </w:tc>
        <w:tc>
          <w:tcPr>
            <w:tcW w:w="446" w:type="pct"/>
            <w:noWrap/>
            <w:hideMark/>
          </w:tcPr>
          <w:p w14:paraId="678A7D9C" w14:textId="77777777" w:rsidR="00EE6D93" w:rsidRPr="00FA0D15" w:rsidRDefault="00EE6D93" w:rsidP="00A21C0A">
            <w:pPr>
              <w:autoSpaceDE w:val="0"/>
              <w:autoSpaceDN w:val="0"/>
              <w:adjustRightInd w:val="0"/>
              <w:jc w:val="both"/>
              <w:rPr>
                <w:rFonts w:cstheme="minorHAnsi"/>
                <w:sz w:val="20"/>
                <w:szCs w:val="20"/>
              </w:rPr>
            </w:pPr>
            <w:r w:rsidRPr="00FA0D15">
              <w:rPr>
                <w:rFonts w:cstheme="minorHAnsi"/>
                <w:sz w:val="20"/>
                <w:szCs w:val="20"/>
              </w:rPr>
              <w:t>1000</w:t>
            </w:r>
          </w:p>
        </w:tc>
      </w:tr>
      <w:tr w:rsidR="00B817C3" w:rsidRPr="00FA0D15" w14:paraId="4532F3A1" w14:textId="77777777" w:rsidTr="00B817C3">
        <w:trPr>
          <w:trHeight w:val="288"/>
        </w:trPr>
        <w:tc>
          <w:tcPr>
            <w:tcW w:w="989" w:type="pct"/>
            <w:noWrap/>
            <w:hideMark/>
          </w:tcPr>
          <w:p w14:paraId="2A8DA957" w14:textId="77777777" w:rsidR="00B817C3" w:rsidRPr="00FA0D15" w:rsidRDefault="00B817C3" w:rsidP="00B817C3">
            <w:pPr>
              <w:autoSpaceDE w:val="0"/>
              <w:autoSpaceDN w:val="0"/>
              <w:adjustRightInd w:val="0"/>
              <w:jc w:val="both"/>
              <w:rPr>
                <w:rFonts w:cstheme="minorHAnsi"/>
                <w:b/>
                <w:bCs/>
                <w:sz w:val="20"/>
                <w:szCs w:val="20"/>
              </w:rPr>
            </w:pPr>
            <w:r w:rsidRPr="00FA0D15">
              <w:rPr>
                <w:rFonts w:cstheme="minorHAnsi"/>
                <w:b/>
                <w:bCs/>
                <w:sz w:val="20"/>
                <w:szCs w:val="20"/>
              </w:rPr>
              <w:t>Mean F1 in 5-fold CV</w:t>
            </w:r>
          </w:p>
        </w:tc>
        <w:tc>
          <w:tcPr>
            <w:tcW w:w="446" w:type="pct"/>
            <w:noWrap/>
            <w:vAlign w:val="center"/>
            <w:hideMark/>
          </w:tcPr>
          <w:p w14:paraId="17A64AD8" w14:textId="691FE7CA"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0.78997</w:t>
            </w:r>
          </w:p>
        </w:tc>
        <w:tc>
          <w:tcPr>
            <w:tcW w:w="446" w:type="pct"/>
            <w:noWrap/>
            <w:vAlign w:val="center"/>
            <w:hideMark/>
          </w:tcPr>
          <w:p w14:paraId="61920AF2" w14:textId="55ED44F5"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0.78997</w:t>
            </w:r>
          </w:p>
        </w:tc>
        <w:tc>
          <w:tcPr>
            <w:tcW w:w="446" w:type="pct"/>
            <w:noWrap/>
            <w:vAlign w:val="center"/>
            <w:hideMark/>
          </w:tcPr>
          <w:p w14:paraId="3ABAD4E2" w14:textId="37BC10B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0.78997</w:t>
            </w:r>
          </w:p>
        </w:tc>
        <w:tc>
          <w:tcPr>
            <w:tcW w:w="446" w:type="pct"/>
            <w:noWrap/>
            <w:vAlign w:val="center"/>
            <w:hideMark/>
          </w:tcPr>
          <w:p w14:paraId="2C85BC51" w14:textId="251D523C"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0.79495</w:t>
            </w:r>
          </w:p>
        </w:tc>
        <w:tc>
          <w:tcPr>
            <w:tcW w:w="446" w:type="pct"/>
            <w:noWrap/>
            <w:vAlign w:val="center"/>
            <w:hideMark/>
          </w:tcPr>
          <w:p w14:paraId="21963D94" w14:textId="26C484F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0.79495</w:t>
            </w:r>
          </w:p>
        </w:tc>
        <w:tc>
          <w:tcPr>
            <w:tcW w:w="446" w:type="pct"/>
            <w:noWrap/>
            <w:vAlign w:val="center"/>
            <w:hideMark/>
          </w:tcPr>
          <w:p w14:paraId="1BC51B8D" w14:textId="3F7ACD9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0.79495</w:t>
            </w:r>
          </w:p>
        </w:tc>
        <w:tc>
          <w:tcPr>
            <w:tcW w:w="446" w:type="pct"/>
            <w:noWrap/>
            <w:vAlign w:val="center"/>
            <w:hideMark/>
          </w:tcPr>
          <w:p w14:paraId="73BEC051" w14:textId="2F410175"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0.79495</w:t>
            </w:r>
          </w:p>
        </w:tc>
        <w:tc>
          <w:tcPr>
            <w:tcW w:w="446" w:type="pct"/>
            <w:noWrap/>
            <w:vAlign w:val="center"/>
            <w:hideMark/>
          </w:tcPr>
          <w:p w14:paraId="77E4EA4B" w14:textId="4D1D7429"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0.79495</w:t>
            </w:r>
          </w:p>
        </w:tc>
        <w:tc>
          <w:tcPr>
            <w:tcW w:w="446" w:type="pct"/>
            <w:noWrap/>
            <w:vAlign w:val="center"/>
            <w:hideMark/>
          </w:tcPr>
          <w:p w14:paraId="23FD3DA7" w14:textId="18DADFBB"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0.79495</w:t>
            </w:r>
          </w:p>
        </w:tc>
      </w:tr>
      <w:tr w:rsidR="00B817C3" w:rsidRPr="00FA0D15" w14:paraId="14A1F880" w14:textId="77777777" w:rsidTr="00B817C3">
        <w:trPr>
          <w:trHeight w:val="288"/>
        </w:trPr>
        <w:tc>
          <w:tcPr>
            <w:tcW w:w="989" w:type="pct"/>
            <w:noWrap/>
            <w:hideMark/>
          </w:tcPr>
          <w:p w14:paraId="4EB937A9" w14:textId="77777777" w:rsidR="00B817C3" w:rsidRPr="00FA0D15" w:rsidRDefault="00B817C3" w:rsidP="00B817C3">
            <w:pPr>
              <w:autoSpaceDE w:val="0"/>
              <w:autoSpaceDN w:val="0"/>
              <w:adjustRightInd w:val="0"/>
              <w:jc w:val="both"/>
              <w:rPr>
                <w:rFonts w:cstheme="minorHAnsi"/>
                <w:b/>
                <w:bCs/>
                <w:sz w:val="20"/>
                <w:szCs w:val="20"/>
              </w:rPr>
            </w:pPr>
            <w:r w:rsidRPr="00FA0D15">
              <w:rPr>
                <w:rFonts w:cstheme="minorHAnsi"/>
                <w:b/>
                <w:bCs/>
                <w:sz w:val="20"/>
                <w:szCs w:val="20"/>
              </w:rPr>
              <w:t>AUC</w:t>
            </w:r>
          </w:p>
        </w:tc>
        <w:tc>
          <w:tcPr>
            <w:tcW w:w="446" w:type="pct"/>
            <w:noWrap/>
            <w:vAlign w:val="center"/>
            <w:hideMark/>
          </w:tcPr>
          <w:p w14:paraId="329935DF" w14:textId="025DBCDA"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0.53699</w:t>
            </w:r>
          </w:p>
        </w:tc>
        <w:tc>
          <w:tcPr>
            <w:tcW w:w="446" w:type="pct"/>
            <w:noWrap/>
            <w:vAlign w:val="center"/>
            <w:hideMark/>
          </w:tcPr>
          <w:p w14:paraId="3AB47FEF" w14:textId="098D1F14"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0.53752</w:t>
            </w:r>
          </w:p>
        </w:tc>
        <w:tc>
          <w:tcPr>
            <w:tcW w:w="446" w:type="pct"/>
            <w:noWrap/>
            <w:vAlign w:val="center"/>
            <w:hideMark/>
          </w:tcPr>
          <w:p w14:paraId="399CB816" w14:textId="1313818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0.53432</w:t>
            </w:r>
          </w:p>
        </w:tc>
        <w:tc>
          <w:tcPr>
            <w:tcW w:w="446" w:type="pct"/>
            <w:noWrap/>
            <w:vAlign w:val="center"/>
            <w:hideMark/>
          </w:tcPr>
          <w:p w14:paraId="4C4EE9AD" w14:textId="2208860C"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0.53344</w:t>
            </w:r>
          </w:p>
        </w:tc>
        <w:tc>
          <w:tcPr>
            <w:tcW w:w="446" w:type="pct"/>
            <w:noWrap/>
            <w:vAlign w:val="center"/>
            <w:hideMark/>
          </w:tcPr>
          <w:p w14:paraId="0A6768D8" w14:textId="14C4B29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0.53347</w:t>
            </w:r>
          </w:p>
        </w:tc>
        <w:tc>
          <w:tcPr>
            <w:tcW w:w="446" w:type="pct"/>
            <w:noWrap/>
            <w:vAlign w:val="center"/>
            <w:hideMark/>
          </w:tcPr>
          <w:p w14:paraId="3C2DD586" w14:textId="083E2032"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0.53337</w:t>
            </w:r>
          </w:p>
        </w:tc>
        <w:tc>
          <w:tcPr>
            <w:tcW w:w="446" w:type="pct"/>
            <w:noWrap/>
            <w:vAlign w:val="center"/>
            <w:hideMark/>
          </w:tcPr>
          <w:p w14:paraId="45655237" w14:textId="252E690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0.53339</w:t>
            </w:r>
          </w:p>
        </w:tc>
        <w:tc>
          <w:tcPr>
            <w:tcW w:w="446" w:type="pct"/>
            <w:noWrap/>
            <w:vAlign w:val="center"/>
            <w:hideMark/>
          </w:tcPr>
          <w:p w14:paraId="5B0FEE55" w14:textId="33A7501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0.53339</w:t>
            </w:r>
          </w:p>
        </w:tc>
        <w:tc>
          <w:tcPr>
            <w:tcW w:w="446" w:type="pct"/>
            <w:noWrap/>
            <w:vAlign w:val="center"/>
            <w:hideMark/>
          </w:tcPr>
          <w:p w14:paraId="0D37115E" w14:textId="46BD85CD"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0.53337</w:t>
            </w:r>
          </w:p>
        </w:tc>
      </w:tr>
    </w:tbl>
    <w:p w14:paraId="24C70691" w14:textId="77777777" w:rsidR="00EE6D93" w:rsidRDefault="00EE6D93" w:rsidP="00EE6D93">
      <w:pPr>
        <w:autoSpaceDE w:val="0"/>
        <w:autoSpaceDN w:val="0"/>
        <w:adjustRightInd w:val="0"/>
        <w:spacing w:after="0" w:line="240" w:lineRule="auto"/>
        <w:jc w:val="both"/>
        <w:rPr>
          <w:rFonts w:cstheme="minorHAnsi"/>
          <w:b/>
          <w:bCs/>
          <w:sz w:val="20"/>
          <w:szCs w:val="20"/>
        </w:rPr>
      </w:pPr>
    </w:p>
    <w:tbl>
      <w:tblPr>
        <w:tblStyle w:val="TableGrid"/>
        <w:tblW w:w="5000" w:type="pct"/>
        <w:tblLook w:val="04A0" w:firstRow="1" w:lastRow="0" w:firstColumn="1" w:lastColumn="0" w:noHBand="0" w:noVBand="1"/>
      </w:tblPr>
      <w:tblGrid>
        <w:gridCol w:w="1943"/>
        <w:gridCol w:w="987"/>
        <w:gridCol w:w="939"/>
        <w:gridCol w:w="939"/>
        <w:gridCol w:w="939"/>
        <w:gridCol w:w="939"/>
        <w:gridCol w:w="941"/>
        <w:gridCol w:w="941"/>
        <w:gridCol w:w="941"/>
        <w:gridCol w:w="947"/>
      </w:tblGrid>
      <w:tr w:rsidR="00EE6D93" w:rsidRPr="00A00C29" w14:paraId="6C7E0F8C" w14:textId="77777777" w:rsidTr="00B817C3">
        <w:trPr>
          <w:trHeight w:val="288"/>
        </w:trPr>
        <w:tc>
          <w:tcPr>
            <w:tcW w:w="929" w:type="pct"/>
            <w:noWrap/>
            <w:hideMark/>
          </w:tcPr>
          <w:p w14:paraId="0253A7C5" w14:textId="77777777" w:rsidR="00EE6D93" w:rsidRPr="00A00C29" w:rsidRDefault="00EE6D93" w:rsidP="00A21C0A">
            <w:pPr>
              <w:autoSpaceDE w:val="0"/>
              <w:autoSpaceDN w:val="0"/>
              <w:adjustRightInd w:val="0"/>
              <w:jc w:val="both"/>
              <w:rPr>
                <w:rFonts w:cstheme="minorHAnsi"/>
                <w:b/>
                <w:bCs/>
                <w:sz w:val="20"/>
                <w:szCs w:val="20"/>
              </w:rPr>
            </w:pPr>
            <w:r w:rsidRPr="00A00C29">
              <w:rPr>
                <w:rFonts w:cstheme="minorHAnsi"/>
                <w:b/>
                <w:bCs/>
                <w:sz w:val="20"/>
                <w:szCs w:val="20"/>
              </w:rPr>
              <w:t>Polynomial feature</w:t>
            </w:r>
          </w:p>
        </w:tc>
        <w:tc>
          <w:tcPr>
            <w:tcW w:w="4071" w:type="pct"/>
            <w:gridSpan w:val="9"/>
            <w:noWrap/>
            <w:hideMark/>
          </w:tcPr>
          <w:p w14:paraId="5E57E1CB"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5</w:t>
            </w:r>
          </w:p>
        </w:tc>
      </w:tr>
      <w:tr w:rsidR="00B817C3" w:rsidRPr="00A00C29" w14:paraId="5A2AD899" w14:textId="77777777" w:rsidTr="00B817C3">
        <w:trPr>
          <w:trHeight w:val="288"/>
        </w:trPr>
        <w:tc>
          <w:tcPr>
            <w:tcW w:w="929" w:type="pct"/>
            <w:noWrap/>
            <w:hideMark/>
          </w:tcPr>
          <w:p w14:paraId="3B2766CB" w14:textId="77777777" w:rsidR="00EE6D93" w:rsidRPr="00A00C29" w:rsidRDefault="00EE6D93" w:rsidP="00A21C0A">
            <w:pPr>
              <w:autoSpaceDE w:val="0"/>
              <w:autoSpaceDN w:val="0"/>
              <w:adjustRightInd w:val="0"/>
              <w:jc w:val="both"/>
              <w:rPr>
                <w:rFonts w:cstheme="minorHAnsi"/>
                <w:b/>
                <w:bCs/>
                <w:sz w:val="20"/>
                <w:szCs w:val="20"/>
              </w:rPr>
            </w:pPr>
            <w:r w:rsidRPr="00A00C29">
              <w:rPr>
                <w:rFonts w:cstheme="minorHAnsi"/>
                <w:b/>
                <w:bCs/>
                <w:sz w:val="20"/>
                <w:szCs w:val="20"/>
              </w:rPr>
              <w:t>Penalty weight</w:t>
            </w:r>
          </w:p>
        </w:tc>
        <w:tc>
          <w:tcPr>
            <w:tcW w:w="472" w:type="pct"/>
            <w:noWrap/>
            <w:hideMark/>
          </w:tcPr>
          <w:p w14:paraId="719F5A2D"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0.01</w:t>
            </w:r>
          </w:p>
        </w:tc>
        <w:tc>
          <w:tcPr>
            <w:tcW w:w="449" w:type="pct"/>
            <w:noWrap/>
            <w:hideMark/>
          </w:tcPr>
          <w:p w14:paraId="095367C9"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0.1</w:t>
            </w:r>
          </w:p>
        </w:tc>
        <w:tc>
          <w:tcPr>
            <w:tcW w:w="449" w:type="pct"/>
            <w:noWrap/>
            <w:hideMark/>
          </w:tcPr>
          <w:p w14:paraId="5FC1522D"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1</w:t>
            </w:r>
          </w:p>
        </w:tc>
        <w:tc>
          <w:tcPr>
            <w:tcW w:w="449" w:type="pct"/>
            <w:noWrap/>
            <w:hideMark/>
          </w:tcPr>
          <w:p w14:paraId="167A5F1E"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5</w:t>
            </w:r>
          </w:p>
        </w:tc>
        <w:tc>
          <w:tcPr>
            <w:tcW w:w="449" w:type="pct"/>
            <w:noWrap/>
            <w:hideMark/>
          </w:tcPr>
          <w:p w14:paraId="6F9FC269"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10</w:t>
            </w:r>
          </w:p>
        </w:tc>
        <w:tc>
          <w:tcPr>
            <w:tcW w:w="450" w:type="pct"/>
            <w:noWrap/>
            <w:hideMark/>
          </w:tcPr>
          <w:p w14:paraId="5EF21F0B"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25</w:t>
            </w:r>
          </w:p>
        </w:tc>
        <w:tc>
          <w:tcPr>
            <w:tcW w:w="450" w:type="pct"/>
            <w:noWrap/>
            <w:hideMark/>
          </w:tcPr>
          <w:p w14:paraId="099DCE3A"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50</w:t>
            </w:r>
          </w:p>
        </w:tc>
        <w:tc>
          <w:tcPr>
            <w:tcW w:w="450" w:type="pct"/>
            <w:noWrap/>
            <w:hideMark/>
          </w:tcPr>
          <w:p w14:paraId="05FD49C3"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100</w:t>
            </w:r>
          </w:p>
        </w:tc>
        <w:tc>
          <w:tcPr>
            <w:tcW w:w="452" w:type="pct"/>
            <w:noWrap/>
            <w:hideMark/>
          </w:tcPr>
          <w:p w14:paraId="61036447" w14:textId="77777777" w:rsidR="00EE6D93" w:rsidRPr="00A00C29" w:rsidRDefault="00EE6D93" w:rsidP="00A21C0A">
            <w:pPr>
              <w:autoSpaceDE w:val="0"/>
              <w:autoSpaceDN w:val="0"/>
              <w:adjustRightInd w:val="0"/>
              <w:jc w:val="both"/>
              <w:rPr>
                <w:rFonts w:cstheme="minorHAnsi"/>
                <w:sz w:val="20"/>
                <w:szCs w:val="20"/>
              </w:rPr>
            </w:pPr>
            <w:r w:rsidRPr="00A00C29">
              <w:rPr>
                <w:rFonts w:cstheme="minorHAnsi"/>
                <w:sz w:val="20"/>
                <w:szCs w:val="20"/>
              </w:rPr>
              <w:t>1000</w:t>
            </w:r>
          </w:p>
        </w:tc>
      </w:tr>
      <w:tr w:rsidR="00B817C3" w:rsidRPr="00A00C29" w14:paraId="04D48A5E" w14:textId="77777777" w:rsidTr="00B817C3">
        <w:trPr>
          <w:trHeight w:val="288"/>
        </w:trPr>
        <w:tc>
          <w:tcPr>
            <w:tcW w:w="929" w:type="pct"/>
            <w:noWrap/>
            <w:hideMark/>
          </w:tcPr>
          <w:p w14:paraId="38C4597F" w14:textId="77777777" w:rsidR="00B817C3" w:rsidRPr="00A00C29" w:rsidRDefault="00B817C3" w:rsidP="00B817C3">
            <w:pPr>
              <w:autoSpaceDE w:val="0"/>
              <w:autoSpaceDN w:val="0"/>
              <w:adjustRightInd w:val="0"/>
              <w:jc w:val="both"/>
              <w:rPr>
                <w:rFonts w:cstheme="minorHAnsi"/>
                <w:b/>
                <w:bCs/>
                <w:sz w:val="20"/>
                <w:szCs w:val="20"/>
              </w:rPr>
            </w:pPr>
            <w:r w:rsidRPr="00A00C29">
              <w:rPr>
                <w:rFonts w:cstheme="minorHAnsi"/>
                <w:b/>
                <w:bCs/>
                <w:sz w:val="20"/>
                <w:szCs w:val="20"/>
              </w:rPr>
              <w:t xml:space="preserve">Mean F1 in </w:t>
            </w:r>
            <w:r>
              <w:rPr>
                <w:rFonts w:cstheme="minorHAnsi"/>
                <w:b/>
                <w:bCs/>
                <w:sz w:val="20"/>
                <w:szCs w:val="20"/>
              </w:rPr>
              <w:t>5-fold</w:t>
            </w:r>
            <w:r w:rsidRPr="00A00C29">
              <w:rPr>
                <w:rFonts w:cstheme="minorHAnsi"/>
                <w:b/>
                <w:bCs/>
                <w:sz w:val="20"/>
                <w:szCs w:val="20"/>
              </w:rPr>
              <w:t xml:space="preserve"> CV</w:t>
            </w:r>
          </w:p>
        </w:tc>
        <w:tc>
          <w:tcPr>
            <w:tcW w:w="472" w:type="pct"/>
            <w:noWrap/>
            <w:vAlign w:val="center"/>
            <w:hideMark/>
          </w:tcPr>
          <w:p w14:paraId="5FAA36E6" w14:textId="6D227E59"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0.81595</w:t>
            </w:r>
          </w:p>
        </w:tc>
        <w:tc>
          <w:tcPr>
            <w:tcW w:w="449" w:type="pct"/>
            <w:noWrap/>
            <w:vAlign w:val="center"/>
            <w:hideMark/>
          </w:tcPr>
          <w:p w14:paraId="200906A0" w14:textId="013637B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0.81595</w:t>
            </w:r>
          </w:p>
        </w:tc>
        <w:tc>
          <w:tcPr>
            <w:tcW w:w="449" w:type="pct"/>
            <w:noWrap/>
            <w:vAlign w:val="center"/>
            <w:hideMark/>
          </w:tcPr>
          <w:p w14:paraId="154FDF46" w14:textId="58AEAD7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0.81595</w:t>
            </w:r>
          </w:p>
        </w:tc>
        <w:tc>
          <w:tcPr>
            <w:tcW w:w="449" w:type="pct"/>
            <w:noWrap/>
            <w:vAlign w:val="center"/>
            <w:hideMark/>
          </w:tcPr>
          <w:p w14:paraId="34354E48" w14:textId="5883A79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0.81595</w:t>
            </w:r>
          </w:p>
        </w:tc>
        <w:tc>
          <w:tcPr>
            <w:tcW w:w="449" w:type="pct"/>
            <w:noWrap/>
            <w:vAlign w:val="center"/>
            <w:hideMark/>
          </w:tcPr>
          <w:p w14:paraId="7C08EF6D" w14:textId="2EC057D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0.81595</w:t>
            </w:r>
          </w:p>
        </w:tc>
        <w:tc>
          <w:tcPr>
            <w:tcW w:w="450" w:type="pct"/>
            <w:noWrap/>
            <w:vAlign w:val="center"/>
            <w:hideMark/>
          </w:tcPr>
          <w:p w14:paraId="7DD62F8A" w14:textId="22FA4B5D"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0.81595</w:t>
            </w:r>
          </w:p>
        </w:tc>
        <w:tc>
          <w:tcPr>
            <w:tcW w:w="450" w:type="pct"/>
            <w:noWrap/>
            <w:vAlign w:val="center"/>
            <w:hideMark/>
          </w:tcPr>
          <w:p w14:paraId="1CEAC695" w14:textId="224377A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0.81346</w:t>
            </w:r>
          </w:p>
        </w:tc>
        <w:tc>
          <w:tcPr>
            <w:tcW w:w="450" w:type="pct"/>
            <w:noWrap/>
            <w:vAlign w:val="center"/>
            <w:hideMark/>
          </w:tcPr>
          <w:p w14:paraId="75D108EF" w14:textId="39AB00A5"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0.81346</w:t>
            </w:r>
          </w:p>
        </w:tc>
        <w:tc>
          <w:tcPr>
            <w:tcW w:w="452" w:type="pct"/>
            <w:noWrap/>
            <w:vAlign w:val="center"/>
            <w:hideMark/>
          </w:tcPr>
          <w:p w14:paraId="6F50AB9D" w14:textId="0E5F99F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0.81346</w:t>
            </w:r>
          </w:p>
        </w:tc>
      </w:tr>
      <w:tr w:rsidR="00B817C3" w:rsidRPr="00A00C29" w14:paraId="49D2A005" w14:textId="77777777" w:rsidTr="00B817C3">
        <w:trPr>
          <w:trHeight w:val="288"/>
        </w:trPr>
        <w:tc>
          <w:tcPr>
            <w:tcW w:w="929" w:type="pct"/>
            <w:noWrap/>
            <w:hideMark/>
          </w:tcPr>
          <w:p w14:paraId="68CCF404" w14:textId="77777777" w:rsidR="00B817C3" w:rsidRPr="00A00C29" w:rsidRDefault="00B817C3" w:rsidP="00B817C3">
            <w:pPr>
              <w:autoSpaceDE w:val="0"/>
              <w:autoSpaceDN w:val="0"/>
              <w:adjustRightInd w:val="0"/>
              <w:jc w:val="both"/>
              <w:rPr>
                <w:rFonts w:cstheme="minorHAnsi"/>
                <w:b/>
                <w:bCs/>
                <w:sz w:val="20"/>
                <w:szCs w:val="20"/>
              </w:rPr>
            </w:pPr>
            <w:r w:rsidRPr="00A00C29">
              <w:rPr>
                <w:rFonts w:cstheme="minorHAnsi"/>
                <w:b/>
                <w:bCs/>
                <w:sz w:val="20"/>
                <w:szCs w:val="20"/>
              </w:rPr>
              <w:t>AUC</w:t>
            </w:r>
          </w:p>
        </w:tc>
        <w:tc>
          <w:tcPr>
            <w:tcW w:w="472" w:type="pct"/>
            <w:noWrap/>
            <w:vAlign w:val="center"/>
            <w:hideMark/>
          </w:tcPr>
          <w:p w14:paraId="19BA1C51" w14:textId="3D35FED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0.49944</w:t>
            </w:r>
          </w:p>
        </w:tc>
        <w:tc>
          <w:tcPr>
            <w:tcW w:w="449" w:type="pct"/>
            <w:noWrap/>
            <w:vAlign w:val="center"/>
            <w:hideMark/>
          </w:tcPr>
          <w:p w14:paraId="13DD0142" w14:textId="15E1948B"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0.47424</w:t>
            </w:r>
          </w:p>
        </w:tc>
        <w:tc>
          <w:tcPr>
            <w:tcW w:w="449" w:type="pct"/>
            <w:noWrap/>
            <w:vAlign w:val="center"/>
            <w:hideMark/>
          </w:tcPr>
          <w:p w14:paraId="2085EC70" w14:textId="13F0EAF6"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0.46851</w:t>
            </w:r>
          </w:p>
        </w:tc>
        <w:tc>
          <w:tcPr>
            <w:tcW w:w="449" w:type="pct"/>
            <w:noWrap/>
            <w:vAlign w:val="center"/>
            <w:hideMark/>
          </w:tcPr>
          <w:p w14:paraId="4CCC45A6" w14:textId="7358700D"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0.47674</w:t>
            </w:r>
          </w:p>
        </w:tc>
        <w:tc>
          <w:tcPr>
            <w:tcW w:w="449" w:type="pct"/>
            <w:noWrap/>
            <w:vAlign w:val="center"/>
            <w:hideMark/>
          </w:tcPr>
          <w:p w14:paraId="5398DDA6" w14:textId="106B49B6"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0.47778</w:t>
            </w:r>
          </w:p>
        </w:tc>
        <w:tc>
          <w:tcPr>
            <w:tcW w:w="450" w:type="pct"/>
            <w:noWrap/>
            <w:vAlign w:val="center"/>
            <w:hideMark/>
          </w:tcPr>
          <w:p w14:paraId="2A7C1C2C" w14:textId="7B83539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0.47870</w:t>
            </w:r>
          </w:p>
        </w:tc>
        <w:tc>
          <w:tcPr>
            <w:tcW w:w="450" w:type="pct"/>
            <w:noWrap/>
            <w:vAlign w:val="center"/>
            <w:hideMark/>
          </w:tcPr>
          <w:p w14:paraId="765188EA" w14:textId="7411487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0.47932</w:t>
            </w:r>
          </w:p>
        </w:tc>
        <w:tc>
          <w:tcPr>
            <w:tcW w:w="450" w:type="pct"/>
            <w:noWrap/>
            <w:vAlign w:val="center"/>
            <w:hideMark/>
          </w:tcPr>
          <w:p w14:paraId="30FE7D68" w14:textId="7C2AEF6B"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0.48016</w:t>
            </w:r>
          </w:p>
        </w:tc>
        <w:tc>
          <w:tcPr>
            <w:tcW w:w="452" w:type="pct"/>
            <w:noWrap/>
            <w:vAlign w:val="center"/>
            <w:hideMark/>
          </w:tcPr>
          <w:p w14:paraId="2E1DD720" w14:textId="426B957C"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0.48095</w:t>
            </w:r>
          </w:p>
        </w:tc>
      </w:tr>
    </w:tbl>
    <w:p w14:paraId="3051BEE7" w14:textId="77777777" w:rsidR="00EE6D93" w:rsidRDefault="00EE6D93" w:rsidP="00EE6D93">
      <w:pPr>
        <w:autoSpaceDE w:val="0"/>
        <w:autoSpaceDN w:val="0"/>
        <w:adjustRightInd w:val="0"/>
        <w:spacing w:after="0" w:line="240" w:lineRule="auto"/>
        <w:jc w:val="both"/>
        <w:rPr>
          <w:rFonts w:cstheme="minorHAnsi"/>
          <w:b/>
          <w:bCs/>
          <w:sz w:val="20"/>
          <w:szCs w:val="20"/>
        </w:rPr>
      </w:pPr>
    </w:p>
    <w:tbl>
      <w:tblPr>
        <w:tblStyle w:val="TableGrid"/>
        <w:tblW w:w="5000" w:type="pct"/>
        <w:tblLook w:val="04A0" w:firstRow="1" w:lastRow="0" w:firstColumn="1" w:lastColumn="0" w:noHBand="0" w:noVBand="1"/>
      </w:tblPr>
      <w:tblGrid>
        <w:gridCol w:w="1927"/>
        <w:gridCol w:w="989"/>
        <w:gridCol w:w="941"/>
        <w:gridCol w:w="941"/>
        <w:gridCol w:w="941"/>
        <w:gridCol w:w="941"/>
        <w:gridCol w:w="943"/>
        <w:gridCol w:w="943"/>
        <w:gridCol w:w="943"/>
        <w:gridCol w:w="947"/>
      </w:tblGrid>
      <w:tr w:rsidR="00EE6D93" w:rsidRPr="002B797D" w14:paraId="6D270A13" w14:textId="77777777" w:rsidTr="00A21C0A">
        <w:trPr>
          <w:trHeight w:val="288"/>
        </w:trPr>
        <w:tc>
          <w:tcPr>
            <w:tcW w:w="921" w:type="pct"/>
            <w:noWrap/>
            <w:hideMark/>
          </w:tcPr>
          <w:p w14:paraId="4B156AA6" w14:textId="77777777" w:rsidR="00EE6D93" w:rsidRPr="002B797D" w:rsidRDefault="00EE6D93" w:rsidP="00A21C0A">
            <w:pPr>
              <w:autoSpaceDE w:val="0"/>
              <w:autoSpaceDN w:val="0"/>
              <w:adjustRightInd w:val="0"/>
              <w:jc w:val="both"/>
              <w:rPr>
                <w:rFonts w:cstheme="minorHAnsi"/>
                <w:b/>
                <w:bCs/>
                <w:sz w:val="20"/>
                <w:szCs w:val="20"/>
              </w:rPr>
            </w:pPr>
            <w:r w:rsidRPr="002B797D">
              <w:rPr>
                <w:rFonts w:cstheme="minorHAnsi"/>
                <w:b/>
                <w:bCs/>
                <w:sz w:val="20"/>
                <w:szCs w:val="20"/>
              </w:rPr>
              <w:t>Polynomial feature</w:t>
            </w:r>
          </w:p>
        </w:tc>
        <w:tc>
          <w:tcPr>
            <w:tcW w:w="4079" w:type="pct"/>
            <w:gridSpan w:val="9"/>
            <w:noWrap/>
            <w:hideMark/>
          </w:tcPr>
          <w:p w14:paraId="0FA94E21"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10</w:t>
            </w:r>
          </w:p>
        </w:tc>
      </w:tr>
      <w:tr w:rsidR="00EE6D93" w:rsidRPr="002B797D" w14:paraId="5E6F0DE4" w14:textId="77777777" w:rsidTr="00B817C3">
        <w:trPr>
          <w:trHeight w:val="288"/>
        </w:trPr>
        <w:tc>
          <w:tcPr>
            <w:tcW w:w="921" w:type="pct"/>
            <w:noWrap/>
            <w:hideMark/>
          </w:tcPr>
          <w:p w14:paraId="0DBA5CB0" w14:textId="77777777" w:rsidR="00EE6D93" w:rsidRPr="002B797D" w:rsidRDefault="00EE6D93" w:rsidP="00A21C0A">
            <w:pPr>
              <w:autoSpaceDE w:val="0"/>
              <w:autoSpaceDN w:val="0"/>
              <w:adjustRightInd w:val="0"/>
              <w:jc w:val="both"/>
              <w:rPr>
                <w:rFonts w:cstheme="minorHAnsi"/>
                <w:b/>
                <w:bCs/>
                <w:sz w:val="20"/>
                <w:szCs w:val="20"/>
              </w:rPr>
            </w:pPr>
            <w:r w:rsidRPr="002B797D">
              <w:rPr>
                <w:rFonts w:cstheme="minorHAnsi"/>
                <w:b/>
                <w:bCs/>
                <w:sz w:val="20"/>
                <w:szCs w:val="20"/>
              </w:rPr>
              <w:t>Penalty weight</w:t>
            </w:r>
          </w:p>
        </w:tc>
        <w:tc>
          <w:tcPr>
            <w:tcW w:w="473" w:type="pct"/>
            <w:noWrap/>
            <w:hideMark/>
          </w:tcPr>
          <w:p w14:paraId="41828110"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0.01</w:t>
            </w:r>
          </w:p>
        </w:tc>
        <w:tc>
          <w:tcPr>
            <w:tcW w:w="450" w:type="pct"/>
            <w:noWrap/>
            <w:hideMark/>
          </w:tcPr>
          <w:p w14:paraId="469E1456"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0.1</w:t>
            </w:r>
          </w:p>
        </w:tc>
        <w:tc>
          <w:tcPr>
            <w:tcW w:w="450" w:type="pct"/>
            <w:noWrap/>
            <w:hideMark/>
          </w:tcPr>
          <w:p w14:paraId="397EF2B2"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1</w:t>
            </w:r>
          </w:p>
        </w:tc>
        <w:tc>
          <w:tcPr>
            <w:tcW w:w="450" w:type="pct"/>
            <w:noWrap/>
            <w:hideMark/>
          </w:tcPr>
          <w:p w14:paraId="56316D21"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5</w:t>
            </w:r>
          </w:p>
        </w:tc>
        <w:tc>
          <w:tcPr>
            <w:tcW w:w="450" w:type="pct"/>
            <w:noWrap/>
            <w:hideMark/>
          </w:tcPr>
          <w:p w14:paraId="41347C5B"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10</w:t>
            </w:r>
          </w:p>
        </w:tc>
        <w:tc>
          <w:tcPr>
            <w:tcW w:w="451" w:type="pct"/>
            <w:noWrap/>
            <w:hideMark/>
          </w:tcPr>
          <w:p w14:paraId="15938215"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25</w:t>
            </w:r>
          </w:p>
        </w:tc>
        <w:tc>
          <w:tcPr>
            <w:tcW w:w="451" w:type="pct"/>
            <w:noWrap/>
            <w:hideMark/>
          </w:tcPr>
          <w:p w14:paraId="56F21CFE"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50</w:t>
            </w:r>
          </w:p>
        </w:tc>
        <w:tc>
          <w:tcPr>
            <w:tcW w:w="451" w:type="pct"/>
            <w:noWrap/>
            <w:hideMark/>
          </w:tcPr>
          <w:p w14:paraId="214F3369"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100</w:t>
            </w:r>
          </w:p>
        </w:tc>
        <w:tc>
          <w:tcPr>
            <w:tcW w:w="453" w:type="pct"/>
            <w:noWrap/>
            <w:hideMark/>
          </w:tcPr>
          <w:p w14:paraId="767415A3" w14:textId="77777777" w:rsidR="00EE6D93" w:rsidRPr="002B797D" w:rsidRDefault="00EE6D93" w:rsidP="00A21C0A">
            <w:pPr>
              <w:autoSpaceDE w:val="0"/>
              <w:autoSpaceDN w:val="0"/>
              <w:adjustRightInd w:val="0"/>
              <w:jc w:val="both"/>
              <w:rPr>
                <w:rFonts w:cstheme="minorHAnsi"/>
                <w:sz w:val="20"/>
                <w:szCs w:val="20"/>
              </w:rPr>
            </w:pPr>
            <w:r w:rsidRPr="002B797D">
              <w:rPr>
                <w:rFonts w:cstheme="minorHAnsi"/>
                <w:sz w:val="20"/>
                <w:szCs w:val="20"/>
              </w:rPr>
              <w:t>1000</w:t>
            </w:r>
          </w:p>
        </w:tc>
      </w:tr>
      <w:tr w:rsidR="00B817C3" w:rsidRPr="002B797D" w14:paraId="110A309A" w14:textId="77777777" w:rsidTr="00B817C3">
        <w:trPr>
          <w:trHeight w:val="288"/>
        </w:trPr>
        <w:tc>
          <w:tcPr>
            <w:tcW w:w="921" w:type="pct"/>
            <w:noWrap/>
            <w:hideMark/>
          </w:tcPr>
          <w:p w14:paraId="6574D172" w14:textId="77777777" w:rsidR="00B817C3" w:rsidRPr="002B797D" w:rsidRDefault="00B817C3" w:rsidP="00B817C3">
            <w:pPr>
              <w:autoSpaceDE w:val="0"/>
              <w:autoSpaceDN w:val="0"/>
              <w:adjustRightInd w:val="0"/>
              <w:jc w:val="both"/>
              <w:rPr>
                <w:rFonts w:cstheme="minorHAnsi"/>
                <w:b/>
                <w:bCs/>
                <w:sz w:val="20"/>
                <w:szCs w:val="20"/>
              </w:rPr>
            </w:pPr>
            <w:r w:rsidRPr="002B797D">
              <w:rPr>
                <w:rFonts w:cstheme="minorHAnsi"/>
                <w:b/>
                <w:bCs/>
                <w:sz w:val="20"/>
                <w:szCs w:val="20"/>
              </w:rPr>
              <w:t xml:space="preserve">Mean F1 in </w:t>
            </w:r>
            <w:proofErr w:type="gramStart"/>
            <w:r w:rsidRPr="002B797D">
              <w:rPr>
                <w:rFonts w:cstheme="minorHAnsi"/>
                <w:b/>
                <w:bCs/>
                <w:sz w:val="20"/>
                <w:szCs w:val="20"/>
              </w:rPr>
              <w:t>5 fold</w:t>
            </w:r>
            <w:proofErr w:type="gramEnd"/>
            <w:r w:rsidRPr="002B797D">
              <w:rPr>
                <w:rFonts w:cstheme="minorHAnsi"/>
                <w:b/>
                <w:bCs/>
                <w:sz w:val="20"/>
                <w:szCs w:val="20"/>
              </w:rPr>
              <w:t xml:space="preserve"> CV</w:t>
            </w:r>
          </w:p>
        </w:tc>
        <w:tc>
          <w:tcPr>
            <w:tcW w:w="473" w:type="pct"/>
            <w:noWrap/>
            <w:vAlign w:val="center"/>
            <w:hideMark/>
          </w:tcPr>
          <w:p w14:paraId="4D93F8A7" w14:textId="22808F54"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0.80124</w:t>
            </w:r>
          </w:p>
        </w:tc>
        <w:tc>
          <w:tcPr>
            <w:tcW w:w="450" w:type="pct"/>
            <w:noWrap/>
            <w:vAlign w:val="center"/>
            <w:hideMark/>
          </w:tcPr>
          <w:p w14:paraId="40B6EA45" w14:textId="666B060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0.80503</w:t>
            </w:r>
          </w:p>
        </w:tc>
        <w:tc>
          <w:tcPr>
            <w:tcW w:w="450" w:type="pct"/>
            <w:noWrap/>
            <w:vAlign w:val="center"/>
            <w:hideMark/>
          </w:tcPr>
          <w:p w14:paraId="44463D78" w14:textId="1180F8EF"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0.80255</w:t>
            </w:r>
          </w:p>
        </w:tc>
        <w:tc>
          <w:tcPr>
            <w:tcW w:w="450" w:type="pct"/>
            <w:noWrap/>
            <w:vAlign w:val="center"/>
            <w:hideMark/>
          </w:tcPr>
          <w:p w14:paraId="55B10DB8" w14:textId="2CDBE57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0.80124</w:t>
            </w:r>
          </w:p>
        </w:tc>
        <w:tc>
          <w:tcPr>
            <w:tcW w:w="450" w:type="pct"/>
            <w:noWrap/>
            <w:vAlign w:val="center"/>
            <w:hideMark/>
          </w:tcPr>
          <w:p w14:paraId="04681F9E" w14:textId="5316C48D"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0.79751</w:t>
            </w:r>
          </w:p>
        </w:tc>
        <w:tc>
          <w:tcPr>
            <w:tcW w:w="451" w:type="pct"/>
            <w:noWrap/>
            <w:vAlign w:val="center"/>
            <w:hideMark/>
          </w:tcPr>
          <w:p w14:paraId="2991A6B9" w14:textId="49A7A5B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0.80000</w:t>
            </w:r>
          </w:p>
        </w:tc>
        <w:tc>
          <w:tcPr>
            <w:tcW w:w="451" w:type="pct"/>
            <w:noWrap/>
            <w:vAlign w:val="center"/>
            <w:hideMark/>
          </w:tcPr>
          <w:p w14:paraId="53B5D522" w14:textId="10A53E6B"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0.80000</w:t>
            </w:r>
          </w:p>
        </w:tc>
        <w:tc>
          <w:tcPr>
            <w:tcW w:w="451" w:type="pct"/>
            <w:noWrap/>
            <w:vAlign w:val="center"/>
            <w:hideMark/>
          </w:tcPr>
          <w:p w14:paraId="01BE4F99" w14:textId="0C51F25C"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0.80000</w:t>
            </w:r>
          </w:p>
        </w:tc>
        <w:tc>
          <w:tcPr>
            <w:tcW w:w="453" w:type="pct"/>
            <w:noWrap/>
            <w:vAlign w:val="center"/>
            <w:hideMark/>
          </w:tcPr>
          <w:p w14:paraId="7D0056AD" w14:textId="1C28F7E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0.80000</w:t>
            </w:r>
          </w:p>
        </w:tc>
      </w:tr>
      <w:tr w:rsidR="00B817C3" w:rsidRPr="002B797D" w14:paraId="572D9E97" w14:textId="77777777" w:rsidTr="00B817C3">
        <w:trPr>
          <w:trHeight w:val="288"/>
        </w:trPr>
        <w:tc>
          <w:tcPr>
            <w:tcW w:w="921" w:type="pct"/>
            <w:noWrap/>
            <w:hideMark/>
          </w:tcPr>
          <w:p w14:paraId="4EF730D4" w14:textId="77777777" w:rsidR="00B817C3" w:rsidRPr="002B797D" w:rsidRDefault="00B817C3" w:rsidP="00B817C3">
            <w:pPr>
              <w:autoSpaceDE w:val="0"/>
              <w:autoSpaceDN w:val="0"/>
              <w:adjustRightInd w:val="0"/>
              <w:jc w:val="both"/>
              <w:rPr>
                <w:rFonts w:cstheme="minorHAnsi"/>
                <w:b/>
                <w:bCs/>
                <w:sz w:val="20"/>
                <w:szCs w:val="20"/>
              </w:rPr>
            </w:pPr>
            <w:r w:rsidRPr="002B797D">
              <w:rPr>
                <w:rFonts w:cstheme="minorHAnsi"/>
                <w:b/>
                <w:bCs/>
                <w:sz w:val="20"/>
                <w:szCs w:val="20"/>
              </w:rPr>
              <w:t>AUC</w:t>
            </w:r>
          </w:p>
        </w:tc>
        <w:tc>
          <w:tcPr>
            <w:tcW w:w="473" w:type="pct"/>
            <w:noWrap/>
            <w:vAlign w:val="center"/>
            <w:hideMark/>
          </w:tcPr>
          <w:p w14:paraId="7C190749" w14:textId="7F9E5D1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0.47666</w:t>
            </w:r>
          </w:p>
        </w:tc>
        <w:tc>
          <w:tcPr>
            <w:tcW w:w="450" w:type="pct"/>
            <w:noWrap/>
            <w:vAlign w:val="center"/>
            <w:hideMark/>
          </w:tcPr>
          <w:p w14:paraId="6739664A" w14:textId="4B8FD18D"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0.45524</w:t>
            </w:r>
          </w:p>
        </w:tc>
        <w:tc>
          <w:tcPr>
            <w:tcW w:w="450" w:type="pct"/>
            <w:noWrap/>
            <w:vAlign w:val="center"/>
            <w:hideMark/>
          </w:tcPr>
          <w:p w14:paraId="20161EF1" w14:textId="73A1EB4F"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0.43964</w:t>
            </w:r>
          </w:p>
        </w:tc>
        <w:tc>
          <w:tcPr>
            <w:tcW w:w="450" w:type="pct"/>
            <w:noWrap/>
            <w:vAlign w:val="center"/>
            <w:hideMark/>
          </w:tcPr>
          <w:p w14:paraId="0BADD946" w14:textId="482D239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0.44631</w:t>
            </w:r>
          </w:p>
        </w:tc>
        <w:tc>
          <w:tcPr>
            <w:tcW w:w="450" w:type="pct"/>
            <w:noWrap/>
            <w:vAlign w:val="center"/>
            <w:hideMark/>
          </w:tcPr>
          <w:p w14:paraId="2774FE1D" w14:textId="0183BB1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0.44740</w:t>
            </w:r>
          </w:p>
        </w:tc>
        <w:tc>
          <w:tcPr>
            <w:tcW w:w="451" w:type="pct"/>
            <w:noWrap/>
            <w:vAlign w:val="center"/>
            <w:hideMark/>
          </w:tcPr>
          <w:p w14:paraId="4E457467" w14:textId="732C5E1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0.44948</w:t>
            </w:r>
          </w:p>
        </w:tc>
        <w:tc>
          <w:tcPr>
            <w:tcW w:w="451" w:type="pct"/>
            <w:noWrap/>
            <w:vAlign w:val="center"/>
            <w:hideMark/>
          </w:tcPr>
          <w:p w14:paraId="598F7366" w14:textId="30944B19"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0.44960</w:t>
            </w:r>
          </w:p>
        </w:tc>
        <w:tc>
          <w:tcPr>
            <w:tcW w:w="451" w:type="pct"/>
            <w:noWrap/>
            <w:vAlign w:val="center"/>
            <w:hideMark/>
          </w:tcPr>
          <w:p w14:paraId="6F4B040B" w14:textId="777659D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0.44936</w:t>
            </w:r>
          </w:p>
        </w:tc>
        <w:tc>
          <w:tcPr>
            <w:tcW w:w="453" w:type="pct"/>
            <w:noWrap/>
            <w:vAlign w:val="center"/>
            <w:hideMark/>
          </w:tcPr>
          <w:p w14:paraId="2BE6FABB" w14:textId="6853D8F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0.44774</w:t>
            </w:r>
          </w:p>
        </w:tc>
      </w:tr>
    </w:tbl>
    <w:p w14:paraId="0C29EBB6" w14:textId="4D82EDCA" w:rsidR="00EE6D93" w:rsidRDefault="00EE6D93" w:rsidP="00EE6D93">
      <w:pPr>
        <w:autoSpaceDE w:val="0"/>
        <w:autoSpaceDN w:val="0"/>
        <w:adjustRightInd w:val="0"/>
        <w:spacing w:before="240" w:after="0" w:line="240" w:lineRule="auto"/>
        <w:jc w:val="both"/>
        <w:rPr>
          <w:rFonts w:cstheme="minorHAnsi"/>
          <w:b/>
          <w:bCs/>
          <w:sz w:val="20"/>
          <w:szCs w:val="20"/>
        </w:rPr>
      </w:pPr>
      <w:r>
        <w:rPr>
          <w:rFonts w:cstheme="minorHAnsi"/>
          <w:b/>
          <w:bCs/>
          <w:sz w:val="20"/>
          <w:szCs w:val="20"/>
        </w:rPr>
        <w:t>F1 score vs k values comparison for dataset</w:t>
      </w:r>
      <w:r>
        <w:rPr>
          <w:rFonts w:cstheme="minorHAnsi"/>
          <w:b/>
          <w:bCs/>
          <w:sz w:val="20"/>
          <w:szCs w:val="20"/>
        </w:rPr>
        <w:t>1</w:t>
      </w:r>
      <w:r>
        <w:rPr>
          <w:rFonts w:cstheme="minorHAnsi"/>
          <w:b/>
          <w:bCs/>
          <w:sz w:val="20"/>
          <w:szCs w:val="20"/>
        </w:rPr>
        <w:t>:</w:t>
      </w:r>
    </w:p>
    <w:p w14:paraId="3F446B53" w14:textId="77777777" w:rsidR="00EE6D93" w:rsidRDefault="00EE6D93" w:rsidP="00EE6D93">
      <w:pPr>
        <w:autoSpaceDE w:val="0"/>
        <w:autoSpaceDN w:val="0"/>
        <w:adjustRightInd w:val="0"/>
        <w:spacing w:after="0" w:line="240" w:lineRule="auto"/>
        <w:jc w:val="both"/>
        <w:rPr>
          <w:rFonts w:cstheme="minorHAnsi"/>
          <w:b/>
          <w:bCs/>
          <w:sz w:val="20"/>
          <w:szCs w:val="20"/>
        </w:rPr>
      </w:pPr>
      <w:r>
        <w:rPr>
          <w:rFonts w:cstheme="minorHAnsi"/>
          <w:b/>
          <w:bCs/>
          <w:sz w:val="20"/>
          <w:szCs w:val="20"/>
        </w:rPr>
        <w:t>Uniform weight:</w:t>
      </w:r>
    </w:p>
    <w:tbl>
      <w:tblPr>
        <w:tblStyle w:val="TableGrid"/>
        <w:tblW w:w="5000" w:type="pct"/>
        <w:tblLook w:val="04A0" w:firstRow="1" w:lastRow="0" w:firstColumn="1" w:lastColumn="0" w:noHBand="0" w:noVBand="1"/>
      </w:tblPr>
      <w:tblGrid>
        <w:gridCol w:w="988"/>
        <w:gridCol w:w="1251"/>
        <w:gridCol w:w="914"/>
        <w:gridCol w:w="914"/>
        <w:gridCol w:w="914"/>
        <w:gridCol w:w="914"/>
        <w:gridCol w:w="914"/>
        <w:gridCol w:w="914"/>
        <w:gridCol w:w="914"/>
        <w:gridCol w:w="914"/>
        <w:gridCol w:w="905"/>
      </w:tblGrid>
      <w:tr w:rsidR="00EE6D93" w:rsidRPr="00CA73AF" w14:paraId="6EF00F1A" w14:textId="77777777" w:rsidTr="00A21C0A">
        <w:trPr>
          <w:trHeight w:val="288"/>
        </w:trPr>
        <w:tc>
          <w:tcPr>
            <w:tcW w:w="472" w:type="pct"/>
            <w:noWrap/>
            <w:hideMark/>
          </w:tcPr>
          <w:p w14:paraId="3ED6308F" w14:textId="77777777" w:rsidR="00EE6D93" w:rsidRPr="00CA73AF" w:rsidRDefault="00EE6D93" w:rsidP="00A21C0A">
            <w:pPr>
              <w:autoSpaceDE w:val="0"/>
              <w:autoSpaceDN w:val="0"/>
              <w:adjustRightInd w:val="0"/>
              <w:jc w:val="both"/>
              <w:rPr>
                <w:rFonts w:cstheme="minorHAnsi"/>
                <w:b/>
                <w:bCs/>
                <w:sz w:val="20"/>
                <w:szCs w:val="20"/>
              </w:rPr>
            </w:pPr>
            <w:r w:rsidRPr="00CA73AF">
              <w:rPr>
                <w:rFonts w:cstheme="minorHAnsi"/>
                <w:b/>
                <w:bCs/>
                <w:sz w:val="20"/>
                <w:szCs w:val="20"/>
              </w:rPr>
              <w:t>k values</w:t>
            </w:r>
          </w:p>
        </w:tc>
        <w:tc>
          <w:tcPr>
            <w:tcW w:w="598" w:type="pct"/>
            <w:noWrap/>
            <w:hideMark/>
          </w:tcPr>
          <w:p w14:paraId="3A11BCE2"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2</w:t>
            </w:r>
          </w:p>
        </w:tc>
        <w:tc>
          <w:tcPr>
            <w:tcW w:w="437" w:type="pct"/>
            <w:noWrap/>
            <w:hideMark/>
          </w:tcPr>
          <w:p w14:paraId="55880942"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3</w:t>
            </w:r>
          </w:p>
        </w:tc>
        <w:tc>
          <w:tcPr>
            <w:tcW w:w="437" w:type="pct"/>
            <w:noWrap/>
            <w:hideMark/>
          </w:tcPr>
          <w:p w14:paraId="5ED81D0A"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5</w:t>
            </w:r>
          </w:p>
        </w:tc>
        <w:tc>
          <w:tcPr>
            <w:tcW w:w="437" w:type="pct"/>
            <w:noWrap/>
            <w:hideMark/>
          </w:tcPr>
          <w:p w14:paraId="23DEF056"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10</w:t>
            </w:r>
          </w:p>
        </w:tc>
        <w:tc>
          <w:tcPr>
            <w:tcW w:w="437" w:type="pct"/>
            <w:noWrap/>
            <w:hideMark/>
          </w:tcPr>
          <w:p w14:paraId="3AB6D5B4"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30</w:t>
            </w:r>
          </w:p>
        </w:tc>
        <w:tc>
          <w:tcPr>
            <w:tcW w:w="437" w:type="pct"/>
            <w:noWrap/>
            <w:hideMark/>
          </w:tcPr>
          <w:p w14:paraId="133138A7"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50</w:t>
            </w:r>
          </w:p>
        </w:tc>
        <w:tc>
          <w:tcPr>
            <w:tcW w:w="437" w:type="pct"/>
            <w:noWrap/>
            <w:hideMark/>
          </w:tcPr>
          <w:p w14:paraId="62572579"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100</w:t>
            </w:r>
          </w:p>
        </w:tc>
        <w:tc>
          <w:tcPr>
            <w:tcW w:w="437" w:type="pct"/>
            <w:noWrap/>
            <w:hideMark/>
          </w:tcPr>
          <w:p w14:paraId="444585BF"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130</w:t>
            </w:r>
          </w:p>
        </w:tc>
        <w:tc>
          <w:tcPr>
            <w:tcW w:w="437" w:type="pct"/>
            <w:noWrap/>
            <w:hideMark/>
          </w:tcPr>
          <w:p w14:paraId="3A28D4B7"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150</w:t>
            </w:r>
          </w:p>
        </w:tc>
        <w:tc>
          <w:tcPr>
            <w:tcW w:w="433" w:type="pct"/>
            <w:noWrap/>
            <w:hideMark/>
          </w:tcPr>
          <w:p w14:paraId="4B7552A3" w14:textId="77777777" w:rsidR="00EE6D93" w:rsidRPr="00CA73AF" w:rsidRDefault="00EE6D93" w:rsidP="00A21C0A">
            <w:pPr>
              <w:autoSpaceDE w:val="0"/>
              <w:autoSpaceDN w:val="0"/>
              <w:adjustRightInd w:val="0"/>
              <w:jc w:val="both"/>
              <w:rPr>
                <w:rFonts w:cstheme="minorHAnsi"/>
                <w:sz w:val="20"/>
                <w:szCs w:val="20"/>
              </w:rPr>
            </w:pPr>
            <w:r w:rsidRPr="00CA73AF">
              <w:rPr>
                <w:rFonts w:cstheme="minorHAnsi"/>
                <w:sz w:val="20"/>
                <w:szCs w:val="20"/>
              </w:rPr>
              <w:t>200</w:t>
            </w:r>
          </w:p>
        </w:tc>
      </w:tr>
      <w:tr w:rsidR="00B817C3" w:rsidRPr="00CA73AF" w14:paraId="477A8092" w14:textId="77777777" w:rsidTr="002F350A">
        <w:trPr>
          <w:trHeight w:val="288"/>
        </w:trPr>
        <w:tc>
          <w:tcPr>
            <w:tcW w:w="472" w:type="pct"/>
            <w:noWrap/>
            <w:hideMark/>
          </w:tcPr>
          <w:p w14:paraId="0A805B20" w14:textId="77777777" w:rsidR="00B817C3" w:rsidRPr="00CA73AF" w:rsidRDefault="00B817C3" w:rsidP="00B817C3">
            <w:pPr>
              <w:autoSpaceDE w:val="0"/>
              <w:autoSpaceDN w:val="0"/>
              <w:adjustRightInd w:val="0"/>
              <w:jc w:val="both"/>
              <w:rPr>
                <w:rFonts w:cstheme="minorHAnsi"/>
                <w:b/>
                <w:bCs/>
                <w:sz w:val="20"/>
                <w:szCs w:val="20"/>
              </w:rPr>
            </w:pPr>
            <w:r w:rsidRPr="00CA73AF">
              <w:rPr>
                <w:rFonts w:cstheme="minorHAnsi"/>
                <w:b/>
                <w:bCs/>
                <w:sz w:val="20"/>
                <w:szCs w:val="20"/>
              </w:rPr>
              <w:t>F1 value</w:t>
            </w:r>
          </w:p>
        </w:tc>
        <w:tc>
          <w:tcPr>
            <w:tcW w:w="598" w:type="pct"/>
            <w:noWrap/>
            <w:vAlign w:val="bottom"/>
            <w:hideMark/>
          </w:tcPr>
          <w:p w14:paraId="793485B5" w14:textId="0D0B48C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0.55020</w:t>
            </w:r>
          </w:p>
        </w:tc>
        <w:tc>
          <w:tcPr>
            <w:tcW w:w="437" w:type="pct"/>
            <w:noWrap/>
            <w:vAlign w:val="bottom"/>
            <w:hideMark/>
          </w:tcPr>
          <w:p w14:paraId="6EFA5B99" w14:textId="6CE62B4E"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0.69499</w:t>
            </w:r>
          </w:p>
        </w:tc>
        <w:tc>
          <w:tcPr>
            <w:tcW w:w="437" w:type="pct"/>
            <w:noWrap/>
            <w:vAlign w:val="bottom"/>
            <w:hideMark/>
          </w:tcPr>
          <w:p w14:paraId="1598FDB0" w14:textId="20C731D9"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0.72877</w:t>
            </w:r>
          </w:p>
        </w:tc>
        <w:tc>
          <w:tcPr>
            <w:tcW w:w="437" w:type="pct"/>
            <w:noWrap/>
            <w:vAlign w:val="bottom"/>
            <w:hideMark/>
          </w:tcPr>
          <w:p w14:paraId="2948FB37" w14:textId="0D3184D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0.69129</w:t>
            </w:r>
          </w:p>
        </w:tc>
        <w:tc>
          <w:tcPr>
            <w:tcW w:w="437" w:type="pct"/>
            <w:noWrap/>
            <w:vAlign w:val="bottom"/>
            <w:hideMark/>
          </w:tcPr>
          <w:p w14:paraId="6FDA423F" w14:textId="62E5DE62"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0.77087</w:t>
            </w:r>
          </w:p>
        </w:tc>
        <w:tc>
          <w:tcPr>
            <w:tcW w:w="437" w:type="pct"/>
            <w:noWrap/>
            <w:vAlign w:val="bottom"/>
            <w:hideMark/>
          </w:tcPr>
          <w:p w14:paraId="232C5FDA" w14:textId="080C7145"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0.80070</w:t>
            </w:r>
          </w:p>
        </w:tc>
        <w:tc>
          <w:tcPr>
            <w:tcW w:w="437" w:type="pct"/>
            <w:noWrap/>
            <w:vAlign w:val="bottom"/>
            <w:hideMark/>
          </w:tcPr>
          <w:p w14:paraId="7865F67F" w14:textId="2DE064A9"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0.80025</w:t>
            </w:r>
          </w:p>
        </w:tc>
        <w:tc>
          <w:tcPr>
            <w:tcW w:w="437" w:type="pct"/>
            <w:noWrap/>
            <w:vAlign w:val="bottom"/>
            <w:hideMark/>
          </w:tcPr>
          <w:p w14:paraId="7AAE7133" w14:textId="6D00D3D6"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0.79950</w:t>
            </w:r>
          </w:p>
        </w:tc>
        <w:tc>
          <w:tcPr>
            <w:tcW w:w="437" w:type="pct"/>
            <w:noWrap/>
            <w:vAlign w:val="bottom"/>
            <w:hideMark/>
          </w:tcPr>
          <w:p w14:paraId="1139B687" w14:textId="4A26C63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0.79726</w:t>
            </w:r>
          </w:p>
        </w:tc>
        <w:tc>
          <w:tcPr>
            <w:tcW w:w="433" w:type="pct"/>
            <w:noWrap/>
            <w:vAlign w:val="bottom"/>
            <w:hideMark/>
          </w:tcPr>
          <w:p w14:paraId="6E1C1C67" w14:textId="2518C3E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0.80173</w:t>
            </w:r>
          </w:p>
        </w:tc>
      </w:tr>
      <w:tr w:rsidR="00B817C3" w:rsidRPr="00CA73AF" w14:paraId="0B6AF64C" w14:textId="77777777" w:rsidTr="002F350A">
        <w:trPr>
          <w:trHeight w:val="288"/>
        </w:trPr>
        <w:tc>
          <w:tcPr>
            <w:tcW w:w="472" w:type="pct"/>
            <w:noWrap/>
            <w:hideMark/>
          </w:tcPr>
          <w:p w14:paraId="41A34345" w14:textId="77777777" w:rsidR="00B817C3" w:rsidRPr="00CA73AF" w:rsidRDefault="00B817C3" w:rsidP="00B817C3">
            <w:pPr>
              <w:autoSpaceDE w:val="0"/>
              <w:autoSpaceDN w:val="0"/>
              <w:adjustRightInd w:val="0"/>
              <w:jc w:val="both"/>
              <w:rPr>
                <w:rFonts w:cstheme="minorHAnsi"/>
                <w:b/>
                <w:bCs/>
                <w:sz w:val="20"/>
                <w:szCs w:val="20"/>
              </w:rPr>
            </w:pPr>
            <w:r w:rsidRPr="00CA73AF">
              <w:rPr>
                <w:rFonts w:cstheme="minorHAnsi"/>
                <w:b/>
                <w:bCs/>
                <w:sz w:val="20"/>
                <w:szCs w:val="20"/>
              </w:rPr>
              <w:t>AUC</w:t>
            </w:r>
          </w:p>
        </w:tc>
        <w:tc>
          <w:tcPr>
            <w:tcW w:w="598" w:type="pct"/>
            <w:noWrap/>
            <w:vAlign w:val="bottom"/>
            <w:hideMark/>
          </w:tcPr>
          <w:p w14:paraId="2F588CED" w14:textId="5208CAB6"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0.48298</w:t>
            </w:r>
          </w:p>
        </w:tc>
        <w:tc>
          <w:tcPr>
            <w:tcW w:w="437" w:type="pct"/>
            <w:noWrap/>
            <w:vAlign w:val="bottom"/>
            <w:hideMark/>
          </w:tcPr>
          <w:p w14:paraId="73233849" w14:textId="093687E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0.49379</w:t>
            </w:r>
          </w:p>
        </w:tc>
        <w:tc>
          <w:tcPr>
            <w:tcW w:w="437" w:type="pct"/>
            <w:noWrap/>
            <w:vAlign w:val="bottom"/>
            <w:hideMark/>
          </w:tcPr>
          <w:p w14:paraId="293340B5" w14:textId="143DD9F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0.47123</w:t>
            </w:r>
          </w:p>
        </w:tc>
        <w:tc>
          <w:tcPr>
            <w:tcW w:w="437" w:type="pct"/>
            <w:noWrap/>
            <w:vAlign w:val="bottom"/>
            <w:hideMark/>
          </w:tcPr>
          <w:p w14:paraId="2E4620B8" w14:textId="30B0BF6A"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0.51237</w:t>
            </w:r>
          </w:p>
        </w:tc>
        <w:tc>
          <w:tcPr>
            <w:tcW w:w="437" w:type="pct"/>
            <w:noWrap/>
            <w:vAlign w:val="bottom"/>
            <w:hideMark/>
          </w:tcPr>
          <w:p w14:paraId="5361F8D3" w14:textId="6D83F5CF"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0.47874</w:t>
            </w:r>
          </w:p>
        </w:tc>
        <w:tc>
          <w:tcPr>
            <w:tcW w:w="437" w:type="pct"/>
            <w:noWrap/>
            <w:vAlign w:val="bottom"/>
            <w:hideMark/>
          </w:tcPr>
          <w:p w14:paraId="7093A984" w14:textId="33B6AD6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0.50145</w:t>
            </w:r>
          </w:p>
        </w:tc>
        <w:tc>
          <w:tcPr>
            <w:tcW w:w="437" w:type="pct"/>
            <w:noWrap/>
            <w:vAlign w:val="bottom"/>
            <w:hideMark/>
          </w:tcPr>
          <w:p w14:paraId="6BDB1840" w14:textId="068F8806"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0.50409</w:t>
            </w:r>
          </w:p>
        </w:tc>
        <w:tc>
          <w:tcPr>
            <w:tcW w:w="437" w:type="pct"/>
            <w:noWrap/>
            <w:vAlign w:val="bottom"/>
            <w:hideMark/>
          </w:tcPr>
          <w:p w14:paraId="4F3E2D49" w14:textId="0984B719"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0.52136</w:t>
            </w:r>
          </w:p>
        </w:tc>
        <w:tc>
          <w:tcPr>
            <w:tcW w:w="437" w:type="pct"/>
            <w:noWrap/>
            <w:vAlign w:val="bottom"/>
            <w:hideMark/>
          </w:tcPr>
          <w:p w14:paraId="1F5C21DD" w14:textId="5E5EF83B"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0.54005</w:t>
            </w:r>
          </w:p>
        </w:tc>
        <w:tc>
          <w:tcPr>
            <w:tcW w:w="433" w:type="pct"/>
            <w:noWrap/>
            <w:vAlign w:val="bottom"/>
            <w:hideMark/>
          </w:tcPr>
          <w:p w14:paraId="2C8BD4AF" w14:textId="6BBB880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0.50976</w:t>
            </w:r>
          </w:p>
        </w:tc>
      </w:tr>
    </w:tbl>
    <w:p w14:paraId="21778858" w14:textId="77777777" w:rsidR="00EE6D93" w:rsidRDefault="00EE6D93" w:rsidP="00EE6D93">
      <w:pPr>
        <w:autoSpaceDE w:val="0"/>
        <w:autoSpaceDN w:val="0"/>
        <w:adjustRightInd w:val="0"/>
        <w:spacing w:before="240" w:after="0" w:line="240" w:lineRule="auto"/>
        <w:jc w:val="both"/>
        <w:rPr>
          <w:rFonts w:cstheme="minorHAnsi"/>
          <w:b/>
          <w:bCs/>
          <w:sz w:val="20"/>
          <w:szCs w:val="20"/>
        </w:rPr>
      </w:pPr>
      <w:r>
        <w:rPr>
          <w:rFonts w:cstheme="minorHAnsi"/>
          <w:b/>
          <w:bCs/>
          <w:sz w:val="20"/>
          <w:szCs w:val="20"/>
        </w:rPr>
        <w:t>Gaussian weight:</w:t>
      </w:r>
    </w:p>
    <w:tbl>
      <w:tblPr>
        <w:tblStyle w:val="TableGrid"/>
        <w:tblW w:w="5000" w:type="pct"/>
        <w:tblLook w:val="04A0" w:firstRow="1" w:lastRow="0" w:firstColumn="1" w:lastColumn="0" w:noHBand="0" w:noVBand="1"/>
      </w:tblPr>
      <w:tblGrid>
        <w:gridCol w:w="988"/>
        <w:gridCol w:w="1251"/>
        <w:gridCol w:w="914"/>
        <w:gridCol w:w="914"/>
        <w:gridCol w:w="914"/>
        <w:gridCol w:w="914"/>
        <w:gridCol w:w="914"/>
        <w:gridCol w:w="914"/>
        <w:gridCol w:w="914"/>
        <w:gridCol w:w="914"/>
        <w:gridCol w:w="905"/>
      </w:tblGrid>
      <w:tr w:rsidR="00EE6D93" w:rsidRPr="00CA73AF" w14:paraId="5285E38D" w14:textId="77777777" w:rsidTr="00A21C0A">
        <w:trPr>
          <w:trHeight w:val="288"/>
        </w:trPr>
        <w:tc>
          <w:tcPr>
            <w:tcW w:w="472" w:type="pct"/>
            <w:noWrap/>
            <w:vAlign w:val="bottom"/>
            <w:hideMark/>
          </w:tcPr>
          <w:p w14:paraId="01B65D6E" w14:textId="77777777" w:rsidR="00EE6D93" w:rsidRPr="007D51FF" w:rsidRDefault="00EE6D93" w:rsidP="00A21C0A">
            <w:pPr>
              <w:autoSpaceDE w:val="0"/>
              <w:autoSpaceDN w:val="0"/>
              <w:adjustRightInd w:val="0"/>
              <w:jc w:val="both"/>
              <w:rPr>
                <w:rFonts w:cstheme="minorHAnsi"/>
                <w:b/>
                <w:bCs/>
                <w:sz w:val="20"/>
                <w:szCs w:val="20"/>
              </w:rPr>
            </w:pPr>
            <w:r w:rsidRPr="007D51FF">
              <w:rPr>
                <w:rFonts w:cstheme="minorHAnsi"/>
                <w:b/>
                <w:bCs/>
                <w:sz w:val="20"/>
                <w:szCs w:val="20"/>
              </w:rPr>
              <w:t>k values</w:t>
            </w:r>
          </w:p>
        </w:tc>
        <w:tc>
          <w:tcPr>
            <w:tcW w:w="598" w:type="pct"/>
            <w:noWrap/>
            <w:vAlign w:val="bottom"/>
            <w:hideMark/>
          </w:tcPr>
          <w:p w14:paraId="4C2B070C"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2</w:t>
            </w:r>
          </w:p>
        </w:tc>
        <w:tc>
          <w:tcPr>
            <w:tcW w:w="437" w:type="pct"/>
            <w:noWrap/>
            <w:vAlign w:val="bottom"/>
            <w:hideMark/>
          </w:tcPr>
          <w:p w14:paraId="29BA3925"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3</w:t>
            </w:r>
          </w:p>
        </w:tc>
        <w:tc>
          <w:tcPr>
            <w:tcW w:w="437" w:type="pct"/>
            <w:noWrap/>
            <w:vAlign w:val="bottom"/>
            <w:hideMark/>
          </w:tcPr>
          <w:p w14:paraId="682F0C7E"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5</w:t>
            </w:r>
          </w:p>
        </w:tc>
        <w:tc>
          <w:tcPr>
            <w:tcW w:w="437" w:type="pct"/>
            <w:noWrap/>
            <w:vAlign w:val="bottom"/>
            <w:hideMark/>
          </w:tcPr>
          <w:p w14:paraId="6FFF259F"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10</w:t>
            </w:r>
          </w:p>
        </w:tc>
        <w:tc>
          <w:tcPr>
            <w:tcW w:w="437" w:type="pct"/>
            <w:noWrap/>
            <w:vAlign w:val="bottom"/>
            <w:hideMark/>
          </w:tcPr>
          <w:p w14:paraId="2A533B86"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30</w:t>
            </w:r>
          </w:p>
        </w:tc>
        <w:tc>
          <w:tcPr>
            <w:tcW w:w="437" w:type="pct"/>
            <w:noWrap/>
            <w:vAlign w:val="bottom"/>
            <w:hideMark/>
          </w:tcPr>
          <w:p w14:paraId="561F59C5"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50</w:t>
            </w:r>
          </w:p>
        </w:tc>
        <w:tc>
          <w:tcPr>
            <w:tcW w:w="437" w:type="pct"/>
            <w:noWrap/>
            <w:vAlign w:val="bottom"/>
            <w:hideMark/>
          </w:tcPr>
          <w:p w14:paraId="0BC3CF75"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100</w:t>
            </w:r>
          </w:p>
        </w:tc>
        <w:tc>
          <w:tcPr>
            <w:tcW w:w="437" w:type="pct"/>
            <w:noWrap/>
            <w:vAlign w:val="bottom"/>
            <w:hideMark/>
          </w:tcPr>
          <w:p w14:paraId="71FA7CC4"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130</w:t>
            </w:r>
          </w:p>
        </w:tc>
        <w:tc>
          <w:tcPr>
            <w:tcW w:w="437" w:type="pct"/>
            <w:noWrap/>
            <w:vAlign w:val="bottom"/>
            <w:hideMark/>
          </w:tcPr>
          <w:p w14:paraId="31914D10"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150</w:t>
            </w:r>
          </w:p>
        </w:tc>
        <w:tc>
          <w:tcPr>
            <w:tcW w:w="433" w:type="pct"/>
            <w:noWrap/>
            <w:vAlign w:val="bottom"/>
            <w:hideMark/>
          </w:tcPr>
          <w:p w14:paraId="2E461AFB" w14:textId="77777777" w:rsidR="00EE6D93" w:rsidRPr="00CA73AF" w:rsidRDefault="00EE6D93" w:rsidP="00A21C0A">
            <w:pPr>
              <w:autoSpaceDE w:val="0"/>
              <w:autoSpaceDN w:val="0"/>
              <w:adjustRightInd w:val="0"/>
              <w:jc w:val="both"/>
              <w:rPr>
                <w:rFonts w:cstheme="minorHAnsi"/>
                <w:sz w:val="20"/>
                <w:szCs w:val="20"/>
              </w:rPr>
            </w:pPr>
            <w:r w:rsidRPr="007D51FF">
              <w:rPr>
                <w:rFonts w:cstheme="minorHAnsi"/>
                <w:sz w:val="20"/>
                <w:szCs w:val="20"/>
              </w:rPr>
              <w:t>200</w:t>
            </w:r>
          </w:p>
        </w:tc>
      </w:tr>
      <w:tr w:rsidR="00B817C3" w:rsidRPr="00CA73AF" w14:paraId="1708DCEB" w14:textId="77777777" w:rsidTr="00A21C0A">
        <w:trPr>
          <w:trHeight w:val="288"/>
        </w:trPr>
        <w:tc>
          <w:tcPr>
            <w:tcW w:w="472" w:type="pct"/>
            <w:noWrap/>
            <w:vAlign w:val="bottom"/>
            <w:hideMark/>
          </w:tcPr>
          <w:p w14:paraId="7577864A" w14:textId="77777777" w:rsidR="00B817C3" w:rsidRPr="007D51FF" w:rsidRDefault="00B817C3" w:rsidP="00B817C3">
            <w:pPr>
              <w:autoSpaceDE w:val="0"/>
              <w:autoSpaceDN w:val="0"/>
              <w:adjustRightInd w:val="0"/>
              <w:jc w:val="both"/>
              <w:rPr>
                <w:rFonts w:cstheme="minorHAnsi"/>
                <w:b/>
                <w:bCs/>
                <w:sz w:val="20"/>
                <w:szCs w:val="20"/>
              </w:rPr>
            </w:pPr>
            <w:r w:rsidRPr="007D51FF">
              <w:rPr>
                <w:rFonts w:cstheme="minorHAnsi"/>
                <w:b/>
                <w:bCs/>
                <w:sz w:val="20"/>
                <w:szCs w:val="20"/>
              </w:rPr>
              <w:t>F1 value</w:t>
            </w:r>
          </w:p>
        </w:tc>
        <w:tc>
          <w:tcPr>
            <w:tcW w:w="598" w:type="pct"/>
            <w:noWrap/>
            <w:vAlign w:val="bottom"/>
            <w:hideMark/>
          </w:tcPr>
          <w:p w14:paraId="0567BE92" w14:textId="36EA589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0.68152</w:t>
            </w:r>
          </w:p>
        </w:tc>
        <w:tc>
          <w:tcPr>
            <w:tcW w:w="437" w:type="pct"/>
            <w:noWrap/>
            <w:vAlign w:val="bottom"/>
            <w:hideMark/>
          </w:tcPr>
          <w:p w14:paraId="780699EA" w14:textId="5BBD3964"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0.66286</w:t>
            </w:r>
          </w:p>
        </w:tc>
        <w:tc>
          <w:tcPr>
            <w:tcW w:w="437" w:type="pct"/>
            <w:noWrap/>
            <w:vAlign w:val="bottom"/>
            <w:hideMark/>
          </w:tcPr>
          <w:p w14:paraId="304B8CA9" w14:textId="5932EFED"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0.66401</w:t>
            </w:r>
          </w:p>
        </w:tc>
        <w:tc>
          <w:tcPr>
            <w:tcW w:w="437" w:type="pct"/>
            <w:noWrap/>
            <w:vAlign w:val="bottom"/>
            <w:hideMark/>
          </w:tcPr>
          <w:p w14:paraId="5D60038A" w14:textId="223A083C"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0.75191</w:t>
            </w:r>
          </w:p>
        </w:tc>
        <w:tc>
          <w:tcPr>
            <w:tcW w:w="437" w:type="pct"/>
            <w:noWrap/>
            <w:vAlign w:val="bottom"/>
            <w:hideMark/>
          </w:tcPr>
          <w:p w14:paraId="47749E4C" w14:textId="5D267C8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0.78726</w:t>
            </w:r>
          </w:p>
        </w:tc>
        <w:tc>
          <w:tcPr>
            <w:tcW w:w="437" w:type="pct"/>
            <w:noWrap/>
            <w:vAlign w:val="bottom"/>
            <w:hideMark/>
          </w:tcPr>
          <w:p w14:paraId="5FE9A94B" w14:textId="709AC80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0.80074</w:t>
            </w:r>
          </w:p>
        </w:tc>
        <w:tc>
          <w:tcPr>
            <w:tcW w:w="437" w:type="pct"/>
            <w:noWrap/>
            <w:vAlign w:val="bottom"/>
            <w:hideMark/>
          </w:tcPr>
          <w:p w14:paraId="22107A5D" w14:textId="529B3C41"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0.79444</w:t>
            </w:r>
          </w:p>
        </w:tc>
        <w:tc>
          <w:tcPr>
            <w:tcW w:w="437" w:type="pct"/>
            <w:noWrap/>
            <w:vAlign w:val="bottom"/>
            <w:hideMark/>
          </w:tcPr>
          <w:p w14:paraId="6D330CA3" w14:textId="09B15662"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0.79298</w:t>
            </w:r>
          </w:p>
        </w:tc>
        <w:tc>
          <w:tcPr>
            <w:tcW w:w="437" w:type="pct"/>
            <w:noWrap/>
            <w:vAlign w:val="bottom"/>
            <w:hideMark/>
          </w:tcPr>
          <w:p w14:paraId="5A78B4A9" w14:textId="37864CE7"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0.79650</w:t>
            </w:r>
          </w:p>
        </w:tc>
        <w:tc>
          <w:tcPr>
            <w:tcW w:w="433" w:type="pct"/>
            <w:noWrap/>
            <w:vAlign w:val="bottom"/>
            <w:hideMark/>
          </w:tcPr>
          <w:p w14:paraId="63B7A384" w14:textId="7A63425A"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0.79873</w:t>
            </w:r>
          </w:p>
        </w:tc>
      </w:tr>
      <w:tr w:rsidR="00B817C3" w:rsidRPr="00CA73AF" w14:paraId="32F13467" w14:textId="77777777" w:rsidTr="00A21C0A">
        <w:trPr>
          <w:trHeight w:val="288"/>
        </w:trPr>
        <w:tc>
          <w:tcPr>
            <w:tcW w:w="472" w:type="pct"/>
            <w:noWrap/>
            <w:vAlign w:val="bottom"/>
            <w:hideMark/>
          </w:tcPr>
          <w:p w14:paraId="4A0FCE4E" w14:textId="77777777" w:rsidR="00B817C3" w:rsidRPr="007D51FF" w:rsidRDefault="00B817C3" w:rsidP="00B817C3">
            <w:pPr>
              <w:autoSpaceDE w:val="0"/>
              <w:autoSpaceDN w:val="0"/>
              <w:adjustRightInd w:val="0"/>
              <w:jc w:val="both"/>
              <w:rPr>
                <w:rFonts w:cstheme="minorHAnsi"/>
                <w:b/>
                <w:bCs/>
                <w:sz w:val="20"/>
                <w:szCs w:val="20"/>
              </w:rPr>
            </w:pPr>
            <w:r w:rsidRPr="007D51FF">
              <w:rPr>
                <w:rFonts w:cstheme="minorHAnsi"/>
                <w:b/>
                <w:bCs/>
                <w:sz w:val="20"/>
                <w:szCs w:val="20"/>
              </w:rPr>
              <w:t>AUC</w:t>
            </w:r>
          </w:p>
        </w:tc>
        <w:tc>
          <w:tcPr>
            <w:tcW w:w="598" w:type="pct"/>
            <w:noWrap/>
            <w:vAlign w:val="bottom"/>
            <w:hideMark/>
          </w:tcPr>
          <w:p w14:paraId="5B6A633F" w14:textId="7E0D7C40"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0.48659</w:t>
            </w:r>
          </w:p>
        </w:tc>
        <w:tc>
          <w:tcPr>
            <w:tcW w:w="437" w:type="pct"/>
            <w:noWrap/>
            <w:vAlign w:val="bottom"/>
            <w:hideMark/>
          </w:tcPr>
          <w:p w14:paraId="1B6E4AB8" w14:textId="3B69E72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0.47449</w:t>
            </w:r>
          </w:p>
        </w:tc>
        <w:tc>
          <w:tcPr>
            <w:tcW w:w="437" w:type="pct"/>
            <w:noWrap/>
            <w:vAlign w:val="bottom"/>
            <w:hideMark/>
          </w:tcPr>
          <w:p w14:paraId="71353EB8" w14:textId="4C2A7076"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0.50455</w:t>
            </w:r>
          </w:p>
        </w:tc>
        <w:tc>
          <w:tcPr>
            <w:tcW w:w="437" w:type="pct"/>
            <w:noWrap/>
            <w:vAlign w:val="bottom"/>
            <w:hideMark/>
          </w:tcPr>
          <w:p w14:paraId="22B41CCB" w14:textId="2DED3AE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0.47763</w:t>
            </w:r>
          </w:p>
        </w:tc>
        <w:tc>
          <w:tcPr>
            <w:tcW w:w="437" w:type="pct"/>
            <w:noWrap/>
            <w:vAlign w:val="bottom"/>
            <w:hideMark/>
          </w:tcPr>
          <w:p w14:paraId="72C16CA3" w14:textId="663973C3"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0.46559</w:t>
            </w:r>
          </w:p>
        </w:tc>
        <w:tc>
          <w:tcPr>
            <w:tcW w:w="437" w:type="pct"/>
            <w:noWrap/>
            <w:vAlign w:val="bottom"/>
            <w:hideMark/>
          </w:tcPr>
          <w:p w14:paraId="0171A1B4" w14:textId="324323AB"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0.46995</w:t>
            </w:r>
          </w:p>
        </w:tc>
        <w:tc>
          <w:tcPr>
            <w:tcW w:w="437" w:type="pct"/>
            <w:noWrap/>
            <w:vAlign w:val="bottom"/>
            <w:hideMark/>
          </w:tcPr>
          <w:p w14:paraId="7F552CDC" w14:textId="4F22C7E8"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0.44885</w:t>
            </w:r>
          </w:p>
        </w:tc>
        <w:tc>
          <w:tcPr>
            <w:tcW w:w="437" w:type="pct"/>
            <w:noWrap/>
            <w:vAlign w:val="bottom"/>
            <w:hideMark/>
          </w:tcPr>
          <w:p w14:paraId="01A6F627" w14:textId="54A96054"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0.48508</w:t>
            </w:r>
          </w:p>
        </w:tc>
        <w:tc>
          <w:tcPr>
            <w:tcW w:w="437" w:type="pct"/>
            <w:noWrap/>
            <w:vAlign w:val="bottom"/>
            <w:hideMark/>
          </w:tcPr>
          <w:p w14:paraId="7D3DE957" w14:textId="62835A4F"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0.52626</w:t>
            </w:r>
          </w:p>
        </w:tc>
        <w:tc>
          <w:tcPr>
            <w:tcW w:w="433" w:type="pct"/>
            <w:noWrap/>
            <w:vAlign w:val="bottom"/>
            <w:hideMark/>
          </w:tcPr>
          <w:p w14:paraId="4B2DB122" w14:textId="1A22B35A" w:rsidR="00B817C3" w:rsidRPr="00B817C3" w:rsidRDefault="00B817C3" w:rsidP="00B817C3">
            <w:pPr>
              <w:autoSpaceDE w:val="0"/>
              <w:autoSpaceDN w:val="0"/>
              <w:adjustRightInd w:val="0"/>
              <w:jc w:val="both"/>
              <w:rPr>
                <w:rFonts w:cstheme="minorHAnsi"/>
                <w:sz w:val="20"/>
                <w:szCs w:val="20"/>
              </w:rPr>
            </w:pPr>
            <w:r w:rsidRPr="00B817C3">
              <w:rPr>
                <w:rFonts w:ascii="Calibri" w:hAnsi="Calibri" w:cs="Calibri"/>
                <w:color w:val="000000"/>
                <w:sz w:val="20"/>
                <w:szCs w:val="20"/>
              </w:rPr>
              <w:t>0.48279</w:t>
            </w:r>
          </w:p>
        </w:tc>
      </w:tr>
    </w:tbl>
    <w:p w14:paraId="2CF3FF40" w14:textId="59098AC0" w:rsidR="00CF1A0F" w:rsidRDefault="00FA0D15" w:rsidP="00C310B7">
      <w:pPr>
        <w:autoSpaceDE w:val="0"/>
        <w:autoSpaceDN w:val="0"/>
        <w:adjustRightInd w:val="0"/>
        <w:spacing w:before="240" w:after="0" w:line="276" w:lineRule="auto"/>
        <w:jc w:val="both"/>
        <w:rPr>
          <w:rFonts w:cstheme="minorHAnsi"/>
          <w:b/>
          <w:bCs/>
          <w:sz w:val="20"/>
          <w:szCs w:val="20"/>
        </w:rPr>
      </w:pPr>
      <w:r>
        <w:rPr>
          <w:rFonts w:cstheme="minorHAnsi"/>
          <w:b/>
          <w:bCs/>
          <w:sz w:val="20"/>
          <w:szCs w:val="20"/>
        </w:rPr>
        <w:t>F1 score</w:t>
      </w:r>
      <w:r w:rsidR="00C310B7">
        <w:rPr>
          <w:rFonts w:cstheme="minorHAnsi"/>
          <w:b/>
          <w:bCs/>
          <w:sz w:val="20"/>
          <w:szCs w:val="20"/>
        </w:rPr>
        <w:t xml:space="preserve"> and AUC</w:t>
      </w:r>
      <w:r>
        <w:rPr>
          <w:rFonts w:cstheme="minorHAnsi"/>
          <w:b/>
          <w:bCs/>
          <w:sz w:val="20"/>
          <w:szCs w:val="20"/>
        </w:rPr>
        <w:t xml:space="preserve"> comparison for dataset 2:</w:t>
      </w:r>
    </w:p>
    <w:tbl>
      <w:tblPr>
        <w:tblStyle w:val="TableGrid"/>
        <w:tblW w:w="0" w:type="auto"/>
        <w:tblLook w:val="04A0" w:firstRow="1" w:lastRow="0" w:firstColumn="1" w:lastColumn="0" w:noHBand="0" w:noVBand="1"/>
      </w:tblPr>
      <w:tblGrid>
        <w:gridCol w:w="1942"/>
        <w:gridCol w:w="941"/>
        <w:gridCol w:w="941"/>
        <w:gridCol w:w="941"/>
        <w:gridCol w:w="941"/>
        <w:gridCol w:w="941"/>
        <w:gridCol w:w="941"/>
        <w:gridCol w:w="941"/>
        <w:gridCol w:w="941"/>
        <w:gridCol w:w="941"/>
      </w:tblGrid>
      <w:tr w:rsidR="00FA0D15" w:rsidRPr="00FA0D15" w14:paraId="51A68EFD" w14:textId="77777777" w:rsidTr="00FA0D15">
        <w:trPr>
          <w:trHeight w:val="288"/>
        </w:trPr>
        <w:tc>
          <w:tcPr>
            <w:tcW w:w="0" w:type="auto"/>
            <w:noWrap/>
            <w:hideMark/>
          </w:tcPr>
          <w:p w14:paraId="47C66FC8" w14:textId="77777777" w:rsidR="00FA0D15" w:rsidRPr="00FA0D15" w:rsidRDefault="00FA0D15" w:rsidP="00FA0D15">
            <w:pPr>
              <w:autoSpaceDE w:val="0"/>
              <w:autoSpaceDN w:val="0"/>
              <w:adjustRightInd w:val="0"/>
              <w:jc w:val="both"/>
              <w:rPr>
                <w:rFonts w:cstheme="minorHAnsi"/>
                <w:b/>
                <w:bCs/>
                <w:sz w:val="20"/>
                <w:szCs w:val="20"/>
              </w:rPr>
            </w:pPr>
            <w:r w:rsidRPr="00FA0D15">
              <w:rPr>
                <w:rFonts w:cstheme="minorHAnsi"/>
                <w:b/>
                <w:bCs/>
                <w:sz w:val="20"/>
                <w:szCs w:val="20"/>
              </w:rPr>
              <w:t>Polynomial feature</w:t>
            </w:r>
          </w:p>
        </w:tc>
        <w:tc>
          <w:tcPr>
            <w:tcW w:w="0" w:type="auto"/>
            <w:gridSpan w:val="9"/>
            <w:noWrap/>
            <w:hideMark/>
          </w:tcPr>
          <w:p w14:paraId="317ADE15" w14:textId="111DEACD"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2</w:t>
            </w:r>
          </w:p>
        </w:tc>
      </w:tr>
      <w:tr w:rsidR="00FA0D15" w:rsidRPr="00FA0D15" w14:paraId="62A7C04F" w14:textId="77777777" w:rsidTr="00FA0D15">
        <w:trPr>
          <w:trHeight w:val="288"/>
        </w:trPr>
        <w:tc>
          <w:tcPr>
            <w:tcW w:w="0" w:type="auto"/>
            <w:noWrap/>
            <w:hideMark/>
          </w:tcPr>
          <w:p w14:paraId="7DC8650F" w14:textId="77777777" w:rsidR="00FA0D15" w:rsidRPr="00FA0D15" w:rsidRDefault="00FA0D15" w:rsidP="00FA0D15">
            <w:pPr>
              <w:autoSpaceDE w:val="0"/>
              <w:autoSpaceDN w:val="0"/>
              <w:adjustRightInd w:val="0"/>
              <w:jc w:val="both"/>
              <w:rPr>
                <w:rFonts w:cstheme="minorHAnsi"/>
                <w:b/>
                <w:bCs/>
                <w:sz w:val="20"/>
                <w:szCs w:val="20"/>
              </w:rPr>
            </w:pPr>
            <w:r w:rsidRPr="00FA0D15">
              <w:rPr>
                <w:rFonts w:cstheme="minorHAnsi"/>
                <w:b/>
                <w:bCs/>
                <w:sz w:val="20"/>
                <w:szCs w:val="20"/>
              </w:rPr>
              <w:t>Penalty weight</w:t>
            </w:r>
          </w:p>
        </w:tc>
        <w:tc>
          <w:tcPr>
            <w:tcW w:w="0" w:type="auto"/>
            <w:noWrap/>
            <w:hideMark/>
          </w:tcPr>
          <w:p w14:paraId="0BD9F8E6"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0.01</w:t>
            </w:r>
          </w:p>
        </w:tc>
        <w:tc>
          <w:tcPr>
            <w:tcW w:w="0" w:type="auto"/>
            <w:noWrap/>
            <w:hideMark/>
          </w:tcPr>
          <w:p w14:paraId="442E3A30"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0.1</w:t>
            </w:r>
          </w:p>
        </w:tc>
        <w:tc>
          <w:tcPr>
            <w:tcW w:w="0" w:type="auto"/>
            <w:noWrap/>
            <w:hideMark/>
          </w:tcPr>
          <w:p w14:paraId="3C7B2AD7"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1</w:t>
            </w:r>
          </w:p>
        </w:tc>
        <w:tc>
          <w:tcPr>
            <w:tcW w:w="0" w:type="auto"/>
            <w:noWrap/>
            <w:hideMark/>
          </w:tcPr>
          <w:p w14:paraId="5C27470E"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5</w:t>
            </w:r>
          </w:p>
        </w:tc>
        <w:tc>
          <w:tcPr>
            <w:tcW w:w="0" w:type="auto"/>
            <w:noWrap/>
            <w:hideMark/>
          </w:tcPr>
          <w:p w14:paraId="69DDD2D4"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10</w:t>
            </w:r>
          </w:p>
        </w:tc>
        <w:tc>
          <w:tcPr>
            <w:tcW w:w="0" w:type="auto"/>
            <w:noWrap/>
            <w:hideMark/>
          </w:tcPr>
          <w:p w14:paraId="7DEDFAAF"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25</w:t>
            </w:r>
          </w:p>
        </w:tc>
        <w:tc>
          <w:tcPr>
            <w:tcW w:w="0" w:type="auto"/>
            <w:noWrap/>
            <w:hideMark/>
          </w:tcPr>
          <w:p w14:paraId="2DB70C74"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50</w:t>
            </w:r>
          </w:p>
        </w:tc>
        <w:tc>
          <w:tcPr>
            <w:tcW w:w="0" w:type="auto"/>
            <w:noWrap/>
            <w:hideMark/>
          </w:tcPr>
          <w:p w14:paraId="626581CD"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100</w:t>
            </w:r>
          </w:p>
        </w:tc>
        <w:tc>
          <w:tcPr>
            <w:tcW w:w="0" w:type="auto"/>
            <w:noWrap/>
            <w:hideMark/>
          </w:tcPr>
          <w:p w14:paraId="6B317022" w14:textId="77777777" w:rsidR="00FA0D15" w:rsidRPr="00FA0D15" w:rsidRDefault="00FA0D15" w:rsidP="00FA0D15">
            <w:pPr>
              <w:autoSpaceDE w:val="0"/>
              <w:autoSpaceDN w:val="0"/>
              <w:adjustRightInd w:val="0"/>
              <w:jc w:val="both"/>
              <w:rPr>
                <w:rFonts w:cstheme="minorHAnsi"/>
                <w:sz w:val="20"/>
                <w:szCs w:val="20"/>
              </w:rPr>
            </w:pPr>
            <w:r w:rsidRPr="00FA0D15">
              <w:rPr>
                <w:rFonts w:cstheme="minorHAnsi"/>
                <w:sz w:val="20"/>
                <w:szCs w:val="20"/>
              </w:rPr>
              <w:t>1000</w:t>
            </w:r>
          </w:p>
        </w:tc>
      </w:tr>
      <w:tr w:rsidR="00FA0D15" w:rsidRPr="00FA0D15" w14:paraId="367C0EC7" w14:textId="77777777" w:rsidTr="00FA0D15">
        <w:trPr>
          <w:trHeight w:val="288"/>
        </w:trPr>
        <w:tc>
          <w:tcPr>
            <w:tcW w:w="0" w:type="auto"/>
            <w:noWrap/>
            <w:hideMark/>
          </w:tcPr>
          <w:p w14:paraId="58898F8F" w14:textId="3007E07D" w:rsidR="00FA0D15" w:rsidRPr="00FA0D15" w:rsidRDefault="00FA0D15" w:rsidP="00FA0D15">
            <w:pPr>
              <w:autoSpaceDE w:val="0"/>
              <w:autoSpaceDN w:val="0"/>
              <w:adjustRightInd w:val="0"/>
              <w:jc w:val="both"/>
              <w:rPr>
                <w:rFonts w:cstheme="minorHAnsi"/>
                <w:b/>
                <w:bCs/>
                <w:sz w:val="20"/>
                <w:szCs w:val="20"/>
              </w:rPr>
            </w:pPr>
            <w:r w:rsidRPr="00FA0D15">
              <w:rPr>
                <w:rFonts w:cstheme="minorHAnsi"/>
                <w:b/>
                <w:bCs/>
                <w:sz w:val="20"/>
                <w:szCs w:val="20"/>
              </w:rPr>
              <w:t xml:space="preserve">Mean F1 in </w:t>
            </w:r>
            <w:r w:rsidR="00043072" w:rsidRPr="00FA0D15">
              <w:rPr>
                <w:rFonts w:cstheme="minorHAnsi"/>
                <w:b/>
                <w:bCs/>
                <w:sz w:val="20"/>
                <w:szCs w:val="20"/>
              </w:rPr>
              <w:t>5-fold</w:t>
            </w:r>
            <w:r w:rsidRPr="00FA0D15">
              <w:rPr>
                <w:rFonts w:cstheme="minorHAnsi"/>
                <w:b/>
                <w:bCs/>
                <w:sz w:val="20"/>
                <w:szCs w:val="20"/>
              </w:rPr>
              <w:t xml:space="preserve"> CV</w:t>
            </w:r>
          </w:p>
        </w:tc>
        <w:tc>
          <w:tcPr>
            <w:tcW w:w="0" w:type="auto"/>
            <w:noWrap/>
            <w:vAlign w:val="center"/>
            <w:hideMark/>
          </w:tcPr>
          <w:p w14:paraId="30553A44" w14:textId="5598CA09"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0.85494</w:t>
            </w:r>
          </w:p>
        </w:tc>
        <w:tc>
          <w:tcPr>
            <w:tcW w:w="0" w:type="auto"/>
            <w:noWrap/>
            <w:vAlign w:val="center"/>
            <w:hideMark/>
          </w:tcPr>
          <w:p w14:paraId="50A909F6" w14:textId="42B3470B"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0.93368</w:t>
            </w:r>
          </w:p>
        </w:tc>
        <w:tc>
          <w:tcPr>
            <w:tcW w:w="0" w:type="auto"/>
            <w:noWrap/>
            <w:vAlign w:val="center"/>
            <w:hideMark/>
          </w:tcPr>
          <w:p w14:paraId="7FEFF23D" w14:textId="4867B1B3"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0.96580</w:t>
            </w:r>
          </w:p>
        </w:tc>
        <w:tc>
          <w:tcPr>
            <w:tcW w:w="0" w:type="auto"/>
            <w:noWrap/>
            <w:vAlign w:val="center"/>
            <w:hideMark/>
          </w:tcPr>
          <w:p w14:paraId="332D0021" w14:textId="5355FE63"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0.97617</w:t>
            </w:r>
          </w:p>
        </w:tc>
        <w:tc>
          <w:tcPr>
            <w:tcW w:w="0" w:type="auto"/>
            <w:noWrap/>
            <w:vAlign w:val="center"/>
            <w:hideMark/>
          </w:tcPr>
          <w:p w14:paraId="606AB01A" w14:textId="7EA8E136"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0.97519</w:t>
            </w:r>
          </w:p>
        </w:tc>
        <w:tc>
          <w:tcPr>
            <w:tcW w:w="0" w:type="auto"/>
            <w:noWrap/>
            <w:vAlign w:val="center"/>
            <w:hideMark/>
          </w:tcPr>
          <w:p w14:paraId="77F2C589" w14:textId="0FD07240"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0.97710</w:t>
            </w:r>
          </w:p>
        </w:tc>
        <w:tc>
          <w:tcPr>
            <w:tcW w:w="0" w:type="auto"/>
            <w:noWrap/>
            <w:vAlign w:val="center"/>
            <w:hideMark/>
          </w:tcPr>
          <w:p w14:paraId="37910EC8" w14:textId="1F7E24D2"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0.97805</w:t>
            </w:r>
          </w:p>
        </w:tc>
        <w:tc>
          <w:tcPr>
            <w:tcW w:w="0" w:type="auto"/>
            <w:noWrap/>
            <w:vAlign w:val="center"/>
            <w:hideMark/>
          </w:tcPr>
          <w:p w14:paraId="52F0EBCB" w14:textId="4132DCFC"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0.97805</w:t>
            </w:r>
          </w:p>
        </w:tc>
        <w:tc>
          <w:tcPr>
            <w:tcW w:w="0" w:type="auto"/>
            <w:noWrap/>
            <w:vAlign w:val="center"/>
            <w:hideMark/>
          </w:tcPr>
          <w:p w14:paraId="7F929C1D" w14:textId="61020E51"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0.97707</w:t>
            </w:r>
          </w:p>
        </w:tc>
      </w:tr>
      <w:tr w:rsidR="00FA0D15" w:rsidRPr="00FA0D15" w14:paraId="56500A90" w14:textId="77777777" w:rsidTr="00FA0D15">
        <w:trPr>
          <w:trHeight w:val="288"/>
        </w:trPr>
        <w:tc>
          <w:tcPr>
            <w:tcW w:w="0" w:type="auto"/>
            <w:noWrap/>
            <w:hideMark/>
          </w:tcPr>
          <w:p w14:paraId="504FC714" w14:textId="77777777" w:rsidR="00FA0D15" w:rsidRPr="00FA0D15" w:rsidRDefault="00FA0D15" w:rsidP="00FA0D15">
            <w:pPr>
              <w:autoSpaceDE w:val="0"/>
              <w:autoSpaceDN w:val="0"/>
              <w:adjustRightInd w:val="0"/>
              <w:jc w:val="both"/>
              <w:rPr>
                <w:rFonts w:cstheme="minorHAnsi"/>
                <w:b/>
                <w:bCs/>
                <w:sz w:val="20"/>
                <w:szCs w:val="20"/>
              </w:rPr>
            </w:pPr>
            <w:r w:rsidRPr="00FA0D15">
              <w:rPr>
                <w:rFonts w:cstheme="minorHAnsi"/>
                <w:b/>
                <w:bCs/>
                <w:sz w:val="20"/>
                <w:szCs w:val="20"/>
              </w:rPr>
              <w:t>AUC</w:t>
            </w:r>
          </w:p>
        </w:tc>
        <w:tc>
          <w:tcPr>
            <w:tcW w:w="0" w:type="auto"/>
            <w:noWrap/>
            <w:vAlign w:val="center"/>
            <w:hideMark/>
          </w:tcPr>
          <w:p w14:paraId="1F951B7D" w14:textId="4BE22FE6"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0.97110</w:t>
            </w:r>
          </w:p>
        </w:tc>
        <w:tc>
          <w:tcPr>
            <w:tcW w:w="0" w:type="auto"/>
            <w:noWrap/>
            <w:vAlign w:val="center"/>
            <w:hideMark/>
          </w:tcPr>
          <w:p w14:paraId="364C605B" w14:textId="229C73E0"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0.98168</w:t>
            </w:r>
          </w:p>
        </w:tc>
        <w:tc>
          <w:tcPr>
            <w:tcW w:w="0" w:type="auto"/>
            <w:noWrap/>
            <w:vAlign w:val="center"/>
            <w:hideMark/>
          </w:tcPr>
          <w:p w14:paraId="2B1943A6" w14:textId="56F93787"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0.99399</w:t>
            </w:r>
          </w:p>
        </w:tc>
        <w:tc>
          <w:tcPr>
            <w:tcW w:w="0" w:type="auto"/>
            <w:noWrap/>
            <w:vAlign w:val="center"/>
            <w:hideMark/>
          </w:tcPr>
          <w:p w14:paraId="034500D0" w14:textId="2E4FCFD6"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0.99656</w:t>
            </w:r>
          </w:p>
        </w:tc>
        <w:tc>
          <w:tcPr>
            <w:tcW w:w="0" w:type="auto"/>
            <w:noWrap/>
            <w:vAlign w:val="center"/>
            <w:hideMark/>
          </w:tcPr>
          <w:p w14:paraId="093CE64F" w14:textId="5DE47689"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0.99686</w:t>
            </w:r>
          </w:p>
        </w:tc>
        <w:tc>
          <w:tcPr>
            <w:tcW w:w="0" w:type="auto"/>
            <w:noWrap/>
            <w:vAlign w:val="center"/>
            <w:hideMark/>
          </w:tcPr>
          <w:p w14:paraId="005C27C4" w14:textId="579C3BAE"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0.99690</w:t>
            </w:r>
          </w:p>
        </w:tc>
        <w:tc>
          <w:tcPr>
            <w:tcW w:w="0" w:type="auto"/>
            <w:noWrap/>
            <w:vAlign w:val="center"/>
            <w:hideMark/>
          </w:tcPr>
          <w:p w14:paraId="6A6E441C" w14:textId="670CFFB6"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0.99698</w:t>
            </w:r>
          </w:p>
        </w:tc>
        <w:tc>
          <w:tcPr>
            <w:tcW w:w="0" w:type="auto"/>
            <w:noWrap/>
            <w:vAlign w:val="center"/>
            <w:hideMark/>
          </w:tcPr>
          <w:p w14:paraId="2337E6C8" w14:textId="30969A03"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0.99701</w:t>
            </w:r>
          </w:p>
        </w:tc>
        <w:tc>
          <w:tcPr>
            <w:tcW w:w="0" w:type="auto"/>
            <w:noWrap/>
            <w:vAlign w:val="center"/>
            <w:hideMark/>
          </w:tcPr>
          <w:p w14:paraId="329D4440" w14:textId="230D4FD8" w:rsidR="00FA0D15" w:rsidRPr="00FA0D15" w:rsidRDefault="00FA0D15" w:rsidP="00FA0D15">
            <w:pPr>
              <w:autoSpaceDE w:val="0"/>
              <w:autoSpaceDN w:val="0"/>
              <w:adjustRightInd w:val="0"/>
              <w:jc w:val="both"/>
              <w:rPr>
                <w:rFonts w:cstheme="minorHAnsi"/>
                <w:sz w:val="20"/>
                <w:szCs w:val="20"/>
              </w:rPr>
            </w:pPr>
            <w:r>
              <w:rPr>
                <w:rFonts w:ascii="Calibri" w:hAnsi="Calibri" w:cs="Calibri"/>
                <w:color w:val="000000"/>
              </w:rPr>
              <w:t>0.99694</w:t>
            </w:r>
          </w:p>
        </w:tc>
      </w:tr>
    </w:tbl>
    <w:p w14:paraId="1FC21A2E" w14:textId="4AF99306" w:rsidR="00FA0D15" w:rsidRDefault="00FA0D15" w:rsidP="002B797D">
      <w:pPr>
        <w:autoSpaceDE w:val="0"/>
        <w:autoSpaceDN w:val="0"/>
        <w:adjustRightInd w:val="0"/>
        <w:spacing w:after="0" w:line="240" w:lineRule="auto"/>
        <w:jc w:val="both"/>
        <w:rPr>
          <w:rFonts w:cstheme="minorHAnsi"/>
          <w:b/>
          <w:bCs/>
          <w:sz w:val="20"/>
          <w:szCs w:val="20"/>
        </w:rPr>
      </w:pPr>
    </w:p>
    <w:tbl>
      <w:tblPr>
        <w:tblStyle w:val="TableGrid"/>
        <w:tblW w:w="5000" w:type="pct"/>
        <w:tblLook w:val="04A0" w:firstRow="1" w:lastRow="0" w:firstColumn="1" w:lastColumn="0" w:noHBand="0" w:noVBand="1"/>
      </w:tblPr>
      <w:tblGrid>
        <w:gridCol w:w="1942"/>
        <w:gridCol w:w="987"/>
        <w:gridCol w:w="939"/>
        <w:gridCol w:w="939"/>
        <w:gridCol w:w="939"/>
        <w:gridCol w:w="939"/>
        <w:gridCol w:w="941"/>
        <w:gridCol w:w="942"/>
        <w:gridCol w:w="942"/>
        <w:gridCol w:w="946"/>
      </w:tblGrid>
      <w:tr w:rsidR="00A00C29" w:rsidRPr="00A00C29" w14:paraId="26128565" w14:textId="77777777" w:rsidTr="00A00C29">
        <w:trPr>
          <w:trHeight w:val="288"/>
        </w:trPr>
        <w:tc>
          <w:tcPr>
            <w:tcW w:w="921" w:type="pct"/>
            <w:noWrap/>
            <w:hideMark/>
          </w:tcPr>
          <w:p w14:paraId="611A2BA4" w14:textId="77777777" w:rsidR="00A00C29" w:rsidRPr="00A00C29" w:rsidRDefault="00A00C29" w:rsidP="00A00C29">
            <w:pPr>
              <w:autoSpaceDE w:val="0"/>
              <w:autoSpaceDN w:val="0"/>
              <w:adjustRightInd w:val="0"/>
              <w:jc w:val="both"/>
              <w:rPr>
                <w:rFonts w:cstheme="minorHAnsi"/>
                <w:b/>
                <w:bCs/>
                <w:sz w:val="20"/>
                <w:szCs w:val="20"/>
              </w:rPr>
            </w:pPr>
            <w:r w:rsidRPr="00A00C29">
              <w:rPr>
                <w:rFonts w:cstheme="minorHAnsi"/>
                <w:b/>
                <w:bCs/>
                <w:sz w:val="20"/>
                <w:szCs w:val="20"/>
              </w:rPr>
              <w:t>Polynomial feature</w:t>
            </w:r>
          </w:p>
        </w:tc>
        <w:tc>
          <w:tcPr>
            <w:tcW w:w="4079" w:type="pct"/>
            <w:gridSpan w:val="9"/>
            <w:noWrap/>
            <w:hideMark/>
          </w:tcPr>
          <w:p w14:paraId="3B4A224C" w14:textId="2852F00D"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5</w:t>
            </w:r>
          </w:p>
        </w:tc>
      </w:tr>
      <w:tr w:rsidR="00A00C29" w:rsidRPr="00A00C29" w14:paraId="6E9D92B6" w14:textId="77777777" w:rsidTr="00A00C29">
        <w:trPr>
          <w:trHeight w:val="288"/>
        </w:trPr>
        <w:tc>
          <w:tcPr>
            <w:tcW w:w="921" w:type="pct"/>
            <w:noWrap/>
            <w:hideMark/>
          </w:tcPr>
          <w:p w14:paraId="2F94279E" w14:textId="77777777" w:rsidR="00A00C29" w:rsidRPr="00A00C29" w:rsidRDefault="00A00C29" w:rsidP="00A00C29">
            <w:pPr>
              <w:autoSpaceDE w:val="0"/>
              <w:autoSpaceDN w:val="0"/>
              <w:adjustRightInd w:val="0"/>
              <w:jc w:val="both"/>
              <w:rPr>
                <w:rFonts w:cstheme="minorHAnsi"/>
                <w:b/>
                <w:bCs/>
                <w:sz w:val="20"/>
                <w:szCs w:val="20"/>
              </w:rPr>
            </w:pPr>
            <w:r w:rsidRPr="00A00C29">
              <w:rPr>
                <w:rFonts w:cstheme="minorHAnsi"/>
                <w:b/>
                <w:bCs/>
                <w:sz w:val="20"/>
                <w:szCs w:val="20"/>
              </w:rPr>
              <w:t>Penalty weight</w:t>
            </w:r>
          </w:p>
        </w:tc>
        <w:tc>
          <w:tcPr>
            <w:tcW w:w="473" w:type="pct"/>
            <w:noWrap/>
            <w:hideMark/>
          </w:tcPr>
          <w:p w14:paraId="61C0AD84"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0.01</w:t>
            </w:r>
          </w:p>
        </w:tc>
        <w:tc>
          <w:tcPr>
            <w:tcW w:w="450" w:type="pct"/>
            <w:noWrap/>
            <w:hideMark/>
          </w:tcPr>
          <w:p w14:paraId="37CD87FB"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0.1</w:t>
            </w:r>
          </w:p>
        </w:tc>
        <w:tc>
          <w:tcPr>
            <w:tcW w:w="450" w:type="pct"/>
            <w:noWrap/>
            <w:hideMark/>
          </w:tcPr>
          <w:p w14:paraId="62E678A8"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1</w:t>
            </w:r>
          </w:p>
        </w:tc>
        <w:tc>
          <w:tcPr>
            <w:tcW w:w="450" w:type="pct"/>
            <w:noWrap/>
            <w:hideMark/>
          </w:tcPr>
          <w:p w14:paraId="3EAFA205"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5</w:t>
            </w:r>
          </w:p>
        </w:tc>
        <w:tc>
          <w:tcPr>
            <w:tcW w:w="450" w:type="pct"/>
            <w:noWrap/>
            <w:hideMark/>
          </w:tcPr>
          <w:p w14:paraId="72E75D40"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10</w:t>
            </w:r>
          </w:p>
        </w:tc>
        <w:tc>
          <w:tcPr>
            <w:tcW w:w="451" w:type="pct"/>
            <w:noWrap/>
            <w:hideMark/>
          </w:tcPr>
          <w:p w14:paraId="30F14C5F"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25</w:t>
            </w:r>
          </w:p>
        </w:tc>
        <w:tc>
          <w:tcPr>
            <w:tcW w:w="451" w:type="pct"/>
            <w:noWrap/>
            <w:hideMark/>
          </w:tcPr>
          <w:p w14:paraId="340BB68C"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50</w:t>
            </w:r>
          </w:p>
        </w:tc>
        <w:tc>
          <w:tcPr>
            <w:tcW w:w="451" w:type="pct"/>
            <w:noWrap/>
            <w:hideMark/>
          </w:tcPr>
          <w:p w14:paraId="4066F120"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100</w:t>
            </w:r>
          </w:p>
        </w:tc>
        <w:tc>
          <w:tcPr>
            <w:tcW w:w="451" w:type="pct"/>
            <w:noWrap/>
            <w:hideMark/>
          </w:tcPr>
          <w:p w14:paraId="483D316A"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1000</w:t>
            </w:r>
          </w:p>
        </w:tc>
      </w:tr>
      <w:tr w:rsidR="00A00C29" w:rsidRPr="00A00C29" w14:paraId="46C97959" w14:textId="77777777" w:rsidTr="00A00C29">
        <w:trPr>
          <w:trHeight w:val="288"/>
        </w:trPr>
        <w:tc>
          <w:tcPr>
            <w:tcW w:w="921" w:type="pct"/>
            <w:noWrap/>
            <w:hideMark/>
          </w:tcPr>
          <w:p w14:paraId="2E123CD7" w14:textId="321EF8A1" w:rsidR="00A00C29" w:rsidRPr="00A00C29" w:rsidRDefault="00A00C29" w:rsidP="00A00C29">
            <w:pPr>
              <w:autoSpaceDE w:val="0"/>
              <w:autoSpaceDN w:val="0"/>
              <w:adjustRightInd w:val="0"/>
              <w:jc w:val="both"/>
              <w:rPr>
                <w:rFonts w:cstheme="minorHAnsi"/>
                <w:b/>
                <w:bCs/>
                <w:sz w:val="20"/>
                <w:szCs w:val="20"/>
              </w:rPr>
            </w:pPr>
            <w:r w:rsidRPr="00A00C29">
              <w:rPr>
                <w:rFonts w:cstheme="minorHAnsi"/>
                <w:b/>
                <w:bCs/>
                <w:sz w:val="20"/>
                <w:szCs w:val="20"/>
              </w:rPr>
              <w:t xml:space="preserve">Mean F1 in </w:t>
            </w:r>
            <w:r w:rsidR="00043072">
              <w:rPr>
                <w:rFonts w:cstheme="minorHAnsi"/>
                <w:b/>
                <w:bCs/>
                <w:sz w:val="20"/>
                <w:szCs w:val="20"/>
              </w:rPr>
              <w:t>5-fold</w:t>
            </w:r>
            <w:r w:rsidRPr="00A00C29">
              <w:rPr>
                <w:rFonts w:cstheme="minorHAnsi"/>
                <w:b/>
                <w:bCs/>
                <w:sz w:val="20"/>
                <w:szCs w:val="20"/>
              </w:rPr>
              <w:t xml:space="preserve"> CV</w:t>
            </w:r>
          </w:p>
        </w:tc>
        <w:tc>
          <w:tcPr>
            <w:tcW w:w="473" w:type="pct"/>
            <w:noWrap/>
            <w:hideMark/>
          </w:tcPr>
          <w:p w14:paraId="0CB4CD2A"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0.87852</w:t>
            </w:r>
          </w:p>
        </w:tc>
        <w:tc>
          <w:tcPr>
            <w:tcW w:w="450" w:type="pct"/>
            <w:noWrap/>
            <w:hideMark/>
          </w:tcPr>
          <w:p w14:paraId="0F2F7B8F"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0.94162</w:t>
            </w:r>
          </w:p>
        </w:tc>
        <w:tc>
          <w:tcPr>
            <w:tcW w:w="450" w:type="pct"/>
            <w:noWrap/>
            <w:hideMark/>
          </w:tcPr>
          <w:p w14:paraId="2BA3D260"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0.96425</w:t>
            </w:r>
          </w:p>
        </w:tc>
        <w:tc>
          <w:tcPr>
            <w:tcW w:w="450" w:type="pct"/>
            <w:noWrap/>
            <w:hideMark/>
          </w:tcPr>
          <w:p w14:paraId="46CA73E8"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0.97068</w:t>
            </w:r>
          </w:p>
        </w:tc>
        <w:tc>
          <w:tcPr>
            <w:tcW w:w="450" w:type="pct"/>
            <w:noWrap/>
            <w:hideMark/>
          </w:tcPr>
          <w:p w14:paraId="5FCD6C9D"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0.97449</w:t>
            </w:r>
          </w:p>
        </w:tc>
        <w:tc>
          <w:tcPr>
            <w:tcW w:w="451" w:type="pct"/>
            <w:noWrap/>
            <w:hideMark/>
          </w:tcPr>
          <w:p w14:paraId="66CC9B00"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0.97355</w:t>
            </w:r>
          </w:p>
        </w:tc>
        <w:tc>
          <w:tcPr>
            <w:tcW w:w="451" w:type="pct"/>
            <w:noWrap/>
            <w:hideMark/>
          </w:tcPr>
          <w:p w14:paraId="52633247"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0.97355</w:t>
            </w:r>
          </w:p>
        </w:tc>
        <w:tc>
          <w:tcPr>
            <w:tcW w:w="451" w:type="pct"/>
            <w:noWrap/>
            <w:hideMark/>
          </w:tcPr>
          <w:p w14:paraId="428CC17B"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0.97355</w:t>
            </w:r>
          </w:p>
        </w:tc>
        <w:tc>
          <w:tcPr>
            <w:tcW w:w="451" w:type="pct"/>
            <w:noWrap/>
            <w:hideMark/>
          </w:tcPr>
          <w:p w14:paraId="2CE776E8"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0.97161</w:t>
            </w:r>
          </w:p>
        </w:tc>
      </w:tr>
      <w:tr w:rsidR="00A00C29" w:rsidRPr="00A00C29" w14:paraId="1088134D" w14:textId="77777777" w:rsidTr="00A00C29">
        <w:trPr>
          <w:trHeight w:val="288"/>
        </w:trPr>
        <w:tc>
          <w:tcPr>
            <w:tcW w:w="921" w:type="pct"/>
            <w:noWrap/>
            <w:hideMark/>
          </w:tcPr>
          <w:p w14:paraId="3A4127B8" w14:textId="77777777" w:rsidR="00A00C29" w:rsidRPr="00A00C29" w:rsidRDefault="00A00C29" w:rsidP="00A00C29">
            <w:pPr>
              <w:autoSpaceDE w:val="0"/>
              <w:autoSpaceDN w:val="0"/>
              <w:adjustRightInd w:val="0"/>
              <w:jc w:val="both"/>
              <w:rPr>
                <w:rFonts w:cstheme="minorHAnsi"/>
                <w:b/>
                <w:bCs/>
                <w:sz w:val="20"/>
                <w:szCs w:val="20"/>
              </w:rPr>
            </w:pPr>
            <w:r w:rsidRPr="00A00C29">
              <w:rPr>
                <w:rFonts w:cstheme="minorHAnsi"/>
                <w:b/>
                <w:bCs/>
                <w:sz w:val="20"/>
                <w:szCs w:val="20"/>
              </w:rPr>
              <w:t>AUC</w:t>
            </w:r>
          </w:p>
        </w:tc>
        <w:tc>
          <w:tcPr>
            <w:tcW w:w="473" w:type="pct"/>
            <w:noWrap/>
            <w:hideMark/>
          </w:tcPr>
          <w:p w14:paraId="709D9642"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0.96940</w:t>
            </w:r>
          </w:p>
        </w:tc>
        <w:tc>
          <w:tcPr>
            <w:tcW w:w="450" w:type="pct"/>
            <w:noWrap/>
            <w:hideMark/>
          </w:tcPr>
          <w:p w14:paraId="689A48B3"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0.98745</w:t>
            </w:r>
          </w:p>
        </w:tc>
        <w:tc>
          <w:tcPr>
            <w:tcW w:w="450" w:type="pct"/>
            <w:noWrap/>
            <w:hideMark/>
          </w:tcPr>
          <w:p w14:paraId="01E3FC6F"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0.99568</w:t>
            </w:r>
          </w:p>
        </w:tc>
        <w:tc>
          <w:tcPr>
            <w:tcW w:w="450" w:type="pct"/>
            <w:noWrap/>
            <w:hideMark/>
          </w:tcPr>
          <w:p w14:paraId="2257D60A"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0.99553</w:t>
            </w:r>
          </w:p>
        </w:tc>
        <w:tc>
          <w:tcPr>
            <w:tcW w:w="450" w:type="pct"/>
            <w:noWrap/>
            <w:hideMark/>
          </w:tcPr>
          <w:p w14:paraId="1EBAFB74"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0.99553</w:t>
            </w:r>
          </w:p>
        </w:tc>
        <w:tc>
          <w:tcPr>
            <w:tcW w:w="451" w:type="pct"/>
            <w:noWrap/>
            <w:hideMark/>
          </w:tcPr>
          <w:p w14:paraId="064D5601"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0.99539</w:t>
            </w:r>
          </w:p>
        </w:tc>
        <w:tc>
          <w:tcPr>
            <w:tcW w:w="451" w:type="pct"/>
            <w:noWrap/>
            <w:hideMark/>
          </w:tcPr>
          <w:p w14:paraId="5FE91511"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0.99524</w:t>
            </w:r>
          </w:p>
        </w:tc>
        <w:tc>
          <w:tcPr>
            <w:tcW w:w="451" w:type="pct"/>
            <w:noWrap/>
            <w:hideMark/>
          </w:tcPr>
          <w:p w14:paraId="0BDA0991"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0.99498</w:t>
            </w:r>
          </w:p>
        </w:tc>
        <w:tc>
          <w:tcPr>
            <w:tcW w:w="451" w:type="pct"/>
            <w:noWrap/>
            <w:hideMark/>
          </w:tcPr>
          <w:p w14:paraId="46ADB1BA" w14:textId="77777777" w:rsidR="00A00C29" w:rsidRPr="00A00C29" w:rsidRDefault="00A00C29" w:rsidP="00A00C29">
            <w:pPr>
              <w:autoSpaceDE w:val="0"/>
              <w:autoSpaceDN w:val="0"/>
              <w:adjustRightInd w:val="0"/>
              <w:jc w:val="both"/>
              <w:rPr>
                <w:rFonts w:cstheme="minorHAnsi"/>
                <w:sz w:val="20"/>
                <w:szCs w:val="20"/>
              </w:rPr>
            </w:pPr>
            <w:r w:rsidRPr="00A00C29">
              <w:rPr>
                <w:rFonts w:cstheme="minorHAnsi"/>
                <w:sz w:val="20"/>
                <w:szCs w:val="20"/>
              </w:rPr>
              <w:t>0.99424</w:t>
            </w:r>
          </w:p>
        </w:tc>
      </w:tr>
    </w:tbl>
    <w:p w14:paraId="638A2F1C" w14:textId="011BB33F" w:rsidR="00A00C29" w:rsidRDefault="00A00C29" w:rsidP="002B797D">
      <w:pPr>
        <w:autoSpaceDE w:val="0"/>
        <w:autoSpaceDN w:val="0"/>
        <w:adjustRightInd w:val="0"/>
        <w:spacing w:after="0" w:line="240" w:lineRule="auto"/>
        <w:jc w:val="both"/>
        <w:rPr>
          <w:rFonts w:cstheme="minorHAnsi"/>
          <w:b/>
          <w:bCs/>
          <w:sz w:val="20"/>
          <w:szCs w:val="20"/>
        </w:rPr>
      </w:pPr>
    </w:p>
    <w:tbl>
      <w:tblPr>
        <w:tblStyle w:val="TableGrid"/>
        <w:tblW w:w="5000" w:type="pct"/>
        <w:tblLook w:val="04A0" w:firstRow="1" w:lastRow="0" w:firstColumn="1" w:lastColumn="0" w:noHBand="0" w:noVBand="1"/>
      </w:tblPr>
      <w:tblGrid>
        <w:gridCol w:w="1927"/>
        <w:gridCol w:w="989"/>
        <w:gridCol w:w="941"/>
        <w:gridCol w:w="941"/>
        <w:gridCol w:w="941"/>
        <w:gridCol w:w="941"/>
        <w:gridCol w:w="943"/>
        <w:gridCol w:w="943"/>
        <w:gridCol w:w="943"/>
        <w:gridCol w:w="947"/>
      </w:tblGrid>
      <w:tr w:rsidR="002B797D" w:rsidRPr="002B797D" w14:paraId="4A29A3D0" w14:textId="77777777" w:rsidTr="002B797D">
        <w:trPr>
          <w:trHeight w:val="288"/>
        </w:trPr>
        <w:tc>
          <w:tcPr>
            <w:tcW w:w="921" w:type="pct"/>
            <w:noWrap/>
            <w:hideMark/>
          </w:tcPr>
          <w:p w14:paraId="12D9863C" w14:textId="77777777" w:rsidR="002B797D" w:rsidRPr="002B797D" w:rsidRDefault="002B797D" w:rsidP="002B797D">
            <w:pPr>
              <w:autoSpaceDE w:val="0"/>
              <w:autoSpaceDN w:val="0"/>
              <w:adjustRightInd w:val="0"/>
              <w:jc w:val="both"/>
              <w:rPr>
                <w:rFonts w:cstheme="minorHAnsi"/>
                <w:b/>
                <w:bCs/>
                <w:sz w:val="20"/>
                <w:szCs w:val="20"/>
              </w:rPr>
            </w:pPr>
            <w:r w:rsidRPr="002B797D">
              <w:rPr>
                <w:rFonts w:cstheme="minorHAnsi"/>
                <w:b/>
                <w:bCs/>
                <w:sz w:val="20"/>
                <w:szCs w:val="20"/>
              </w:rPr>
              <w:t>Polynomial feature</w:t>
            </w:r>
          </w:p>
        </w:tc>
        <w:tc>
          <w:tcPr>
            <w:tcW w:w="4079" w:type="pct"/>
            <w:gridSpan w:val="9"/>
            <w:noWrap/>
            <w:hideMark/>
          </w:tcPr>
          <w:p w14:paraId="1BB0012C" w14:textId="049C7460"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10</w:t>
            </w:r>
          </w:p>
        </w:tc>
      </w:tr>
      <w:tr w:rsidR="002B797D" w:rsidRPr="002B797D" w14:paraId="44F1A602" w14:textId="77777777" w:rsidTr="002B797D">
        <w:trPr>
          <w:trHeight w:val="288"/>
        </w:trPr>
        <w:tc>
          <w:tcPr>
            <w:tcW w:w="921" w:type="pct"/>
            <w:noWrap/>
            <w:hideMark/>
          </w:tcPr>
          <w:p w14:paraId="3A7E508F" w14:textId="77777777" w:rsidR="002B797D" w:rsidRPr="002B797D" w:rsidRDefault="002B797D" w:rsidP="002B797D">
            <w:pPr>
              <w:autoSpaceDE w:val="0"/>
              <w:autoSpaceDN w:val="0"/>
              <w:adjustRightInd w:val="0"/>
              <w:jc w:val="both"/>
              <w:rPr>
                <w:rFonts w:cstheme="minorHAnsi"/>
                <w:b/>
                <w:bCs/>
                <w:sz w:val="20"/>
                <w:szCs w:val="20"/>
              </w:rPr>
            </w:pPr>
            <w:r w:rsidRPr="002B797D">
              <w:rPr>
                <w:rFonts w:cstheme="minorHAnsi"/>
                <w:b/>
                <w:bCs/>
                <w:sz w:val="20"/>
                <w:szCs w:val="20"/>
              </w:rPr>
              <w:t>Penalty weight</w:t>
            </w:r>
          </w:p>
        </w:tc>
        <w:tc>
          <w:tcPr>
            <w:tcW w:w="473" w:type="pct"/>
            <w:noWrap/>
            <w:hideMark/>
          </w:tcPr>
          <w:p w14:paraId="1AE54A4E"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0.01</w:t>
            </w:r>
          </w:p>
        </w:tc>
        <w:tc>
          <w:tcPr>
            <w:tcW w:w="450" w:type="pct"/>
            <w:noWrap/>
            <w:hideMark/>
          </w:tcPr>
          <w:p w14:paraId="69604955"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0.1</w:t>
            </w:r>
          </w:p>
        </w:tc>
        <w:tc>
          <w:tcPr>
            <w:tcW w:w="450" w:type="pct"/>
            <w:noWrap/>
            <w:hideMark/>
          </w:tcPr>
          <w:p w14:paraId="2DEA2828"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1</w:t>
            </w:r>
          </w:p>
        </w:tc>
        <w:tc>
          <w:tcPr>
            <w:tcW w:w="450" w:type="pct"/>
            <w:noWrap/>
            <w:hideMark/>
          </w:tcPr>
          <w:p w14:paraId="0B135E0D"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5</w:t>
            </w:r>
          </w:p>
        </w:tc>
        <w:tc>
          <w:tcPr>
            <w:tcW w:w="450" w:type="pct"/>
            <w:noWrap/>
            <w:hideMark/>
          </w:tcPr>
          <w:p w14:paraId="010BD232"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10</w:t>
            </w:r>
          </w:p>
        </w:tc>
        <w:tc>
          <w:tcPr>
            <w:tcW w:w="451" w:type="pct"/>
            <w:noWrap/>
            <w:hideMark/>
          </w:tcPr>
          <w:p w14:paraId="3D8B87DB"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25</w:t>
            </w:r>
          </w:p>
        </w:tc>
        <w:tc>
          <w:tcPr>
            <w:tcW w:w="451" w:type="pct"/>
            <w:noWrap/>
            <w:hideMark/>
          </w:tcPr>
          <w:p w14:paraId="2CE79F2C"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50</w:t>
            </w:r>
          </w:p>
        </w:tc>
        <w:tc>
          <w:tcPr>
            <w:tcW w:w="451" w:type="pct"/>
            <w:noWrap/>
            <w:hideMark/>
          </w:tcPr>
          <w:p w14:paraId="4CD22C48"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100</w:t>
            </w:r>
          </w:p>
        </w:tc>
        <w:tc>
          <w:tcPr>
            <w:tcW w:w="451" w:type="pct"/>
            <w:noWrap/>
            <w:hideMark/>
          </w:tcPr>
          <w:p w14:paraId="35F9A311"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1000</w:t>
            </w:r>
          </w:p>
        </w:tc>
      </w:tr>
      <w:tr w:rsidR="002B797D" w:rsidRPr="002B797D" w14:paraId="17E1AF02" w14:textId="77777777" w:rsidTr="002B797D">
        <w:trPr>
          <w:trHeight w:val="288"/>
        </w:trPr>
        <w:tc>
          <w:tcPr>
            <w:tcW w:w="921" w:type="pct"/>
            <w:noWrap/>
            <w:hideMark/>
          </w:tcPr>
          <w:p w14:paraId="057A649C" w14:textId="77777777" w:rsidR="002B797D" w:rsidRPr="002B797D" w:rsidRDefault="002B797D" w:rsidP="002B797D">
            <w:pPr>
              <w:autoSpaceDE w:val="0"/>
              <w:autoSpaceDN w:val="0"/>
              <w:adjustRightInd w:val="0"/>
              <w:jc w:val="both"/>
              <w:rPr>
                <w:rFonts w:cstheme="minorHAnsi"/>
                <w:b/>
                <w:bCs/>
                <w:sz w:val="20"/>
                <w:szCs w:val="20"/>
              </w:rPr>
            </w:pPr>
            <w:r w:rsidRPr="002B797D">
              <w:rPr>
                <w:rFonts w:cstheme="minorHAnsi"/>
                <w:b/>
                <w:bCs/>
                <w:sz w:val="20"/>
                <w:szCs w:val="20"/>
              </w:rPr>
              <w:t xml:space="preserve">Mean F1 in </w:t>
            </w:r>
            <w:proofErr w:type="gramStart"/>
            <w:r w:rsidRPr="002B797D">
              <w:rPr>
                <w:rFonts w:cstheme="minorHAnsi"/>
                <w:b/>
                <w:bCs/>
                <w:sz w:val="20"/>
                <w:szCs w:val="20"/>
              </w:rPr>
              <w:t>5 fold</w:t>
            </w:r>
            <w:proofErr w:type="gramEnd"/>
            <w:r w:rsidRPr="002B797D">
              <w:rPr>
                <w:rFonts w:cstheme="minorHAnsi"/>
                <w:b/>
                <w:bCs/>
                <w:sz w:val="20"/>
                <w:szCs w:val="20"/>
              </w:rPr>
              <w:t xml:space="preserve"> CV</w:t>
            </w:r>
          </w:p>
        </w:tc>
        <w:tc>
          <w:tcPr>
            <w:tcW w:w="473" w:type="pct"/>
            <w:noWrap/>
            <w:hideMark/>
          </w:tcPr>
          <w:p w14:paraId="43726BE5"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0.87777</w:t>
            </w:r>
          </w:p>
        </w:tc>
        <w:tc>
          <w:tcPr>
            <w:tcW w:w="450" w:type="pct"/>
            <w:noWrap/>
            <w:hideMark/>
          </w:tcPr>
          <w:p w14:paraId="17A20503"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0.94073</w:t>
            </w:r>
          </w:p>
        </w:tc>
        <w:tc>
          <w:tcPr>
            <w:tcW w:w="450" w:type="pct"/>
            <w:noWrap/>
            <w:hideMark/>
          </w:tcPr>
          <w:p w14:paraId="3DA70F3E"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0.96632</w:t>
            </w:r>
          </w:p>
        </w:tc>
        <w:tc>
          <w:tcPr>
            <w:tcW w:w="450" w:type="pct"/>
            <w:noWrap/>
            <w:hideMark/>
          </w:tcPr>
          <w:p w14:paraId="4D009E7B"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0.96905</w:t>
            </w:r>
          </w:p>
        </w:tc>
        <w:tc>
          <w:tcPr>
            <w:tcW w:w="450" w:type="pct"/>
            <w:noWrap/>
            <w:hideMark/>
          </w:tcPr>
          <w:p w14:paraId="2BCCB02C"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0.96910</w:t>
            </w:r>
          </w:p>
        </w:tc>
        <w:tc>
          <w:tcPr>
            <w:tcW w:w="451" w:type="pct"/>
            <w:noWrap/>
            <w:hideMark/>
          </w:tcPr>
          <w:p w14:paraId="668F5981"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0.96905</w:t>
            </w:r>
          </w:p>
        </w:tc>
        <w:tc>
          <w:tcPr>
            <w:tcW w:w="451" w:type="pct"/>
            <w:noWrap/>
            <w:hideMark/>
          </w:tcPr>
          <w:p w14:paraId="24699BAE"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0.97105</w:t>
            </w:r>
          </w:p>
        </w:tc>
        <w:tc>
          <w:tcPr>
            <w:tcW w:w="451" w:type="pct"/>
            <w:noWrap/>
            <w:hideMark/>
          </w:tcPr>
          <w:p w14:paraId="028638AF"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0.97105</w:t>
            </w:r>
          </w:p>
        </w:tc>
        <w:tc>
          <w:tcPr>
            <w:tcW w:w="451" w:type="pct"/>
            <w:noWrap/>
            <w:hideMark/>
          </w:tcPr>
          <w:p w14:paraId="72393636"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0.97213</w:t>
            </w:r>
          </w:p>
        </w:tc>
      </w:tr>
      <w:tr w:rsidR="002B797D" w:rsidRPr="002B797D" w14:paraId="5743FEB9" w14:textId="77777777" w:rsidTr="002B797D">
        <w:trPr>
          <w:trHeight w:val="288"/>
        </w:trPr>
        <w:tc>
          <w:tcPr>
            <w:tcW w:w="921" w:type="pct"/>
            <w:noWrap/>
            <w:hideMark/>
          </w:tcPr>
          <w:p w14:paraId="48038DCF" w14:textId="77777777" w:rsidR="002B797D" w:rsidRPr="002B797D" w:rsidRDefault="002B797D" w:rsidP="002B797D">
            <w:pPr>
              <w:autoSpaceDE w:val="0"/>
              <w:autoSpaceDN w:val="0"/>
              <w:adjustRightInd w:val="0"/>
              <w:jc w:val="both"/>
              <w:rPr>
                <w:rFonts w:cstheme="minorHAnsi"/>
                <w:b/>
                <w:bCs/>
                <w:sz w:val="20"/>
                <w:szCs w:val="20"/>
              </w:rPr>
            </w:pPr>
            <w:r w:rsidRPr="002B797D">
              <w:rPr>
                <w:rFonts w:cstheme="minorHAnsi"/>
                <w:b/>
                <w:bCs/>
                <w:sz w:val="20"/>
                <w:szCs w:val="20"/>
              </w:rPr>
              <w:t>AUC</w:t>
            </w:r>
          </w:p>
        </w:tc>
        <w:tc>
          <w:tcPr>
            <w:tcW w:w="473" w:type="pct"/>
            <w:noWrap/>
            <w:hideMark/>
          </w:tcPr>
          <w:p w14:paraId="4B640CE0"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0.97844</w:t>
            </w:r>
          </w:p>
        </w:tc>
        <w:tc>
          <w:tcPr>
            <w:tcW w:w="450" w:type="pct"/>
            <w:noWrap/>
            <w:hideMark/>
          </w:tcPr>
          <w:p w14:paraId="584EBC93"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0.99060</w:t>
            </w:r>
          </w:p>
        </w:tc>
        <w:tc>
          <w:tcPr>
            <w:tcW w:w="450" w:type="pct"/>
            <w:noWrap/>
            <w:hideMark/>
          </w:tcPr>
          <w:p w14:paraId="5FA52D04"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0.99477</w:t>
            </w:r>
          </w:p>
        </w:tc>
        <w:tc>
          <w:tcPr>
            <w:tcW w:w="450" w:type="pct"/>
            <w:noWrap/>
            <w:hideMark/>
          </w:tcPr>
          <w:p w14:paraId="5EBCD595"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0.99561</w:t>
            </w:r>
          </w:p>
        </w:tc>
        <w:tc>
          <w:tcPr>
            <w:tcW w:w="450" w:type="pct"/>
            <w:noWrap/>
            <w:hideMark/>
          </w:tcPr>
          <w:p w14:paraId="0D5A9AE3"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0.99546</w:t>
            </w:r>
          </w:p>
        </w:tc>
        <w:tc>
          <w:tcPr>
            <w:tcW w:w="451" w:type="pct"/>
            <w:noWrap/>
            <w:hideMark/>
          </w:tcPr>
          <w:p w14:paraId="67F49D33"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0.99538</w:t>
            </w:r>
          </w:p>
        </w:tc>
        <w:tc>
          <w:tcPr>
            <w:tcW w:w="451" w:type="pct"/>
            <w:noWrap/>
            <w:hideMark/>
          </w:tcPr>
          <w:p w14:paraId="2E3FAA36"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0.99534</w:t>
            </w:r>
          </w:p>
        </w:tc>
        <w:tc>
          <w:tcPr>
            <w:tcW w:w="451" w:type="pct"/>
            <w:noWrap/>
            <w:hideMark/>
          </w:tcPr>
          <w:p w14:paraId="5B7196AF"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0.99515</w:t>
            </w:r>
          </w:p>
        </w:tc>
        <w:tc>
          <w:tcPr>
            <w:tcW w:w="451" w:type="pct"/>
            <w:noWrap/>
            <w:hideMark/>
          </w:tcPr>
          <w:p w14:paraId="2FAE92D7" w14:textId="77777777" w:rsidR="002B797D" w:rsidRPr="002B797D" w:rsidRDefault="002B797D" w:rsidP="002B797D">
            <w:pPr>
              <w:autoSpaceDE w:val="0"/>
              <w:autoSpaceDN w:val="0"/>
              <w:adjustRightInd w:val="0"/>
              <w:jc w:val="both"/>
              <w:rPr>
                <w:rFonts w:cstheme="minorHAnsi"/>
                <w:sz w:val="20"/>
                <w:szCs w:val="20"/>
              </w:rPr>
            </w:pPr>
            <w:r w:rsidRPr="002B797D">
              <w:rPr>
                <w:rFonts w:cstheme="minorHAnsi"/>
                <w:sz w:val="20"/>
                <w:szCs w:val="20"/>
              </w:rPr>
              <w:t>0.99413</w:t>
            </w:r>
          </w:p>
        </w:tc>
      </w:tr>
    </w:tbl>
    <w:p w14:paraId="1EB831E2" w14:textId="4BE3240E" w:rsidR="002B797D" w:rsidRDefault="00CA73AF" w:rsidP="00430FFE">
      <w:pPr>
        <w:autoSpaceDE w:val="0"/>
        <w:autoSpaceDN w:val="0"/>
        <w:adjustRightInd w:val="0"/>
        <w:spacing w:before="240" w:after="0" w:line="240" w:lineRule="auto"/>
        <w:jc w:val="both"/>
        <w:rPr>
          <w:rFonts w:cstheme="minorHAnsi"/>
          <w:b/>
          <w:bCs/>
          <w:sz w:val="20"/>
          <w:szCs w:val="20"/>
        </w:rPr>
      </w:pPr>
      <w:r>
        <w:rPr>
          <w:rFonts w:cstheme="minorHAnsi"/>
          <w:b/>
          <w:bCs/>
          <w:sz w:val="20"/>
          <w:szCs w:val="20"/>
        </w:rPr>
        <w:t>F1 score vs k values comparison for dataset2:</w:t>
      </w:r>
    </w:p>
    <w:p w14:paraId="63EAFED5" w14:textId="02EC8B34" w:rsidR="00CA73AF" w:rsidRDefault="00CA73AF" w:rsidP="00CA73AF">
      <w:pPr>
        <w:autoSpaceDE w:val="0"/>
        <w:autoSpaceDN w:val="0"/>
        <w:adjustRightInd w:val="0"/>
        <w:spacing w:after="0" w:line="240" w:lineRule="auto"/>
        <w:jc w:val="both"/>
        <w:rPr>
          <w:rFonts w:cstheme="minorHAnsi"/>
          <w:b/>
          <w:bCs/>
          <w:sz w:val="20"/>
          <w:szCs w:val="20"/>
        </w:rPr>
      </w:pPr>
      <w:r>
        <w:rPr>
          <w:rFonts w:cstheme="minorHAnsi"/>
          <w:b/>
          <w:bCs/>
          <w:sz w:val="20"/>
          <w:szCs w:val="20"/>
        </w:rPr>
        <w:t>Uniform weight:</w:t>
      </w:r>
    </w:p>
    <w:tbl>
      <w:tblPr>
        <w:tblStyle w:val="TableGrid"/>
        <w:tblW w:w="5000" w:type="pct"/>
        <w:tblLook w:val="04A0" w:firstRow="1" w:lastRow="0" w:firstColumn="1" w:lastColumn="0" w:noHBand="0" w:noVBand="1"/>
      </w:tblPr>
      <w:tblGrid>
        <w:gridCol w:w="988"/>
        <w:gridCol w:w="1251"/>
        <w:gridCol w:w="914"/>
        <w:gridCol w:w="914"/>
        <w:gridCol w:w="914"/>
        <w:gridCol w:w="914"/>
        <w:gridCol w:w="914"/>
        <w:gridCol w:w="914"/>
        <w:gridCol w:w="914"/>
        <w:gridCol w:w="914"/>
        <w:gridCol w:w="905"/>
      </w:tblGrid>
      <w:tr w:rsidR="00CA73AF" w:rsidRPr="00CA73AF" w14:paraId="03BEB084" w14:textId="77777777" w:rsidTr="00E455B4">
        <w:trPr>
          <w:trHeight w:val="288"/>
        </w:trPr>
        <w:tc>
          <w:tcPr>
            <w:tcW w:w="472" w:type="pct"/>
            <w:noWrap/>
            <w:hideMark/>
          </w:tcPr>
          <w:p w14:paraId="60C0959D" w14:textId="77777777" w:rsidR="00CA73AF" w:rsidRPr="00CA73AF" w:rsidRDefault="00CA73AF" w:rsidP="00CA73AF">
            <w:pPr>
              <w:autoSpaceDE w:val="0"/>
              <w:autoSpaceDN w:val="0"/>
              <w:adjustRightInd w:val="0"/>
              <w:jc w:val="both"/>
              <w:rPr>
                <w:rFonts w:cstheme="minorHAnsi"/>
                <w:b/>
                <w:bCs/>
                <w:sz w:val="20"/>
                <w:szCs w:val="20"/>
              </w:rPr>
            </w:pPr>
            <w:r w:rsidRPr="00CA73AF">
              <w:rPr>
                <w:rFonts w:cstheme="minorHAnsi"/>
                <w:b/>
                <w:bCs/>
                <w:sz w:val="20"/>
                <w:szCs w:val="20"/>
              </w:rPr>
              <w:t>k values</w:t>
            </w:r>
          </w:p>
        </w:tc>
        <w:tc>
          <w:tcPr>
            <w:tcW w:w="598" w:type="pct"/>
            <w:noWrap/>
            <w:hideMark/>
          </w:tcPr>
          <w:p w14:paraId="57389B0D"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2</w:t>
            </w:r>
          </w:p>
        </w:tc>
        <w:tc>
          <w:tcPr>
            <w:tcW w:w="437" w:type="pct"/>
            <w:noWrap/>
            <w:hideMark/>
          </w:tcPr>
          <w:p w14:paraId="31A11498"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3</w:t>
            </w:r>
          </w:p>
        </w:tc>
        <w:tc>
          <w:tcPr>
            <w:tcW w:w="437" w:type="pct"/>
            <w:noWrap/>
            <w:hideMark/>
          </w:tcPr>
          <w:p w14:paraId="0B9FE104"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5</w:t>
            </w:r>
          </w:p>
        </w:tc>
        <w:tc>
          <w:tcPr>
            <w:tcW w:w="437" w:type="pct"/>
            <w:noWrap/>
            <w:hideMark/>
          </w:tcPr>
          <w:p w14:paraId="0F88091C"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10</w:t>
            </w:r>
          </w:p>
        </w:tc>
        <w:tc>
          <w:tcPr>
            <w:tcW w:w="437" w:type="pct"/>
            <w:noWrap/>
            <w:hideMark/>
          </w:tcPr>
          <w:p w14:paraId="70D2228D"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30</w:t>
            </w:r>
          </w:p>
        </w:tc>
        <w:tc>
          <w:tcPr>
            <w:tcW w:w="437" w:type="pct"/>
            <w:noWrap/>
            <w:hideMark/>
          </w:tcPr>
          <w:p w14:paraId="488481F2"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50</w:t>
            </w:r>
          </w:p>
        </w:tc>
        <w:tc>
          <w:tcPr>
            <w:tcW w:w="437" w:type="pct"/>
            <w:noWrap/>
            <w:hideMark/>
          </w:tcPr>
          <w:p w14:paraId="1E79EB2C"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100</w:t>
            </w:r>
          </w:p>
        </w:tc>
        <w:tc>
          <w:tcPr>
            <w:tcW w:w="437" w:type="pct"/>
            <w:noWrap/>
            <w:hideMark/>
          </w:tcPr>
          <w:p w14:paraId="463FAAAF"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130</w:t>
            </w:r>
          </w:p>
        </w:tc>
        <w:tc>
          <w:tcPr>
            <w:tcW w:w="437" w:type="pct"/>
            <w:noWrap/>
            <w:hideMark/>
          </w:tcPr>
          <w:p w14:paraId="1383E227"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150</w:t>
            </w:r>
          </w:p>
        </w:tc>
        <w:tc>
          <w:tcPr>
            <w:tcW w:w="433" w:type="pct"/>
            <w:noWrap/>
            <w:hideMark/>
          </w:tcPr>
          <w:p w14:paraId="4587BF32"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200</w:t>
            </w:r>
          </w:p>
        </w:tc>
      </w:tr>
      <w:tr w:rsidR="00CA73AF" w:rsidRPr="00CA73AF" w14:paraId="08098550" w14:textId="77777777" w:rsidTr="00E455B4">
        <w:trPr>
          <w:trHeight w:val="288"/>
        </w:trPr>
        <w:tc>
          <w:tcPr>
            <w:tcW w:w="472" w:type="pct"/>
            <w:noWrap/>
            <w:hideMark/>
          </w:tcPr>
          <w:p w14:paraId="45867924" w14:textId="77777777" w:rsidR="00CA73AF" w:rsidRPr="00CA73AF" w:rsidRDefault="00CA73AF" w:rsidP="00CA73AF">
            <w:pPr>
              <w:autoSpaceDE w:val="0"/>
              <w:autoSpaceDN w:val="0"/>
              <w:adjustRightInd w:val="0"/>
              <w:jc w:val="both"/>
              <w:rPr>
                <w:rFonts w:cstheme="minorHAnsi"/>
                <w:b/>
                <w:bCs/>
                <w:sz w:val="20"/>
                <w:szCs w:val="20"/>
              </w:rPr>
            </w:pPr>
            <w:r w:rsidRPr="00CA73AF">
              <w:rPr>
                <w:rFonts w:cstheme="minorHAnsi"/>
                <w:b/>
                <w:bCs/>
                <w:sz w:val="20"/>
                <w:szCs w:val="20"/>
              </w:rPr>
              <w:t>F1 value</w:t>
            </w:r>
          </w:p>
        </w:tc>
        <w:tc>
          <w:tcPr>
            <w:tcW w:w="598" w:type="pct"/>
            <w:noWrap/>
            <w:hideMark/>
          </w:tcPr>
          <w:p w14:paraId="52E234F7"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0.95918</w:t>
            </w:r>
          </w:p>
        </w:tc>
        <w:tc>
          <w:tcPr>
            <w:tcW w:w="437" w:type="pct"/>
            <w:noWrap/>
            <w:hideMark/>
          </w:tcPr>
          <w:p w14:paraId="4B16CE3B"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0.96526</w:t>
            </w:r>
          </w:p>
        </w:tc>
        <w:tc>
          <w:tcPr>
            <w:tcW w:w="437" w:type="pct"/>
            <w:noWrap/>
            <w:hideMark/>
          </w:tcPr>
          <w:p w14:paraId="44F299DB"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0.96949</w:t>
            </w:r>
          </w:p>
        </w:tc>
        <w:tc>
          <w:tcPr>
            <w:tcW w:w="437" w:type="pct"/>
            <w:noWrap/>
            <w:hideMark/>
          </w:tcPr>
          <w:p w14:paraId="2A053A08"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0.97394</w:t>
            </w:r>
          </w:p>
        </w:tc>
        <w:tc>
          <w:tcPr>
            <w:tcW w:w="437" w:type="pct"/>
            <w:noWrap/>
            <w:hideMark/>
          </w:tcPr>
          <w:p w14:paraId="259005B9"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0.96223</w:t>
            </w:r>
          </w:p>
        </w:tc>
        <w:tc>
          <w:tcPr>
            <w:tcW w:w="437" w:type="pct"/>
            <w:noWrap/>
            <w:hideMark/>
          </w:tcPr>
          <w:p w14:paraId="21384241"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0.95759</w:t>
            </w:r>
          </w:p>
        </w:tc>
        <w:tc>
          <w:tcPr>
            <w:tcW w:w="437" w:type="pct"/>
            <w:noWrap/>
            <w:hideMark/>
          </w:tcPr>
          <w:p w14:paraId="06528C5C"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0.94475</w:t>
            </w:r>
          </w:p>
        </w:tc>
        <w:tc>
          <w:tcPr>
            <w:tcW w:w="437" w:type="pct"/>
            <w:noWrap/>
            <w:hideMark/>
          </w:tcPr>
          <w:p w14:paraId="27DF699C"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0.94051</w:t>
            </w:r>
          </w:p>
        </w:tc>
        <w:tc>
          <w:tcPr>
            <w:tcW w:w="437" w:type="pct"/>
            <w:noWrap/>
            <w:hideMark/>
          </w:tcPr>
          <w:p w14:paraId="40E34463"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0.94258</w:t>
            </w:r>
          </w:p>
        </w:tc>
        <w:tc>
          <w:tcPr>
            <w:tcW w:w="433" w:type="pct"/>
            <w:noWrap/>
            <w:hideMark/>
          </w:tcPr>
          <w:p w14:paraId="69C36513"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0.93331</w:t>
            </w:r>
          </w:p>
        </w:tc>
      </w:tr>
      <w:tr w:rsidR="00CA73AF" w:rsidRPr="00CA73AF" w14:paraId="6F940C67" w14:textId="77777777" w:rsidTr="00E455B4">
        <w:trPr>
          <w:trHeight w:val="288"/>
        </w:trPr>
        <w:tc>
          <w:tcPr>
            <w:tcW w:w="472" w:type="pct"/>
            <w:noWrap/>
            <w:hideMark/>
          </w:tcPr>
          <w:p w14:paraId="704C07C1" w14:textId="77777777" w:rsidR="00CA73AF" w:rsidRPr="00CA73AF" w:rsidRDefault="00CA73AF" w:rsidP="00CA73AF">
            <w:pPr>
              <w:autoSpaceDE w:val="0"/>
              <w:autoSpaceDN w:val="0"/>
              <w:adjustRightInd w:val="0"/>
              <w:jc w:val="both"/>
              <w:rPr>
                <w:rFonts w:cstheme="minorHAnsi"/>
                <w:b/>
                <w:bCs/>
                <w:sz w:val="20"/>
                <w:szCs w:val="20"/>
              </w:rPr>
            </w:pPr>
            <w:r w:rsidRPr="00CA73AF">
              <w:rPr>
                <w:rFonts w:cstheme="minorHAnsi"/>
                <w:b/>
                <w:bCs/>
                <w:sz w:val="20"/>
                <w:szCs w:val="20"/>
              </w:rPr>
              <w:t>AUC</w:t>
            </w:r>
          </w:p>
        </w:tc>
        <w:tc>
          <w:tcPr>
            <w:tcW w:w="598" w:type="pct"/>
            <w:noWrap/>
            <w:hideMark/>
          </w:tcPr>
          <w:p w14:paraId="2FD27212"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0.97735</w:t>
            </w:r>
          </w:p>
        </w:tc>
        <w:tc>
          <w:tcPr>
            <w:tcW w:w="437" w:type="pct"/>
            <w:noWrap/>
            <w:hideMark/>
          </w:tcPr>
          <w:p w14:paraId="376EF93A"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0.97740</w:t>
            </w:r>
          </w:p>
        </w:tc>
        <w:tc>
          <w:tcPr>
            <w:tcW w:w="437" w:type="pct"/>
            <w:noWrap/>
            <w:hideMark/>
          </w:tcPr>
          <w:p w14:paraId="375BF3FF"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0.99116</w:t>
            </w:r>
          </w:p>
        </w:tc>
        <w:tc>
          <w:tcPr>
            <w:tcW w:w="437" w:type="pct"/>
            <w:noWrap/>
            <w:hideMark/>
          </w:tcPr>
          <w:p w14:paraId="5DAC53E1"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0.99627</w:t>
            </w:r>
          </w:p>
        </w:tc>
        <w:tc>
          <w:tcPr>
            <w:tcW w:w="437" w:type="pct"/>
            <w:noWrap/>
            <w:hideMark/>
          </w:tcPr>
          <w:p w14:paraId="371ABB33"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0.99421</w:t>
            </w:r>
          </w:p>
        </w:tc>
        <w:tc>
          <w:tcPr>
            <w:tcW w:w="437" w:type="pct"/>
            <w:noWrap/>
            <w:hideMark/>
          </w:tcPr>
          <w:p w14:paraId="178C72EA"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0.99065</w:t>
            </w:r>
          </w:p>
        </w:tc>
        <w:tc>
          <w:tcPr>
            <w:tcW w:w="437" w:type="pct"/>
            <w:noWrap/>
            <w:hideMark/>
          </w:tcPr>
          <w:p w14:paraId="02213741"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0.98731</w:t>
            </w:r>
          </w:p>
        </w:tc>
        <w:tc>
          <w:tcPr>
            <w:tcW w:w="437" w:type="pct"/>
            <w:noWrap/>
            <w:hideMark/>
          </w:tcPr>
          <w:p w14:paraId="4F516D96"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0.98296</w:t>
            </w:r>
          </w:p>
        </w:tc>
        <w:tc>
          <w:tcPr>
            <w:tcW w:w="437" w:type="pct"/>
            <w:noWrap/>
            <w:hideMark/>
          </w:tcPr>
          <w:p w14:paraId="01E5FD72"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0.98224</w:t>
            </w:r>
          </w:p>
        </w:tc>
        <w:tc>
          <w:tcPr>
            <w:tcW w:w="433" w:type="pct"/>
            <w:noWrap/>
            <w:hideMark/>
          </w:tcPr>
          <w:p w14:paraId="6F38C2BF" w14:textId="77777777" w:rsidR="00CA73AF" w:rsidRPr="00CA73AF" w:rsidRDefault="00CA73AF" w:rsidP="00CA73AF">
            <w:pPr>
              <w:autoSpaceDE w:val="0"/>
              <w:autoSpaceDN w:val="0"/>
              <w:adjustRightInd w:val="0"/>
              <w:jc w:val="both"/>
              <w:rPr>
                <w:rFonts w:cstheme="minorHAnsi"/>
                <w:sz w:val="20"/>
                <w:szCs w:val="20"/>
              </w:rPr>
            </w:pPr>
            <w:r w:rsidRPr="00CA73AF">
              <w:rPr>
                <w:rFonts w:cstheme="minorHAnsi"/>
                <w:sz w:val="20"/>
                <w:szCs w:val="20"/>
              </w:rPr>
              <w:t>0.97893</w:t>
            </w:r>
          </w:p>
        </w:tc>
      </w:tr>
    </w:tbl>
    <w:p w14:paraId="4005A13B" w14:textId="7F4CE454" w:rsidR="00E455B4" w:rsidRDefault="00E455B4" w:rsidP="00E455B4">
      <w:pPr>
        <w:autoSpaceDE w:val="0"/>
        <w:autoSpaceDN w:val="0"/>
        <w:adjustRightInd w:val="0"/>
        <w:spacing w:before="240" w:after="0" w:line="240" w:lineRule="auto"/>
        <w:jc w:val="both"/>
        <w:rPr>
          <w:rFonts w:cstheme="minorHAnsi"/>
          <w:b/>
          <w:bCs/>
          <w:sz w:val="20"/>
          <w:szCs w:val="20"/>
        </w:rPr>
      </w:pPr>
      <w:r>
        <w:rPr>
          <w:rFonts w:cstheme="minorHAnsi"/>
          <w:b/>
          <w:bCs/>
          <w:sz w:val="20"/>
          <w:szCs w:val="20"/>
        </w:rPr>
        <w:lastRenderedPageBreak/>
        <w:t>Gaussian</w:t>
      </w:r>
      <w:r>
        <w:rPr>
          <w:rFonts w:cstheme="minorHAnsi"/>
          <w:b/>
          <w:bCs/>
          <w:sz w:val="20"/>
          <w:szCs w:val="20"/>
        </w:rPr>
        <w:t xml:space="preserve"> weight:</w:t>
      </w:r>
    </w:p>
    <w:tbl>
      <w:tblPr>
        <w:tblStyle w:val="TableGrid"/>
        <w:tblW w:w="5000" w:type="pct"/>
        <w:tblLook w:val="04A0" w:firstRow="1" w:lastRow="0" w:firstColumn="1" w:lastColumn="0" w:noHBand="0" w:noVBand="1"/>
      </w:tblPr>
      <w:tblGrid>
        <w:gridCol w:w="988"/>
        <w:gridCol w:w="1251"/>
        <w:gridCol w:w="914"/>
        <w:gridCol w:w="914"/>
        <w:gridCol w:w="914"/>
        <w:gridCol w:w="914"/>
        <w:gridCol w:w="914"/>
        <w:gridCol w:w="914"/>
        <w:gridCol w:w="914"/>
        <w:gridCol w:w="914"/>
        <w:gridCol w:w="905"/>
      </w:tblGrid>
      <w:tr w:rsidR="007D51FF" w:rsidRPr="00CA73AF" w14:paraId="5CC77E6A" w14:textId="77777777" w:rsidTr="007D51FF">
        <w:trPr>
          <w:trHeight w:val="288"/>
        </w:trPr>
        <w:tc>
          <w:tcPr>
            <w:tcW w:w="472" w:type="pct"/>
            <w:noWrap/>
            <w:vAlign w:val="bottom"/>
            <w:hideMark/>
          </w:tcPr>
          <w:p w14:paraId="3307280E" w14:textId="4E2DE7EE" w:rsidR="007D51FF" w:rsidRPr="007D51FF" w:rsidRDefault="007D51FF" w:rsidP="007D51FF">
            <w:pPr>
              <w:autoSpaceDE w:val="0"/>
              <w:autoSpaceDN w:val="0"/>
              <w:adjustRightInd w:val="0"/>
              <w:jc w:val="both"/>
              <w:rPr>
                <w:rFonts w:cstheme="minorHAnsi"/>
                <w:b/>
                <w:bCs/>
                <w:sz w:val="20"/>
                <w:szCs w:val="20"/>
              </w:rPr>
            </w:pPr>
            <w:r w:rsidRPr="007D51FF">
              <w:rPr>
                <w:rFonts w:cstheme="minorHAnsi"/>
                <w:b/>
                <w:bCs/>
                <w:sz w:val="20"/>
                <w:szCs w:val="20"/>
              </w:rPr>
              <w:t>k values</w:t>
            </w:r>
          </w:p>
        </w:tc>
        <w:tc>
          <w:tcPr>
            <w:tcW w:w="598" w:type="pct"/>
            <w:noWrap/>
            <w:vAlign w:val="bottom"/>
            <w:hideMark/>
          </w:tcPr>
          <w:p w14:paraId="34986FD6" w14:textId="4FD9D824"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2</w:t>
            </w:r>
          </w:p>
        </w:tc>
        <w:tc>
          <w:tcPr>
            <w:tcW w:w="437" w:type="pct"/>
            <w:noWrap/>
            <w:vAlign w:val="bottom"/>
            <w:hideMark/>
          </w:tcPr>
          <w:p w14:paraId="57073AE9" w14:textId="563C1362"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3</w:t>
            </w:r>
          </w:p>
        </w:tc>
        <w:tc>
          <w:tcPr>
            <w:tcW w:w="437" w:type="pct"/>
            <w:noWrap/>
            <w:vAlign w:val="bottom"/>
            <w:hideMark/>
          </w:tcPr>
          <w:p w14:paraId="4B6BD223" w14:textId="4A77C4C0"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5</w:t>
            </w:r>
          </w:p>
        </w:tc>
        <w:tc>
          <w:tcPr>
            <w:tcW w:w="437" w:type="pct"/>
            <w:noWrap/>
            <w:vAlign w:val="bottom"/>
            <w:hideMark/>
          </w:tcPr>
          <w:p w14:paraId="02696C39" w14:textId="49453ABF"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10</w:t>
            </w:r>
          </w:p>
        </w:tc>
        <w:tc>
          <w:tcPr>
            <w:tcW w:w="437" w:type="pct"/>
            <w:noWrap/>
            <w:vAlign w:val="bottom"/>
            <w:hideMark/>
          </w:tcPr>
          <w:p w14:paraId="21698294" w14:textId="0CB5E5D0"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30</w:t>
            </w:r>
          </w:p>
        </w:tc>
        <w:tc>
          <w:tcPr>
            <w:tcW w:w="437" w:type="pct"/>
            <w:noWrap/>
            <w:vAlign w:val="bottom"/>
            <w:hideMark/>
          </w:tcPr>
          <w:p w14:paraId="67C32043" w14:textId="1BC3AF46"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50</w:t>
            </w:r>
          </w:p>
        </w:tc>
        <w:tc>
          <w:tcPr>
            <w:tcW w:w="437" w:type="pct"/>
            <w:noWrap/>
            <w:vAlign w:val="bottom"/>
            <w:hideMark/>
          </w:tcPr>
          <w:p w14:paraId="43B99989" w14:textId="3CF785E6"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100</w:t>
            </w:r>
          </w:p>
        </w:tc>
        <w:tc>
          <w:tcPr>
            <w:tcW w:w="437" w:type="pct"/>
            <w:noWrap/>
            <w:vAlign w:val="bottom"/>
            <w:hideMark/>
          </w:tcPr>
          <w:p w14:paraId="4243E586" w14:textId="553FEC5E"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130</w:t>
            </w:r>
          </w:p>
        </w:tc>
        <w:tc>
          <w:tcPr>
            <w:tcW w:w="437" w:type="pct"/>
            <w:noWrap/>
            <w:vAlign w:val="bottom"/>
            <w:hideMark/>
          </w:tcPr>
          <w:p w14:paraId="41C92DD5" w14:textId="27636046"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150</w:t>
            </w:r>
          </w:p>
        </w:tc>
        <w:tc>
          <w:tcPr>
            <w:tcW w:w="433" w:type="pct"/>
            <w:noWrap/>
            <w:vAlign w:val="bottom"/>
            <w:hideMark/>
          </w:tcPr>
          <w:p w14:paraId="5DF00A49" w14:textId="52BE769E"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200</w:t>
            </w:r>
          </w:p>
        </w:tc>
      </w:tr>
      <w:tr w:rsidR="007D51FF" w:rsidRPr="00CA73AF" w14:paraId="5B7EC989" w14:textId="77777777" w:rsidTr="007D51FF">
        <w:trPr>
          <w:trHeight w:val="288"/>
        </w:trPr>
        <w:tc>
          <w:tcPr>
            <w:tcW w:w="472" w:type="pct"/>
            <w:noWrap/>
            <w:vAlign w:val="bottom"/>
            <w:hideMark/>
          </w:tcPr>
          <w:p w14:paraId="6C4997EC" w14:textId="05EA7A59" w:rsidR="007D51FF" w:rsidRPr="007D51FF" w:rsidRDefault="007D51FF" w:rsidP="007D51FF">
            <w:pPr>
              <w:autoSpaceDE w:val="0"/>
              <w:autoSpaceDN w:val="0"/>
              <w:adjustRightInd w:val="0"/>
              <w:jc w:val="both"/>
              <w:rPr>
                <w:rFonts w:cstheme="minorHAnsi"/>
                <w:b/>
                <w:bCs/>
                <w:sz w:val="20"/>
                <w:szCs w:val="20"/>
              </w:rPr>
            </w:pPr>
            <w:r w:rsidRPr="007D51FF">
              <w:rPr>
                <w:rFonts w:cstheme="minorHAnsi"/>
                <w:b/>
                <w:bCs/>
                <w:sz w:val="20"/>
                <w:szCs w:val="20"/>
              </w:rPr>
              <w:t>F1 value</w:t>
            </w:r>
          </w:p>
        </w:tc>
        <w:tc>
          <w:tcPr>
            <w:tcW w:w="598" w:type="pct"/>
            <w:noWrap/>
            <w:vAlign w:val="bottom"/>
            <w:hideMark/>
          </w:tcPr>
          <w:p w14:paraId="5E563CC2" w14:textId="185C634A"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0.96704</w:t>
            </w:r>
          </w:p>
        </w:tc>
        <w:tc>
          <w:tcPr>
            <w:tcW w:w="437" w:type="pct"/>
            <w:noWrap/>
            <w:vAlign w:val="bottom"/>
            <w:hideMark/>
          </w:tcPr>
          <w:p w14:paraId="2D65BA6A" w14:textId="2C7002B3"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0.97038</w:t>
            </w:r>
          </w:p>
        </w:tc>
        <w:tc>
          <w:tcPr>
            <w:tcW w:w="437" w:type="pct"/>
            <w:noWrap/>
            <w:vAlign w:val="bottom"/>
            <w:hideMark/>
          </w:tcPr>
          <w:p w14:paraId="32AD497A" w14:textId="6E6031C5"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0.97087</w:t>
            </w:r>
          </w:p>
        </w:tc>
        <w:tc>
          <w:tcPr>
            <w:tcW w:w="437" w:type="pct"/>
            <w:noWrap/>
            <w:vAlign w:val="bottom"/>
            <w:hideMark/>
          </w:tcPr>
          <w:p w14:paraId="3CE8A669" w14:textId="013A18ED"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0.97210</w:t>
            </w:r>
          </w:p>
        </w:tc>
        <w:tc>
          <w:tcPr>
            <w:tcW w:w="437" w:type="pct"/>
            <w:noWrap/>
            <w:vAlign w:val="bottom"/>
            <w:hideMark/>
          </w:tcPr>
          <w:p w14:paraId="4444E2DC" w14:textId="683C5405"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0.96702</w:t>
            </w:r>
          </w:p>
        </w:tc>
        <w:tc>
          <w:tcPr>
            <w:tcW w:w="437" w:type="pct"/>
            <w:noWrap/>
            <w:vAlign w:val="bottom"/>
            <w:hideMark/>
          </w:tcPr>
          <w:p w14:paraId="21BFEE29" w14:textId="02F34360"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0.96759</w:t>
            </w:r>
          </w:p>
        </w:tc>
        <w:tc>
          <w:tcPr>
            <w:tcW w:w="437" w:type="pct"/>
            <w:noWrap/>
            <w:vAlign w:val="bottom"/>
            <w:hideMark/>
          </w:tcPr>
          <w:p w14:paraId="5B20655F" w14:textId="609D5C81"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0.95923</w:t>
            </w:r>
          </w:p>
        </w:tc>
        <w:tc>
          <w:tcPr>
            <w:tcW w:w="437" w:type="pct"/>
            <w:noWrap/>
            <w:vAlign w:val="bottom"/>
            <w:hideMark/>
          </w:tcPr>
          <w:p w14:paraId="04DDDC7C" w14:textId="6C6477AF"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0.96354</w:t>
            </w:r>
          </w:p>
        </w:tc>
        <w:tc>
          <w:tcPr>
            <w:tcW w:w="437" w:type="pct"/>
            <w:noWrap/>
            <w:vAlign w:val="bottom"/>
            <w:hideMark/>
          </w:tcPr>
          <w:p w14:paraId="4E6034E6" w14:textId="5A496BDD"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0.97063</w:t>
            </w:r>
          </w:p>
        </w:tc>
        <w:tc>
          <w:tcPr>
            <w:tcW w:w="433" w:type="pct"/>
            <w:noWrap/>
            <w:vAlign w:val="bottom"/>
            <w:hideMark/>
          </w:tcPr>
          <w:p w14:paraId="5BDA29B4" w14:textId="3CE7B963"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0.96396</w:t>
            </w:r>
          </w:p>
        </w:tc>
      </w:tr>
      <w:tr w:rsidR="007D51FF" w:rsidRPr="00CA73AF" w14:paraId="1053E708" w14:textId="77777777" w:rsidTr="007D51FF">
        <w:trPr>
          <w:trHeight w:val="288"/>
        </w:trPr>
        <w:tc>
          <w:tcPr>
            <w:tcW w:w="472" w:type="pct"/>
            <w:noWrap/>
            <w:vAlign w:val="bottom"/>
            <w:hideMark/>
          </w:tcPr>
          <w:p w14:paraId="2A06833C" w14:textId="7E884FAF" w:rsidR="007D51FF" w:rsidRPr="007D51FF" w:rsidRDefault="007D51FF" w:rsidP="007D51FF">
            <w:pPr>
              <w:autoSpaceDE w:val="0"/>
              <w:autoSpaceDN w:val="0"/>
              <w:adjustRightInd w:val="0"/>
              <w:jc w:val="both"/>
              <w:rPr>
                <w:rFonts w:cstheme="minorHAnsi"/>
                <w:b/>
                <w:bCs/>
                <w:sz w:val="20"/>
                <w:szCs w:val="20"/>
              </w:rPr>
            </w:pPr>
            <w:r w:rsidRPr="007D51FF">
              <w:rPr>
                <w:rFonts w:cstheme="minorHAnsi"/>
                <w:b/>
                <w:bCs/>
                <w:sz w:val="20"/>
                <w:szCs w:val="20"/>
              </w:rPr>
              <w:t>AUC</w:t>
            </w:r>
          </w:p>
        </w:tc>
        <w:tc>
          <w:tcPr>
            <w:tcW w:w="598" w:type="pct"/>
            <w:noWrap/>
            <w:vAlign w:val="bottom"/>
            <w:hideMark/>
          </w:tcPr>
          <w:p w14:paraId="56E54EF1" w14:textId="3576146B"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0.97459</w:t>
            </w:r>
          </w:p>
        </w:tc>
        <w:tc>
          <w:tcPr>
            <w:tcW w:w="437" w:type="pct"/>
            <w:noWrap/>
            <w:vAlign w:val="bottom"/>
            <w:hideMark/>
          </w:tcPr>
          <w:p w14:paraId="36124B98" w14:textId="51EAF76F"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0.98350</w:t>
            </w:r>
          </w:p>
        </w:tc>
        <w:tc>
          <w:tcPr>
            <w:tcW w:w="437" w:type="pct"/>
            <w:noWrap/>
            <w:vAlign w:val="bottom"/>
            <w:hideMark/>
          </w:tcPr>
          <w:p w14:paraId="76EACA1A" w14:textId="6866F3A9"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0.99128</w:t>
            </w:r>
          </w:p>
        </w:tc>
        <w:tc>
          <w:tcPr>
            <w:tcW w:w="437" w:type="pct"/>
            <w:noWrap/>
            <w:vAlign w:val="bottom"/>
            <w:hideMark/>
          </w:tcPr>
          <w:p w14:paraId="28583704" w14:textId="6C6A761C"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0.99552</w:t>
            </w:r>
          </w:p>
        </w:tc>
        <w:tc>
          <w:tcPr>
            <w:tcW w:w="437" w:type="pct"/>
            <w:noWrap/>
            <w:vAlign w:val="bottom"/>
            <w:hideMark/>
          </w:tcPr>
          <w:p w14:paraId="5B4359C3" w14:textId="3E337ECD"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0.99192</w:t>
            </w:r>
          </w:p>
        </w:tc>
        <w:tc>
          <w:tcPr>
            <w:tcW w:w="437" w:type="pct"/>
            <w:noWrap/>
            <w:vAlign w:val="bottom"/>
            <w:hideMark/>
          </w:tcPr>
          <w:p w14:paraId="41D7685A" w14:textId="4CDEF450"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0.99557</w:t>
            </w:r>
          </w:p>
        </w:tc>
        <w:tc>
          <w:tcPr>
            <w:tcW w:w="437" w:type="pct"/>
            <w:noWrap/>
            <w:vAlign w:val="bottom"/>
            <w:hideMark/>
          </w:tcPr>
          <w:p w14:paraId="7FCB2EB7" w14:textId="25B48FE0"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0.98761</w:t>
            </w:r>
          </w:p>
        </w:tc>
        <w:tc>
          <w:tcPr>
            <w:tcW w:w="437" w:type="pct"/>
            <w:noWrap/>
            <w:vAlign w:val="bottom"/>
            <w:hideMark/>
          </w:tcPr>
          <w:p w14:paraId="30CC2382" w14:textId="73FB05E3"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0.99418</w:t>
            </w:r>
          </w:p>
        </w:tc>
        <w:tc>
          <w:tcPr>
            <w:tcW w:w="437" w:type="pct"/>
            <w:noWrap/>
            <w:vAlign w:val="bottom"/>
            <w:hideMark/>
          </w:tcPr>
          <w:p w14:paraId="227B03FA" w14:textId="13EE2F0C"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0.99329</w:t>
            </w:r>
          </w:p>
        </w:tc>
        <w:tc>
          <w:tcPr>
            <w:tcW w:w="433" w:type="pct"/>
            <w:noWrap/>
            <w:vAlign w:val="bottom"/>
            <w:hideMark/>
          </w:tcPr>
          <w:p w14:paraId="645447D0" w14:textId="25462431" w:rsidR="007D51FF" w:rsidRPr="00CA73AF" w:rsidRDefault="007D51FF" w:rsidP="007D51FF">
            <w:pPr>
              <w:autoSpaceDE w:val="0"/>
              <w:autoSpaceDN w:val="0"/>
              <w:adjustRightInd w:val="0"/>
              <w:jc w:val="both"/>
              <w:rPr>
                <w:rFonts w:cstheme="minorHAnsi"/>
                <w:sz w:val="20"/>
                <w:szCs w:val="20"/>
              </w:rPr>
            </w:pPr>
            <w:r w:rsidRPr="007D51FF">
              <w:rPr>
                <w:rFonts w:cstheme="minorHAnsi"/>
                <w:sz w:val="20"/>
                <w:szCs w:val="20"/>
              </w:rPr>
              <w:t>0.98673</w:t>
            </w:r>
          </w:p>
        </w:tc>
      </w:tr>
    </w:tbl>
    <w:p w14:paraId="47A50130" w14:textId="6B7CAFE3" w:rsidR="00CA73AF" w:rsidRDefault="00CA73AF" w:rsidP="00CA73AF">
      <w:pPr>
        <w:autoSpaceDE w:val="0"/>
        <w:autoSpaceDN w:val="0"/>
        <w:adjustRightInd w:val="0"/>
        <w:spacing w:after="0" w:line="240" w:lineRule="auto"/>
        <w:jc w:val="both"/>
        <w:rPr>
          <w:rFonts w:cstheme="minorHAnsi"/>
          <w:b/>
          <w:bCs/>
          <w:sz w:val="20"/>
          <w:szCs w:val="20"/>
        </w:rPr>
      </w:pPr>
    </w:p>
    <w:p w14:paraId="531AA660" w14:textId="78FB69F7" w:rsidR="00521A73" w:rsidRDefault="008A7A99" w:rsidP="00CA73AF">
      <w:pPr>
        <w:autoSpaceDE w:val="0"/>
        <w:autoSpaceDN w:val="0"/>
        <w:adjustRightInd w:val="0"/>
        <w:spacing w:after="0" w:line="240" w:lineRule="auto"/>
        <w:jc w:val="both"/>
        <w:rPr>
          <w:rFonts w:cstheme="minorHAnsi"/>
          <w:b/>
          <w:bCs/>
          <w:sz w:val="20"/>
          <w:szCs w:val="20"/>
        </w:rPr>
      </w:pPr>
      <w:r>
        <w:rPr>
          <w:rFonts w:cstheme="minorHAnsi"/>
          <w:b/>
          <w:bCs/>
          <w:sz w:val="20"/>
          <w:szCs w:val="20"/>
        </w:rPr>
        <w:t>Python Code:</w:t>
      </w:r>
    </w:p>
    <w:p w14:paraId="6C595BD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#Importing input</w:t>
      </w:r>
    </w:p>
    <w:p w14:paraId="3B2522F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numpy</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EC9B0"/>
          <w:sz w:val="21"/>
          <w:szCs w:val="21"/>
          <w:lang w:eastAsia="en-IN"/>
        </w:rPr>
        <w:t>np</w:t>
      </w:r>
    </w:p>
    <w:p w14:paraId="1ABB523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EC9B0"/>
          <w:sz w:val="21"/>
          <w:szCs w:val="21"/>
          <w:lang w:eastAsia="en-IN"/>
        </w:rPr>
        <w:t>pandas</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EC9B0"/>
          <w:sz w:val="21"/>
          <w:szCs w:val="21"/>
          <w:lang w:eastAsia="en-IN"/>
        </w:rPr>
        <w:t>pd</w:t>
      </w:r>
    </w:p>
    <w:p w14:paraId="1F4EFFA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df</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4EC9B0"/>
          <w:sz w:val="21"/>
          <w:szCs w:val="21"/>
          <w:lang w:eastAsia="en-IN"/>
        </w:rPr>
        <w:t>pd</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read</w:t>
      </w:r>
      <w:proofErr w:type="gramEnd"/>
      <w:r w:rsidRPr="00E22270">
        <w:rPr>
          <w:rFonts w:ascii="Consolas" w:eastAsia="Times New Roman" w:hAnsi="Consolas" w:cs="Times New Roman"/>
          <w:color w:val="DCDCAA"/>
          <w:sz w:val="21"/>
          <w:szCs w:val="21"/>
          <w:lang w:eastAsia="en-IN"/>
        </w:rPr>
        <w:t>_csv</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"Week4 Dataset1.csv"</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skiprows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names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"X1"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"X2"</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"y"</w:t>
      </w:r>
      <w:r w:rsidRPr="00E22270">
        <w:rPr>
          <w:rFonts w:ascii="Consolas" w:eastAsia="Times New Roman" w:hAnsi="Consolas" w:cs="Times New Roman"/>
          <w:color w:val="D4D4D4"/>
          <w:sz w:val="21"/>
          <w:szCs w:val="21"/>
          <w:lang w:eastAsia="en-IN"/>
        </w:rPr>
        <w:t>])</w:t>
      </w:r>
    </w:p>
    <w:p w14:paraId="34B3399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df</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head</w:t>
      </w:r>
      <w:proofErr w:type="spellEnd"/>
      <w:proofErr w:type="gramEnd"/>
      <w:r w:rsidRPr="00E22270">
        <w:rPr>
          <w:rFonts w:ascii="Consolas" w:eastAsia="Times New Roman" w:hAnsi="Consolas" w:cs="Times New Roman"/>
          <w:color w:val="D4D4D4"/>
          <w:sz w:val="21"/>
          <w:szCs w:val="21"/>
          <w:lang w:eastAsia="en-IN"/>
        </w:rPr>
        <w:t>())</w:t>
      </w:r>
    </w:p>
    <w:p w14:paraId="5AB4E9A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4FC1FF"/>
          <w:sz w:val="21"/>
          <w:szCs w:val="21"/>
          <w:lang w:eastAsia="en-IN"/>
        </w:rPr>
        <w:t>X1</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df</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iloc</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w:t>
      </w:r>
    </w:p>
    <w:p w14:paraId="6973EA4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4FC1FF"/>
          <w:sz w:val="21"/>
          <w:szCs w:val="21"/>
          <w:lang w:eastAsia="en-IN"/>
        </w:rPr>
        <w:t>X2</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df</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iloc</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w:t>
      </w:r>
    </w:p>
    <w:p w14:paraId="1EEEA9D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4FC1FF"/>
          <w:sz w:val="21"/>
          <w:szCs w:val="21"/>
          <w:lang w:eastAsia="en-IN"/>
        </w:rPr>
        <w:t>X</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column_stack</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w:t>
      </w:r>
      <w:proofErr w:type="gramStart"/>
      <w:r w:rsidRPr="00E22270">
        <w:rPr>
          <w:rFonts w:ascii="Consolas" w:eastAsia="Times New Roman" w:hAnsi="Consolas" w:cs="Times New Roman"/>
          <w:color w:val="4FC1FF"/>
          <w:sz w:val="21"/>
          <w:szCs w:val="21"/>
          <w:lang w:eastAsia="en-IN"/>
        </w:rPr>
        <w:t>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w:t>
      </w:r>
      <w:proofErr w:type="gramEnd"/>
      <w:r w:rsidRPr="00E22270">
        <w:rPr>
          <w:rFonts w:ascii="Consolas" w:eastAsia="Times New Roman" w:hAnsi="Consolas" w:cs="Times New Roman"/>
          <w:color w:val="4FC1FF"/>
          <w:sz w:val="21"/>
          <w:szCs w:val="21"/>
          <w:lang w:eastAsia="en-IN"/>
        </w:rPr>
        <w:t>2</w:t>
      </w:r>
      <w:r w:rsidRPr="00E22270">
        <w:rPr>
          <w:rFonts w:ascii="Consolas" w:eastAsia="Times New Roman" w:hAnsi="Consolas" w:cs="Times New Roman"/>
          <w:color w:val="D4D4D4"/>
          <w:sz w:val="21"/>
          <w:szCs w:val="21"/>
          <w:lang w:eastAsia="en-IN"/>
        </w:rPr>
        <w:t>))</w:t>
      </w:r>
    </w:p>
    <w:p w14:paraId="44F74C7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df</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iloc</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2</w:t>
      </w:r>
      <w:r w:rsidRPr="00E22270">
        <w:rPr>
          <w:rFonts w:ascii="Consolas" w:eastAsia="Times New Roman" w:hAnsi="Consolas" w:cs="Times New Roman"/>
          <w:color w:val="D4D4D4"/>
          <w:sz w:val="21"/>
          <w:szCs w:val="21"/>
          <w:lang w:eastAsia="en-IN"/>
        </w:rPr>
        <w:t>]</w:t>
      </w:r>
    </w:p>
    <w:p w14:paraId="5E3E430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159D774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#Knowing the input data</w:t>
      </w:r>
    </w:p>
    <w:p w14:paraId="54F5803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shape</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df</w:t>
      </w:r>
      <w:proofErr w:type="spellEnd"/>
      <w:r w:rsidRPr="00E22270">
        <w:rPr>
          <w:rFonts w:ascii="Consolas" w:eastAsia="Times New Roman" w:hAnsi="Consolas" w:cs="Times New Roman"/>
          <w:color w:val="D4D4D4"/>
          <w:sz w:val="21"/>
          <w:szCs w:val="21"/>
          <w:lang w:eastAsia="en-IN"/>
        </w:rPr>
        <w:t>))</w:t>
      </w:r>
    </w:p>
    <w:p w14:paraId="694471E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min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max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X1</w:t>
      </w:r>
      <w:r w:rsidRPr="00E22270">
        <w:rPr>
          <w:rFonts w:ascii="Consolas" w:eastAsia="Times New Roman" w:hAnsi="Consolas" w:cs="Times New Roman"/>
          <w:color w:val="D4D4D4"/>
          <w:sz w:val="21"/>
          <w:szCs w:val="21"/>
          <w:lang w:eastAsia="en-IN"/>
        </w:rPr>
        <w:t>))</w:t>
      </w:r>
    </w:p>
    <w:p w14:paraId="01D2A66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min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X2</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max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X2</w:t>
      </w:r>
      <w:r w:rsidRPr="00E22270">
        <w:rPr>
          <w:rFonts w:ascii="Consolas" w:eastAsia="Times New Roman" w:hAnsi="Consolas" w:cs="Times New Roman"/>
          <w:color w:val="D4D4D4"/>
          <w:sz w:val="21"/>
          <w:szCs w:val="21"/>
          <w:lang w:eastAsia="en-IN"/>
        </w:rPr>
        <w:t>))</w:t>
      </w:r>
    </w:p>
    <w:p w14:paraId="09467E1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min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max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w:t>
      </w:r>
    </w:p>
    <w:p w14:paraId="2E54E57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xml:space="preserve">#Visualizing the input </w:t>
      </w:r>
      <w:proofErr w:type="spellStart"/>
      <w:r w:rsidRPr="00E22270">
        <w:rPr>
          <w:rFonts w:ascii="Consolas" w:eastAsia="Times New Roman" w:hAnsi="Consolas" w:cs="Times New Roman"/>
          <w:color w:val="6A9955"/>
          <w:sz w:val="21"/>
          <w:szCs w:val="21"/>
          <w:lang w:eastAsia="en-IN"/>
        </w:rPr>
        <w:t>datsets</w:t>
      </w:r>
      <w:proofErr w:type="spellEnd"/>
    </w:p>
    <w:p w14:paraId="09F3264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%matplotlib widget</w:t>
      </w:r>
    </w:p>
    <w:p w14:paraId="500F24F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7008F42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EC9B0"/>
          <w:sz w:val="21"/>
          <w:szCs w:val="21"/>
          <w:lang w:eastAsia="en-IN"/>
        </w:rPr>
        <w:t>mpl_</w:t>
      </w:r>
      <w:proofErr w:type="gramStart"/>
      <w:r w:rsidRPr="00E22270">
        <w:rPr>
          <w:rFonts w:ascii="Consolas" w:eastAsia="Times New Roman" w:hAnsi="Consolas" w:cs="Times New Roman"/>
          <w:color w:val="4EC9B0"/>
          <w:sz w:val="21"/>
          <w:szCs w:val="21"/>
          <w:lang w:eastAsia="en-IN"/>
        </w:rPr>
        <w:t>toolkits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mplot</w:t>
      </w:r>
      <w:proofErr w:type="gramEnd"/>
      <w:r w:rsidRPr="00E22270">
        <w:rPr>
          <w:rFonts w:ascii="Consolas" w:eastAsia="Times New Roman" w:hAnsi="Consolas" w:cs="Times New Roman"/>
          <w:color w:val="4EC9B0"/>
          <w:sz w:val="21"/>
          <w:szCs w:val="21"/>
          <w:lang w:eastAsia="en-IN"/>
        </w:rPr>
        <w:t>3d</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EC9B0"/>
          <w:sz w:val="21"/>
          <w:szCs w:val="21"/>
          <w:lang w:eastAsia="en-IN"/>
        </w:rPr>
        <w:t>Axes3D</w:t>
      </w:r>
    </w:p>
    <w:p w14:paraId="228BB51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fig</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figure</w:t>
      </w:r>
      <w:proofErr w:type="spellEnd"/>
      <w:proofErr w:type="gramEnd"/>
      <w:r w:rsidRPr="00E22270">
        <w:rPr>
          <w:rFonts w:ascii="Consolas" w:eastAsia="Times New Roman" w:hAnsi="Consolas" w:cs="Times New Roman"/>
          <w:color w:val="D4D4D4"/>
          <w:sz w:val="21"/>
          <w:szCs w:val="21"/>
          <w:lang w:eastAsia="en-IN"/>
        </w:rPr>
        <w:t>()</w:t>
      </w:r>
    </w:p>
    <w:p w14:paraId="64AF184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ax</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9CDCFE"/>
          <w:sz w:val="21"/>
          <w:szCs w:val="21"/>
          <w:lang w:eastAsia="en-IN"/>
        </w:rPr>
        <w:t>fig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add_</w:t>
      </w:r>
      <w:proofErr w:type="gramStart"/>
      <w:r w:rsidRPr="00E22270">
        <w:rPr>
          <w:rFonts w:ascii="Consolas" w:eastAsia="Times New Roman" w:hAnsi="Consolas" w:cs="Times New Roman"/>
          <w:color w:val="DCDCAA"/>
          <w:sz w:val="21"/>
          <w:szCs w:val="21"/>
          <w:lang w:eastAsia="en-IN"/>
        </w:rPr>
        <w:t>subplot</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B5CEA8"/>
          <w:sz w:val="21"/>
          <w:szCs w:val="21"/>
          <w:lang w:eastAsia="en-IN"/>
        </w:rPr>
        <w:t>111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projection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'3d'</w:t>
      </w:r>
      <w:r w:rsidRPr="00E22270">
        <w:rPr>
          <w:rFonts w:ascii="Consolas" w:eastAsia="Times New Roman" w:hAnsi="Consolas" w:cs="Times New Roman"/>
          <w:color w:val="D4D4D4"/>
          <w:sz w:val="21"/>
          <w:szCs w:val="21"/>
          <w:lang w:eastAsia="en-IN"/>
        </w:rPr>
        <w:t>)</w:t>
      </w:r>
    </w:p>
    <w:p w14:paraId="2C4375B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9CDCFE"/>
          <w:sz w:val="21"/>
          <w:szCs w:val="21"/>
          <w:lang w:eastAsia="en-IN"/>
        </w:rPr>
        <w:t>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scatter</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X2</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label</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CE9178"/>
          <w:sz w:val="21"/>
          <w:szCs w:val="21"/>
          <w:lang w:eastAsia="en-IN"/>
        </w:rPr>
        <w:t>"Training Data"</w:t>
      </w:r>
      <w:r w:rsidRPr="00E22270">
        <w:rPr>
          <w:rFonts w:ascii="Consolas" w:eastAsia="Times New Roman" w:hAnsi="Consolas" w:cs="Times New Roman"/>
          <w:color w:val="D4D4D4"/>
          <w:sz w:val="21"/>
          <w:szCs w:val="21"/>
          <w:lang w:eastAsia="en-IN"/>
        </w:rPr>
        <w:t>)</w:t>
      </w:r>
    </w:p>
    <w:p w14:paraId="33070AF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set_</w:t>
      </w:r>
      <w:proofErr w:type="gramStart"/>
      <w:r w:rsidRPr="00E22270">
        <w:rPr>
          <w:rFonts w:ascii="Consolas" w:eastAsia="Times New Roman" w:hAnsi="Consolas" w:cs="Times New Roman"/>
          <w:color w:val="DCDCAA"/>
          <w:sz w:val="21"/>
          <w:szCs w:val="21"/>
          <w:lang w:eastAsia="en-IN"/>
        </w:rPr>
        <w:t>xlabel</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"X_1"</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fontweight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'bold'</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4D4D4"/>
          <w:sz w:val="21"/>
          <w:szCs w:val="21"/>
          <w:lang w:eastAsia="en-IN"/>
        </w:rPr>
        <w:t>set_color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'red'</w:t>
      </w:r>
      <w:r w:rsidRPr="00E22270">
        <w:rPr>
          <w:rFonts w:ascii="Consolas" w:eastAsia="Times New Roman" w:hAnsi="Consolas" w:cs="Times New Roman"/>
          <w:color w:val="D4D4D4"/>
          <w:sz w:val="21"/>
          <w:szCs w:val="21"/>
          <w:lang w:eastAsia="en-IN"/>
        </w:rPr>
        <w:t>)</w:t>
      </w:r>
    </w:p>
    <w:p w14:paraId="303BEB9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set_</w:t>
      </w:r>
      <w:proofErr w:type="gramStart"/>
      <w:r w:rsidRPr="00E22270">
        <w:rPr>
          <w:rFonts w:ascii="Consolas" w:eastAsia="Times New Roman" w:hAnsi="Consolas" w:cs="Times New Roman"/>
          <w:color w:val="DCDCAA"/>
          <w:sz w:val="21"/>
          <w:szCs w:val="21"/>
          <w:lang w:eastAsia="en-IN"/>
        </w:rPr>
        <w:t>ylabel</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"X_2"</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fontweight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'bold'</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4D4D4"/>
          <w:sz w:val="21"/>
          <w:szCs w:val="21"/>
          <w:lang w:eastAsia="en-IN"/>
        </w:rPr>
        <w:t>set_color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'red'</w:t>
      </w:r>
      <w:r w:rsidRPr="00E22270">
        <w:rPr>
          <w:rFonts w:ascii="Consolas" w:eastAsia="Times New Roman" w:hAnsi="Consolas" w:cs="Times New Roman"/>
          <w:color w:val="D4D4D4"/>
          <w:sz w:val="21"/>
          <w:szCs w:val="21"/>
          <w:lang w:eastAsia="en-IN"/>
        </w:rPr>
        <w:t>)</w:t>
      </w:r>
    </w:p>
    <w:p w14:paraId="05C9B52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ax</w:t>
      </w:r>
      <w:r w:rsidRPr="00E22270">
        <w:rPr>
          <w:rFonts w:ascii="Consolas" w:eastAsia="Times New Roman" w:hAnsi="Consolas" w:cs="Times New Roman"/>
          <w:color w:val="D4D4D4"/>
          <w:sz w:val="21"/>
          <w:szCs w:val="21"/>
          <w:lang w:eastAsia="en-IN"/>
        </w:rPr>
        <w:t>.set_</w:t>
      </w:r>
      <w:proofErr w:type="gramStart"/>
      <w:r w:rsidRPr="00E22270">
        <w:rPr>
          <w:rFonts w:ascii="Consolas" w:eastAsia="Times New Roman" w:hAnsi="Consolas" w:cs="Times New Roman"/>
          <w:color w:val="D4D4D4"/>
          <w:sz w:val="21"/>
          <w:szCs w:val="21"/>
          <w:lang w:eastAsia="en-IN"/>
        </w:rPr>
        <w:t>zlabel</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"y"</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fontweight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'bold'</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4D4D4"/>
          <w:sz w:val="21"/>
          <w:szCs w:val="21"/>
          <w:lang w:eastAsia="en-IN"/>
        </w:rPr>
        <w:t>set_color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'red'</w:t>
      </w:r>
      <w:r w:rsidRPr="00E22270">
        <w:rPr>
          <w:rFonts w:ascii="Consolas" w:eastAsia="Times New Roman" w:hAnsi="Consolas" w:cs="Times New Roman"/>
          <w:color w:val="D4D4D4"/>
          <w:sz w:val="21"/>
          <w:szCs w:val="21"/>
          <w:lang w:eastAsia="en-IN"/>
        </w:rPr>
        <w:t>)</w:t>
      </w:r>
    </w:p>
    <w:p w14:paraId="2636927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9CDCFE"/>
          <w:sz w:val="21"/>
          <w:szCs w:val="21"/>
          <w:lang w:eastAsia="en-IN"/>
        </w:rPr>
        <w:t>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legend</w:t>
      </w:r>
      <w:proofErr w:type="spellEnd"/>
      <w:proofErr w:type="gramEnd"/>
      <w:r w:rsidRPr="00E22270">
        <w:rPr>
          <w:rFonts w:ascii="Consolas" w:eastAsia="Times New Roman" w:hAnsi="Consolas" w:cs="Times New Roman"/>
          <w:color w:val="D4D4D4"/>
          <w:sz w:val="21"/>
          <w:szCs w:val="21"/>
          <w:lang w:eastAsia="en-IN"/>
        </w:rPr>
        <w:t>()</w:t>
      </w:r>
    </w:p>
    <w:p w14:paraId="169D08F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ax.view</w:t>
      </w:r>
      <w:proofErr w:type="gramEnd"/>
      <w:r w:rsidRPr="00E22270">
        <w:rPr>
          <w:rFonts w:ascii="Consolas" w:eastAsia="Times New Roman" w:hAnsi="Consolas" w:cs="Times New Roman"/>
          <w:color w:val="6A9955"/>
          <w:sz w:val="21"/>
          <w:szCs w:val="21"/>
          <w:lang w:eastAsia="en-IN"/>
        </w:rPr>
        <w:t>_init</w:t>
      </w:r>
      <w:proofErr w:type="spellEnd"/>
      <w:r w:rsidRPr="00E22270">
        <w:rPr>
          <w:rFonts w:ascii="Consolas" w:eastAsia="Times New Roman" w:hAnsi="Consolas" w:cs="Times New Roman"/>
          <w:color w:val="6A9955"/>
          <w:sz w:val="21"/>
          <w:szCs w:val="21"/>
          <w:lang w:eastAsia="en-IN"/>
        </w:rPr>
        <w:t>(0, 90)</w:t>
      </w:r>
    </w:p>
    <w:p w14:paraId="216EA92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set_</w:t>
      </w:r>
      <w:proofErr w:type="gramStart"/>
      <w:r w:rsidRPr="00E22270">
        <w:rPr>
          <w:rFonts w:ascii="Consolas" w:eastAsia="Times New Roman" w:hAnsi="Consolas" w:cs="Times New Roman"/>
          <w:color w:val="DCDCAA"/>
          <w:sz w:val="21"/>
          <w:szCs w:val="21"/>
          <w:lang w:eastAsia="en-IN"/>
        </w:rPr>
        <w:t>title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"Training data"</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fontweight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'bold'</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set_color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'red'</w:t>
      </w:r>
      <w:r w:rsidRPr="00E22270">
        <w:rPr>
          <w:rFonts w:ascii="Consolas" w:eastAsia="Times New Roman" w:hAnsi="Consolas" w:cs="Times New Roman"/>
          <w:color w:val="D4D4D4"/>
          <w:sz w:val="21"/>
          <w:szCs w:val="21"/>
          <w:lang w:eastAsia="en-IN"/>
        </w:rPr>
        <w:t>)</w:t>
      </w:r>
    </w:p>
    <w:p w14:paraId="2D28939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08B2234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figure</w:t>
      </w:r>
      <w:proofErr w:type="spellEnd"/>
      <w:proofErr w:type="gramEnd"/>
      <w:r w:rsidRPr="00E22270">
        <w:rPr>
          <w:rFonts w:ascii="Consolas" w:eastAsia="Times New Roman" w:hAnsi="Consolas" w:cs="Times New Roman"/>
          <w:color w:val="D4D4D4"/>
          <w:sz w:val="21"/>
          <w:szCs w:val="21"/>
          <w:lang w:eastAsia="en-IN"/>
        </w:rPr>
        <w:t>()</w:t>
      </w:r>
    </w:p>
    <w:p w14:paraId="350123F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rc</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'font'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size</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12</w:t>
      </w:r>
      <w:r w:rsidRPr="00E22270">
        <w:rPr>
          <w:rFonts w:ascii="Consolas" w:eastAsia="Times New Roman" w:hAnsi="Consolas" w:cs="Times New Roman"/>
          <w:color w:val="D4D4D4"/>
          <w:sz w:val="21"/>
          <w:szCs w:val="21"/>
          <w:lang w:eastAsia="en-IN"/>
        </w:rPr>
        <w:t>)</w:t>
      </w:r>
    </w:p>
    <w:p w14:paraId="07CD1F7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rcParams</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figure.constrained_layout.use</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569CD6"/>
          <w:sz w:val="21"/>
          <w:szCs w:val="21"/>
          <w:lang w:eastAsia="en-IN"/>
        </w:rPr>
        <w:t>True</w:t>
      </w:r>
    </w:p>
    <w:p w14:paraId="633CA0D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scatter</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X2</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marker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label</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'y=1'</w:t>
      </w:r>
      <w:r w:rsidRPr="00E22270">
        <w:rPr>
          <w:rFonts w:ascii="Consolas" w:eastAsia="Times New Roman" w:hAnsi="Consolas" w:cs="Times New Roman"/>
          <w:color w:val="D4D4D4"/>
          <w:sz w:val="21"/>
          <w:szCs w:val="21"/>
          <w:lang w:eastAsia="en-IN"/>
        </w:rPr>
        <w:t>)</w:t>
      </w:r>
    </w:p>
    <w:p w14:paraId="27F37A6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scatter</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FC1FF"/>
          <w:sz w:val="21"/>
          <w:szCs w:val="21"/>
          <w:lang w:eastAsia="en-IN"/>
        </w:rPr>
        <w:t>X1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FC1FF"/>
          <w:sz w:val="21"/>
          <w:szCs w:val="21"/>
          <w:lang w:eastAsia="en-IN"/>
        </w:rPr>
        <w:t>X2</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marker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'o'</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label</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'y=-1'</w:t>
      </w:r>
      <w:r w:rsidRPr="00E22270">
        <w:rPr>
          <w:rFonts w:ascii="Consolas" w:eastAsia="Times New Roman" w:hAnsi="Consolas" w:cs="Times New Roman"/>
          <w:color w:val="D4D4D4"/>
          <w:sz w:val="21"/>
          <w:szCs w:val="21"/>
          <w:lang w:eastAsia="en-IN"/>
        </w:rPr>
        <w:t xml:space="preserve">) </w:t>
      </w:r>
    </w:p>
    <w:p w14:paraId="42AB858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plt.scatter</w:t>
      </w:r>
      <w:proofErr w:type="spellEnd"/>
      <w:proofErr w:type="gramEnd"/>
      <w:r w:rsidRPr="00E22270">
        <w:rPr>
          <w:rFonts w:ascii="Consolas" w:eastAsia="Times New Roman" w:hAnsi="Consolas" w:cs="Times New Roman"/>
          <w:color w:val="6A9955"/>
          <w:sz w:val="21"/>
          <w:szCs w:val="21"/>
          <w:lang w:eastAsia="en-IN"/>
        </w:rPr>
        <w:t>(X1[y==-1],X2[y==-1],c='</w:t>
      </w:r>
      <w:proofErr w:type="spellStart"/>
      <w:r w:rsidRPr="00E22270">
        <w:rPr>
          <w:rFonts w:ascii="Consolas" w:eastAsia="Times New Roman" w:hAnsi="Consolas" w:cs="Times New Roman"/>
          <w:color w:val="6A9955"/>
          <w:sz w:val="21"/>
          <w:szCs w:val="21"/>
          <w:lang w:eastAsia="en-IN"/>
        </w:rPr>
        <w:t>b',marker</w:t>
      </w:r>
      <w:proofErr w:type="spellEnd"/>
      <w:r w:rsidRPr="00E22270">
        <w:rPr>
          <w:rFonts w:ascii="Consolas" w:eastAsia="Times New Roman" w:hAnsi="Consolas" w:cs="Times New Roman"/>
          <w:color w:val="6A9955"/>
          <w:sz w:val="21"/>
          <w:szCs w:val="21"/>
          <w:lang w:eastAsia="en-IN"/>
        </w:rPr>
        <w:t>='o', label=r'$</w:t>
      </w:r>
      <w:proofErr w:type="spellStart"/>
      <w:r w:rsidRPr="00E22270">
        <w:rPr>
          <w:rFonts w:ascii="Consolas" w:eastAsia="Times New Roman" w:hAnsi="Consolas" w:cs="Times New Roman"/>
          <w:color w:val="6A9955"/>
          <w:sz w:val="21"/>
          <w:szCs w:val="21"/>
          <w:lang w:eastAsia="en-IN"/>
        </w:rPr>
        <w:t>y_t</w:t>
      </w:r>
      <w:proofErr w:type="spellEnd"/>
      <w:r w:rsidRPr="00E22270">
        <w:rPr>
          <w:rFonts w:ascii="Consolas" w:eastAsia="Times New Roman" w:hAnsi="Consolas" w:cs="Times New Roman"/>
          <w:color w:val="6A9955"/>
          <w:sz w:val="21"/>
          <w:szCs w:val="21"/>
          <w:lang w:eastAsia="en-IN"/>
        </w:rPr>
        <w:t>=-1$')</w:t>
      </w:r>
    </w:p>
    <w:p w14:paraId="492E6A2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'X_2'</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fontweight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'bold'</w:t>
      </w:r>
      <w:r w:rsidRPr="00E22270">
        <w:rPr>
          <w:rFonts w:ascii="Consolas" w:eastAsia="Times New Roman" w:hAnsi="Consolas" w:cs="Times New Roman"/>
          <w:color w:val="D4D4D4"/>
          <w:sz w:val="21"/>
          <w:szCs w:val="21"/>
          <w:lang w:eastAsia="en-IN"/>
        </w:rPr>
        <w:t>)</w:t>
      </w:r>
    </w:p>
    <w:p w14:paraId="14AB396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'X_1'</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fontweight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'bold'</w:t>
      </w:r>
      <w:r w:rsidRPr="00E22270">
        <w:rPr>
          <w:rFonts w:ascii="Consolas" w:eastAsia="Times New Roman" w:hAnsi="Consolas" w:cs="Times New Roman"/>
          <w:color w:val="D4D4D4"/>
          <w:sz w:val="21"/>
          <w:szCs w:val="21"/>
          <w:lang w:eastAsia="en-IN"/>
        </w:rPr>
        <w:t>)</w:t>
      </w:r>
    </w:p>
    <w:p w14:paraId="07C5F91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legend</w:t>
      </w:r>
      <w:proofErr w:type="spellEnd"/>
      <w:proofErr w:type="gramEnd"/>
      <w:r w:rsidRPr="00E22270">
        <w:rPr>
          <w:rFonts w:ascii="Consolas" w:eastAsia="Times New Roman" w:hAnsi="Consolas" w:cs="Times New Roman"/>
          <w:color w:val="D4D4D4"/>
          <w:sz w:val="21"/>
          <w:szCs w:val="21"/>
          <w:lang w:eastAsia="en-IN"/>
        </w:rPr>
        <w:t>()</w:t>
      </w:r>
    </w:p>
    <w:p w14:paraId="50F1A49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title</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"Training Data"</w:t>
      </w:r>
      <w:r w:rsidRPr="00E22270">
        <w:rPr>
          <w:rFonts w:ascii="Consolas" w:eastAsia="Times New Roman" w:hAnsi="Consolas" w:cs="Times New Roman"/>
          <w:color w:val="D4D4D4"/>
          <w:sz w:val="21"/>
          <w:szCs w:val="21"/>
          <w:lang w:eastAsia="en-IN"/>
        </w:rPr>
        <w:t>)</w:t>
      </w:r>
    </w:p>
    <w:p w14:paraId="61435E3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077FC38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splitNaddPoly</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gridRange</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2</w:t>
      </w:r>
      <w:r w:rsidRPr="00E22270">
        <w:rPr>
          <w:rFonts w:ascii="Consolas" w:eastAsia="Times New Roman" w:hAnsi="Consolas" w:cs="Times New Roman"/>
          <w:color w:val="D4D4D4"/>
          <w:sz w:val="21"/>
          <w:szCs w:val="21"/>
          <w:lang w:eastAsia="en-IN"/>
        </w:rPr>
        <w:t>):</w:t>
      </w:r>
    </w:p>
    <w:p w14:paraId="4B7CD62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####Splitting the model into train, and test</w:t>
      </w:r>
    </w:p>
    <w:p w14:paraId="0F30744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train_test_split</w:t>
      </w:r>
      <w:proofErr w:type="spellEnd"/>
    </w:p>
    <w:p w14:paraId="50E9A70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train_test_split</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--&gt; Return </w:t>
      </w:r>
      <w:proofErr w:type="spellStart"/>
      <w:r w:rsidRPr="00E22270">
        <w:rPr>
          <w:rFonts w:ascii="Consolas" w:eastAsia="Times New Roman" w:hAnsi="Consolas" w:cs="Times New Roman"/>
          <w:color w:val="6A9955"/>
          <w:sz w:val="21"/>
          <w:szCs w:val="21"/>
          <w:lang w:eastAsia="en-IN"/>
        </w:rPr>
        <w:t>ytrain</w:t>
      </w:r>
      <w:proofErr w:type="spellEnd"/>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ytest</w:t>
      </w:r>
      <w:proofErr w:type="spellEnd"/>
    </w:p>
    <w:p w14:paraId="2EB98C3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1F44D73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####Adding extra polynomial features equal to all combinations of powers of the two features up to power n</w:t>
      </w:r>
    </w:p>
    <w:p w14:paraId="2F00825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preprocessing</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PolynomialFeatures</w:t>
      </w:r>
      <w:proofErr w:type="spellEnd"/>
    </w:p>
    <w:p w14:paraId="4196048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4EC9B0"/>
          <w:sz w:val="21"/>
          <w:szCs w:val="21"/>
          <w:lang w:eastAsia="en-IN"/>
        </w:rPr>
        <w:t>PolynomialFeatures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n</w:t>
      </w:r>
      <w:proofErr w:type="gramStart"/>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fit</w:t>
      </w:r>
      <w:proofErr w:type="gramEnd"/>
      <w:r w:rsidRPr="00E22270">
        <w:rPr>
          <w:rFonts w:ascii="Consolas" w:eastAsia="Times New Roman" w:hAnsi="Consolas" w:cs="Times New Roman"/>
          <w:color w:val="DCDCAA"/>
          <w:sz w:val="21"/>
          <w:szCs w:val="21"/>
          <w:lang w:eastAsia="en-IN"/>
        </w:rPr>
        <w:t>_transform</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--&gt; Return </w:t>
      </w:r>
      <w:proofErr w:type="spellStart"/>
      <w:r w:rsidRPr="00E22270">
        <w:rPr>
          <w:rFonts w:ascii="Consolas" w:eastAsia="Times New Roman" w:hAnsi="Consolas" w:cs="Times New Roman"/>
          <w:color w:val="6A9955"/>
          <w:sz w:val="21"/>
          <w:szCs w:val="21"/>
          <w:lang w:eastAsia="en-IN"/>
        </w:rPr>
        <w:t>Xtrain_poly</w:t>
      </w:r>
      <w:proofErr w:type="spellEnd"/>
    </w:p>
    <w:p w14:paraId="3338613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4EC9B0"/>
          <w:sz w:val="21"/>
          <w:szCs w:val="21"/>
          <w:lang w:eastAsia="en-IN"/>
        </w:rPr>
        <w:t>PolynomialFeatures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n</w:t>
      </w:r>
      <w:proofErr w:type="gramStart"/>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fit</w:t>
      </w:r>
      <w:proofErr w:type="gramEnd"/>
      <w:r w:rsidRPr="00E22270">
        <w:rPr>
          <w:rFonts w:ascii="Consolas" w:eastAsia="Times New Roman" w:hAnsi="Consolas" w:cs="Times New Roman"/>
          <w:color w:val="DCDCAA"/>
          <w:sz w:val="21"/>
          <w:szCs w:val="21"/>
          <w:lang w:eastAsia="en-IN"/>
        </w:rPr>
        <w:t>_transform</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--&gt; Return </w:t>
      </w:r>
      <w:proofErr w:type="spellStart"/>
      <w:r w:rsidRPr="00E22270">
        <w:rPr>
          <w:rFonts w:ascii="Consolas" w:eastAsia="Times New Roman" w:hAnsi="Consolas" w:cs="Times New Roman"/>
          <w:color w:val="6A9955"/>
          <w:sz w:val="21"/>
          <w:szCs w:val="21"/>
          <w:lang w:eastAsia="en-IN"/>
        </w:rPr>
        <w:t>Xtest_poly</w:t>
      </w:r>
      <w:proofErr w:type="spellEnd"/>
    </w:p>
    <w:p w14:paraId="14F77C3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X_poly</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4EC9B0"/>
          <w:sz w:val="21"/>
          <w:szCs w:val="21"/>
          <w:lang w:eastAsia="en-IN"/>
        </w:rPr>
        <w:t>PolynomialFeatures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n</w:t>
      </w:r>
      <w:proofErr w:type="gramStart"/>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fit</w:t>
      </w:r>
      <w:proofErr w:type="gramEnd"/>
      <w:r w:rsidRPr="00E22270">
        <w:rPr>
          <w:rFonts w:ascii="Consolas" w:eastAsia="Times New Roman" w:hAnsi="Consolas" w:cs="Times New Roman"/>
          <w:color w:val="DCDCAA"/>
          <w:sz w:val="21"/>
          <w:szCs w:val="21"/>
          <w:lang w:eastAsia="en-IN"/>
        </w:rPr>
        <w:t>_transform</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w:t>
      </w:r>
    </w:p>
    <w:p w14:paraId="7564102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1ACCBCC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####Grid of feature values, to use for predictions</w:t>
      </w:r>
    </w:p>
    <w:p w14:paraId="3B71F31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Xt</w:t>
      </w:r>
      <w:proofErr w:type="spellEnd"/>
      <w:proofErr w:type="gramStart"/>
      <w:r w:rsidRPr="00E22270">
        <w:rPr>
          <w:rFonts w:ascii="Consolas" w:eastAsia="Times New Roman" w:hAnsi="Consolas" w:cs="Times New Roman"/>
          <w:color w:val="6A9955"/>
          <w:sz w:val="21"/>
          <w:szCs w:val="21"/>
          <w:lang w:eastAsia="en-IN"/>
        </w:rPr>
        <w:t>=[</w:t>
      </w:r>
      <w:proofErr w:type="gramEnd"/>
      <w:r w:rsidRPr="00E22270">
        <w:rPr>
          <w:rFonts w:ascii="Consolas" w:eastAsia="Times New Roman" w:hAnsi="Consolas" w:cs="Times New Roman"/>
          <w:color w:val="6A9955"/>
          <w:sz w:val="21"/>
          <w:szCs w:val="21"/>
          <w:lang w:eastAsia="en-IN"/>
        </w:rPr>
        <w:t>]</w:t>
      </w:r>
    </w:p>
    <w:p w14:paraId="1D87449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grid=</w:t>
      </w:r>
      <w:proofErr w:type="spellStart"/>
      <w:proofErr w:type="gramStart"/>
      <w:r w:rsidRPr="00E22270">
        <w:rPr>
          <w:rFonts w:ascii="Consolas" w:eastAsia="Times New Roman" w:hAnsi="Consolas" w:cs="Times New Roman"/>
          <w:color w:val="6A9955"/>
          <w:sz w:val="21"/>
          <w:szCs w:val="21"/>
          <w:lang w:eastAsia="en-IN"/>
        </w:rPr>
        <w:t>np.linspace</w:t>
      </w:r>
      <w:proofErr w:type="spellEnd"/>
      <w:proofErr w:type="gramEnd"/>
      <w:r w:rsidRPr="00E22270">
        <w:rPr>
          <w:rFonts w:ascii="Consolas" w:eastAsia="Times New Roman" w:hAnsi="Consolas" w:cs="Times New Roman"/>
          <w:color w:val="6A9955"/>
          <w:sz w:val="21"/>
          <w:szCs w:val="21"/>
          <w:lang w:eastAsia="en-IN"/>
        </w:rPr>
        <w:t>(-</w:t>
      </w:r>
      <w:proofErr w:type="spellStart"/>
      <w:r w:rsidRPr="00E22270">
        <w:rPr>
          <w:rFonts w:ascii="Consolas" w:eastAsia="Times New Roman" w:hAnsi="Consolas" w:cs="Times New Roman"/>
          <w:color w:val="6A9955"/>
          <w:sz w:val="21"/>
          <w:szCs w:val="21"/>
          <w:lang w:eastAsia="en-IN"/>
        </w:rPr>
        <w:t>gridRange,gridRange</w:t>
      </w:r>
      <w:proofErr w:type="spellEnd"/>
      <w:r w:rsidRPr="00E22270">
        <w:rPr>
          <w:rFonts w:ascii="Consolas" w:eastAsia="Times New Roman" w:hAnsi="Consolas" w:cs="Times New Roman"/>
          <w:color w:val="6A9955"/>
          <w:sz w:val="21"/>
          <w:szCs w:val="21"/>
          <w:lang w:eastAsia="en-IN"/>
        </w:rPr>
        <w:t>)</w:t>
      </w:r>
    </w:p>
    <w:p w14:paraId="695F5E7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gramStart"/>
      <w:r w:rsidRPr="00E22270">
        <w:rPr>
          <w:rFonts w:ascii="Consolas" w:eastAsia="Times New Roman" w:hAnsi="Consolas" w:cs="Times New Roman"/>
          <w:color w:val="6A9955"/>
          <w:sz w:val="21"/>
          <w:szCs w:val="21"/>
          <w:lang w:eastAsia="en-IN"/>
        </w:rPr>
        <w:t>for</w:t>
      </w:r>
      <w:proofErr w:type="gramEnd"/>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i</w:t>
      </w:r>
      <w:proofErr w:type="spellEnd"/>
      <w:r w:rsidRPr="00E22270">
        <w:rPr>
          <w:rFonts w:ascii="Consolas" w:eastAsia="Times New Roman" w:hAnsi="Consolas" w:cs="Times New Roman"/>
          <w:color w:val="6A9955"/>
          <w:sz w:val="21"/>
          <w:szCs w:val="21"/>
          <w:lang w:eastAsia="en-IN"/>
        </w:rPr>
        <w:t xml:space="preserve"> in grid:</w:t>
      </w:r>
    </w:p>
    <w:p w14:paraId="0AB921D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gramStart"/>
      <w:r w:rsidRPr="00E22270">
        <w:rPr>
          <w:rFonts w:ascii="Consolas" w:eastAsia="Times New Roman" w:hAnsi="Consolas" w:cs="Times New Roman"/>
          <w:color w:val="6A9955"/>
          <w:sz w:val="21"/>
          <w:szCs w:val="21"/>
          <w:lang w:eastAsia="en-IN"/>
        </w:rPr>
        <w:t>for</w:t>
      </w:r>
      <w:proofErr w:type="gramEnd"/>
      <w:r w:rsidRPr="00E22270">
        <w:rPr>
          <w:rFonts w:ascii="Consolas" w:eastAsia="Times New Roman" w:hAnsi="Consolas" w:cs="Times New Roman"/>
          <w:color w:val="6A9955"/>
          <w:sz w:val="21"/>
          <w:szCs w:val="21"/>
          <w:lang w:eastAsia="en-IN"/>
        </w:rPr>
        <w:t xml:space="preserve"> j in grid:</w:t>
      </w:r>
    </w:p>
    <w:p w14:paraId="7B5386D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Xt.append</w:t>
      </w:r>
      <w:proofErr w:type="spellEnd"/>
      <w:proofErr w:type="gramEnd"/>
      <w:r w:rsidRPr="00E22270">
        <w:rPr>
          <w:rFonts w:ascii="Consolas" w:eastAsia="Times New Roman" w:hAnsi="Consolas" w:cs="Times New Roman"/>
          <w:color w:val="6A9955"/>
          <w:sz w:val="21"/>
          <w:szCs w:val="21"/>
          <w:lang w:eastAsia="en-IN"/>
        </w:rPr>
        <w:t>([</w:t>
      </w:r>
      <w:proofErr w:type="spellStart"/>
      <w:r w:rsidRPr="00E22270">
        <w:rPr>
          <w:rFonts w:ascii="Consolas" w:eastAsia="Times New Roman" w:hAnsi="Consolas" w:cs="Times New Roman"/>
          <w:color w:val="6A9955"/>
          <w:sz w:val="21"/>
          <w:szCs w:val="21"/>
          <w:lang w:eastAsia="en-IN"/>
        </w:rPr>
        <w:t>i,j</w:t>
      </w:r>
      <w:proofErr w:type="spellEnd"/>
      <w:r w:rsidRPr="00E22270">
        <w:rPr>
          <w:rFonts w:ascii="Consolas" w:eastAsia="Times New Roman" w:hAnsi="Consolas" w:cs="Times New Roman"/>
          <w:color w:val="6A9955"/>
          <w:sz w:val="21"/>
          <w:szCs w:val="21"/>
          <w:lang w:eastAsia="en-IN"/>
        </w:rPr>
        <w:t>])</w:t>
      </w:r>
    </w:p>
    <w:p w14:paraId="4E6A167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Xt</w:t>
      </w:r>
      <w:proofErr w:type="spellEnd"/>
      <w:r w:rsidRPr="00E22270">
        <w:rPr>
          <w:rFonts w:ascii="Consolas" w:eastAsia="Times New Roman" w:hAnsi="Consolas" w:cs="Times New Roman"/>
          <w:color w:val="6A9955"/>
          <w:sz w:val="21"/>
          <w:szCs w:val="21"/>
          <w:lang w:eastAsia="en-IN"/>
        </w:rPr>
        <w:t xml:space="preserve"> = </w:t>
      </w:r>
      <w:proofErr w:type="spellStart"/>
      <w:proofErr w:type="gramStart"/>
      <w:r w:rsidRPr="00E22270">
        <w:rPr>
          <w:rFonts w:ascii="Consolas" w:eastAsia="Times New Roman" w:hAnsi="Consolas" w:cs="Times New Roman"/>
          <w:color w:val="6A9955"/>
          <w:sz w:val="21"/>
          <w:szCs w:val="21"/>
          <w:lang w:eastAsia="en-IN"/>
        </w:rPr>
        <w:t>np.array</w:t>
      </w:r>
      <w:proofErr w:type="spellEnd"/>
      <w:proofErr w:type="gramEnd"/>
      <w:r w:rsidRPr="00E22270">
        <w:rPr>
          <w:rFonts w:ascii="Consolas" w:eastAsia="Times New Roman" w:hAnsi="Consolas" w:cs="Times New Roman"/>
          <w:color w:val="6A9955"/>
          <w:sz w:val="21"/>
          <w:szCs w:val="21"/>
          <w:lang w:eastAsia="en-IN"/>
        </w:rPr>
        <w:t>(</w:t>
      </w:r>
      <w:proofErr w:type="spellStart"/>
      <w:r w:rsidRPr="00E22270">
        <w:rPr>
          <w:rFonts w:ascii="Consolas" w:eastAsia="Times New Roman" w:hAnsi="Consolas" w:cs="Times New Roman"/>
          <w:color w:val="6A9955"/>
          <w:sz w:val="21"/>
          <w:szCs w:val="21"/>
          <w:lang w:eastAsia="en-IN"/>
        </w:rPr>
        <w:t>Xt</w:t>
      </w:r>
      <w:proofErr w:type="spellEnd"/>
      <w:r w:rsidRPr="00E22270">
        <w:rPr>
          <w:rFonts w:ascii="Consolas" w:eastAsia="Times New Roman" w:hAnsi="Consolas" w:cs="Times New Roman"/>
          <w:color w:val="6A9955"/>
          <w:sz w:val="21"/>
          <w:szCs w:val="21"/>
          <w:lang w:eastAsia="en-IN"/>
        </w:rPr>
        <w:t xml:space="preserve">) #### Return </w:t>
      </w:r>
      <w:proofErr w:type="spellStart"/>
      <w:r w:rsidRPr="00E22270">
        <w:rPr>
          <w:rFonts w:ascii="Consolas" w:eastAsia="Times New Roman" w:hAnsi="Consolas" w:cs="Times New Roman"/>
          <w:color w:val="6A9955"/>
          <w:sz w:val="21"/>
          <w:szCs w:val="21"/>
          <w:lang w:eastAsia="en-IN"/>
        </w:rPr>
        <w:t>Xt</w:t>
      </w:r>
      <w:proofErr w:type="spellEnd"/>
    </w:p>
    <w:p w14:paraId="56EBC99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Xtest</w:t>
      </w:r>
      <w:proofErr w:type="spellEnd"/>
      <w:r w:rsidRPr="00E22270">
        <w:rPr>
          <w:rFonts w:ascii="Consolas" w:eastAsia="Times New Roman" w:hAnsi="Consolas" w:cs="Times New Roman"/>
          <w:color w:val="6A9955"/>
          <w:sz w:val="21"/>
          <w:szCs w:val="21"/>
          <w:lang w:eastAsia="en-IN"/>
        </w:rPr>
        <w:t xml:space="preserve"> = </w:t>
      </w:r>
      <w:proofErr w:type="spellStart"/>
      <w:r w:rsidRPr="00E22270">
        <w:rPr>
          <w:rFonts w:ascii="Consolas" w:eastAsia="Times New Roman" w:hAnsi="Consolas" w:cs="Times New Roman"/>
          <w:color w:val="6A9955"/>
          <w:sz w:val="21"/>
          <w:szCs w:val="21"/>
          <w:lang w:eastAsia="en-IN"/>
        </w:rPr>
        <w:t>PolynomialFeatures</w:t>
      </w:r>
      <w:proofErr w:type="spellEnd"/>
      <w:r w:rsidRPr="00E22270">
        <w:rPr>
          <w:rFonts w:ascii="Consolas" w:eastAsia="Times New Roman" w:hAnsi="Consolas" w:cs="Times New Roman"/>
          <w:color w:val="6A9955"/>
          <w:sz w:val="21"/>
          <w:szCs w:val="21"/>
          <w:lang w:eastAsia="en-IN"/>
        </w:rPr>
        <w:t>(n</w:t>
      </w:r>
      <w:proofErr w:type="gramStart"/>
      <w:r w:rsidRPr="00E22270">
        <w:rPr>
          <w:rFonts w:ascii="Consolas" w:eastAsia="Times New Roman" w:hAnsi="Consolas" w:cs="Times New Roman"/>
          <w:color w:val="6A9955"/>
          <w:sz w:val="21"/>
          <w:szCs w:val="21"/>
          <w:lang w:eastAsia="en-IN"/>
        </w:rPr>
        <w:t>).</w:t>
      </w:r>
      <w:proofErr w:type="spellStart"/>
      <w:r w:rsidRPr="00E22270">
        <w:rPr>
          <w:rFonts w:ascii="Consolas" w:eastAsia="Times New Roman" w:hAnsi="Consolas" w:cs="Times New Roman"/>
          <w:color w:val="6A9955"/>
          <w:sz w:val="21"/>
          <w:szCs w:val="21"/>
          <w:lang w:eastAsia="en-IN"/>
        </w:rPr>
        <w:t>fit</w:t>
      </w:r>
      <w:proofErr w:type="gramEnd"/>
      <w:r w:rsidRPr="00E22270">
        <w:rPr>
          <w:rFonts w:ascii="Consolas" w:eastAsia="Times New Roman" w:hAnsi="Consolas" w:cs="Times New Roman"/>
          <w:color w:val="6A9955"/>
          <w:sz w:val="21"/>
          <w:szCs w:val="21"/>
          <w:lang w:eastAsia="en-IN"/>
        </w:rPr>
        <w:t>_transform</w:t>
      </w:r>
      <w:proofErr w:type="spellEnd"/>
      <w:r w:rsidRPr="00E22270">
        <w:rPr>
          <w:rFonts w:ascii="Consolas" w:eastAsia="Times New Roman" w:hAnsi="Consolas" w:cs="Times New Roman"/>
          <w:color w:val="6A9955"/>
          <w:sz w:val="21"/>
          <w:szCs w:val="21"/>
          <w:lang w:eastAsia="en-IN"/>
        </w:rPr>
        <w:t>(</w:t>
      </w:r>
      <w:proofErr w:type="spellStart"/>
      <w:r w:rsidRPr="00E22270">
        <w:rPr>
          <w:rFonts w:ascii="Consolas" w:eastAsia="Times New Roman" w:hAnsi="Consolas" w:cs="Times New Roman"/>
          <w:color w:val="6A9955"/>
          <w:sz w:val="21"/>
          <w:szCs w:val="21"/>
          <w:lang w:eastAsia="en-IN"/>
        </w:rPr>
        <w:t>Xt</w:t>
      </w:r>
      <w:proofErr w:type="spellEnd"/>
      <w:r w:rsidRPr="00E22270">
        <w:rPr>
          <w:rFonts w:ascii="Consolas" w:eastAsia="Times New Roman" w:hAnsi="Consolas" w:cs="Times New Roman"/>
          <w:color w:val="6A9955"/>
          <w:sz w:val="21"/>
          <w:szCs w:val="21"/>
          <w:lang w:eastAsia="en-IN"/>
        </w:rPr>
        <w:t xml:space="preserve">) #### Return </w:t>
      </w:r>
      <w:proofErr w:type="spellStart"/>
      <w:r w:rsidRPr="00E22270">
        <w:rPr>
          <w:rFonts w:ascii="Consolas" w:eastAsia="Times New Roman" w:hAnsi="Consolas" w:cs="Times New Roman"/>
          <w:color w:val="6A9955"/>
          <w:sz w:val="21"/>
          <w:szCs w:val="21"/>
          <w:lang w:eastAsia="en-IN"/>
        </w:rPr>
        <w:t>Xtest</w:t>
      </w:r>
      <w:proofErr w:type="spellEnd"/>
    </w:p>
    <w:p w14:paraId="2EA165D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
    <w:p w14:paraId="00CCEDF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return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p>
    <w:p w14:paraId="4809751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logisticRegression</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w:t>
      </w:r>
      <w:r w:rsidRPr="00E22270">
        <w:rPr>
          <w:rFonts w:ascii="Consolas" w:eastAsia="Times New Roman" w:hAnsi="Consolas" w:cs="Times New Roman"/>
          <w:color w:val="D4D4D4"/>
          <w:sz w:val="21"/>
          <w:szCs w:val="21"/>
          <w:lang w:eastAsia="en-IN"/>
        </w:rPr>
        <w:t>):</w:t>
      </w:r>
    </w:p>
    <w:p w14:paraId="2DDD436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linear</w:t>
      </w:r>
      <w:proofErr w:type="gramEnd"/>
      <w:r w:rsidRPr="00E22270">
        <w:rPr>
          <w:rFonts w:ascii="Consolas" w:eastAsia="Times New Roman" w:hAnsi="Consolas" w:cs="Times New Roman"/>
          <w:color w:val="4EC9B0"/>
          <w:sz w:val="21"/>
          <w:szCs w:val="21"/>
          <w:lang w:eastAsia="en-IN"/>
        </w:rPr>
        <w:t>_model</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LogisticRegression</w:t>
      </w:r>
      <w:proofErr w:type="spellEnd"/>
    </w:p>
    <w:p w14:paraId="1C6F96A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4EC9B0"/>
          <w:sz w:val="21"/>
          <w:szCs w:val="21"/>
          <w:lang w:eastAsia="en-IN"/>
        </w:rPr>
        <w:t>LogisticRegression</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penalty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'l2'</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c</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max_iter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10000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w:t>
      </w:r>
    </w:p>
    <w:p w14:paraId="7FF3E63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.predict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w:t>
      </w:r>
    </w:p>
    <w:p w14:paraId="4AD328B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return</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p>
    <w:p w14:paraId="5308545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modelResults</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testY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model</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c</w:t>
      </w:r>
      <w:proofErr w:type="spellEnd"/>
      <w:r w:rsidRPr="00E22270">
        <w:rPr>
          <w:rFonts w:ascii="Consolas" w:eastAsia="Times New Roman" w:hAnsi="Consolas" w:cs="Times New Roman"/>
          <w:color w:val="D4D4D4"/>
          <w:sz w:val="21"/>
          <w:szCs w:val="21"/>
          <w:lang w:eastAsia="en-IN"/>
        </w:rPr>
        <w:t>):</w:t>
      </w:r>
    </w:p>
    <w:p w14:paraId="0199822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 = "</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w:t>
      </w:r>
      <w:r w:rsidRPr="00E22270">
        <w:rPr>
          <w:rFonts w:ascii="Consolas" w:eastAsia="Times New Roman" w:hAnsi="Consolas" w:cs="Times New Roman"/>
          <w:color w:val="D4D4D4"/>
          <w:sz w:val="21"/>
          <w:szCs w:val="21"/>
          <w:lang w:eastAsia="en-IN"/>
        </w:rPr>
        <w:t>)</w:t>
      </w:r>
    </w:p>
    <w:p w14:paraId="7922CA2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569CD6"/>
          <w:sz w:val="21"/>
          <w:szCs w:val="21"/>
          <w:lang w:eastAsia="en-IN"/>
        </w:rPr>
        <w:t>f</w:t>
      </w:r>
      <w:r w:rsidRPr="00E22270">
        <w:rPr>
          <w:rFonts w:ascii="Consolas" w:eastAsia="Times New Roman" w:hAnsi="Consolas" w:cs="Times New Roman"/>
          <w:color w:val="CE9178"/>
          <w:sz w:val="21"/>
          <w:szCs w:val="21"/>
          <w:lang w:eastAsia="en-IN"/>
        </w:rPr>
        <w:t>"Model</w:t>
      </w:r>
      <w:proofErr w:type="spellEnd"/>
      <w:r w:rsidRPr="00E22270">
        <w:rPr>
          <w:rFonts w:ascii="Consolas" w:eastAsia="Times New Roman" w:hAnsi="Consolas" w:cs="Times New Roman"/>
          <w:color w:val="CE9178"/>
          <w:sz w:val="21"/>
          <w:szCs w:val="21"/>
          <w:lang w:eastAsia="en-IN"/>
        </w:rPr>
        <w:t xml:space="preserve"> Intercept = </w:t>
      </w:r>
      <w:r w:rsidRPr="00E22270">
        <w:rPr>
          <w:rFonts w:ascii="Consolas" w:eastAsia="Times New Roman" w:hAnsi="Consolas" w:cs="Times New Roman"/>
          <w:color w:val="569CD6"/>
          <w:sz w:val="21"/>
          <w:szCs w:val="21"/>
          <w:lang w:eastAsia="en-IN"/>
        </w:rPr>
        <w:t>{</w:t>
      </w:r>
      <w:proofErr w:type="spellStart"/>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.intercept</w:t>
      </w:r>
      <w:proofErr w:type="spellEnd"/>
      <w:r w:rsidRPr="00E22270">
        <w:rPr>
          <w:rFonts w:ascii="Consolas" w:eastAsia="Times New Roman" w:hAnsi="Consolas" w:cs="Times New Roman"/>
          <w:color w:val="D4D4D4"/>
          <w:sz w:val="21"/>
          <w:szCs w:val="21"/>
          <w:lang w:eastAsia="en-IN"/>
        </w:rPr>
        <w:t>_</w:t>
      </w:r>
      <w:r w:rsidRPr="00E22270">
        <w:rPr>
          <w:rFonts w:ascii="Consolas" w:eastAsia="Times New Roman" w:hAnsi="Consolas" w:cs="Times New Roman"/>
          <w:color w:val="569CD6"/>
          <w:sz w:val="21"/>
          <w:szCs w:val="21"/>
          <w:lang w:eastAsia="en-IN"/>
        </w:rPr>
        <w:t>}</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46B194D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569CD6"/>
          <w:sz w:val="21"/>
          <w:szCs w:val="21"/>
          <w:lang w:eastAsia="en-IN"/>
        </w:rPr>
        <w:t>f</w:t>
      </w:r>
      <w:r w:rsidRPr="00E22270">
        <w:rPr>
          <w:rFonts w:ascii="Consolas" w:eastAsia="Times New Roman" w:hAnsi="Consolas" w:cs="Times New Roman"/>
          <w:color w:val="CE9178"/>
          <w:sz w:val="21"/>
          <w:szCs w:val="21"/>
          <w:lang w:eastAsia="en-IN"/>
        </w:rPr>
        <w:t>"Model</w:t>
      </w:r>
      <w:proofErr w:type="spellEnd"/>
      <w:r w:rsidRPr="00E22270">
        <w:rPr>
          <w:rFonts w:ascii="Consolas" w:eastAsia="Times New Roman" w:hAnsi="Consolas" w:cs="Times New Roman"/>
          <w:color w:val="CE9178"/>
          <w:sz w:val="21"/>
          <w:szCs w:val="21"/>
          <w:lang w:eastAsia="en-IN"/>
        </w:rPr>
        <w:t xml:space="preserve"> Coefficient = </w:t>
      </w:r>
      <w:r w:rsidRPr="00E22270">
        <w:rPr>
          <w:rFonts w:ascii="Consolas" w:eastAsia="Times New Roman" w:hAnsi="Consolas" w:cs="Times New Roman"/>
          <w:color w:val="569CD6"/>
          <w:sz w:val="21"/>
          <w:szCs w:val="21"/>
          <w:lang w:eastAsia="en-IN"/>
        </w:rPr>
        <w:t>{</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4D4D4"/>
          <w:sz w:val="21"/>
          <w:szCs w:val="21"/>
          <w:lang w:eastAsia="en-IN"/>
        </w:rPr>
        <w:t>coef</w:t>
      </w:r>
      <w:proofErr w:type="spellEnd"/>
      <w:r w:rsidRPr="00E22270">
        <w:rPr>
          <w:rFonts w:ascii="Consolas" w:eastAsia="Times New Roman" w:hAnsi="Consolas" w:cs="Times New Roman"/>
          <w:color w:val="D4D4D4"/>
          <w:sz w:val="21"/>
          <w:szCs w:val="21"/>
          <w:lang w:eastAsia="en-IN"/>
        </w:rPr>
        <w:t>_.</w:t>
      </w:r>
      <w:proofErr w:type="spellStart"/>
      <w:r w:rsidRPr="00E22270">
        <w:rPr>
          <w:rFonts w:ascii="Consolas" w:eastAsia="Times New Roman" w:hAnsi="Consolas" w:cs="Times New Roman"/>
          <w:color w:val="D4D4D4"/>
          <w:sz w:val="21"/>
          <w:szCs w:val="21"/>
          <w:lang w:eastAsia="en-IN"/>
        </w:rPr>
        <w:t>tolist</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569CD6"/>
          <w:sz w:val="21"/>
          <w:szCs w:val="21"/>
          <w:lang w:eastAsia="en-IN"/>
        </w:rPr>
        <w:t>}</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25A8696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metrics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mean_squared_error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confusion_matrix</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classification_report</w:t>
      </w:r>
      <w:proofErr w:type="spellEnd"/>
    </w:p>
    <w:p w14:paraId="48E0781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
    <w:p w14:paraId="666B3AB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cross_val_score</w:t>
      </w:r>
      <w:proofErr w:type="spellEnd"/>
    </w:p>
    <w:p w14:paraId="3AB8085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cross_val_</w:t>
      </w:r>
      <w:proofErr w:type="gramStart"/>
      <w:r w:rsidRPr="00E22270">
        <w:rPr>
          <w:rFonts w:ascii="Consolas" w:eastAsia="Times New Roman" w:hAnsi="Consolas" w:cs="Times New Roman"/>
          <w:color w:val="DCDCAA"/>
          <w:sz w:val="21"/>
          <w:szCs w:val="21"/>
          <w:lang w:eastAsia="en-IN"/>
        </w:rPr>
        <w:t>score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4FC1FF"/>
          <w:sz w:val="21"/>
          <w:szCs w:val="21"/>
          <w:lang w:eastAsia="en-IN"/>
        </w:rPr>
        <w:t>X</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cv</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scoring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neg_mean_squared_error</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4125FD7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gramStart"/>
      <w:r w:rsidRPr="00E22270">
        <w:rPr>
          <w:rFonts w:ascii="Consolas" w:eastAsia="Times New Roman" w:hAnsi="Consolas" w:cs="Times New Roman"/>
          <w:color w:val="6A9955"/>
          <w:sz w:val="21"/>
          <w:szCs w:val="21"/>
          <w:lang w:eastAsia="en-IN"/>
        </w:rPr>
        <w:t>print</w:t>
      </w:r>
      <w:proofErr w:type="gramEnd"/>
      <w:r w:rsidRPr="00E22270">
        <w:rPr>
          <w:rFonts w:ascii="Consolas" w:eastAsia="Times New Roman" w:hAnsi="Consolas" w:cs="Times New Roman"/>
          <w:color w:val="6A9955"/>
          <w:sz w:val="21"/>
          <w:szCs w:val="21"/>
          <w:lang w:eastAsia="en-IN"/>
        </w:rPr>
        <w:t>(scores)</w:t>
      </w:r>
    </w:p>
    <w:p w14:paraId="697915E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 xml:space="preserve">"Accuracy (for 5 fold cross validation): </w:t>
      </w:r>
      <w:r w:rsidRPr="00E22270">
        <w:rPr>
          <w:rFonts w:ascii="Consolas" w:eastAsia="Times New Roman" w:hAnsi="Consolas" w:cs="Times New Roman"/>
          <w:color w:val="569CD6"/>
          <w:sz w:val="21"/>
          <w:szCs w:val="21"/>
          <w:lang w:eastAsia="en-IN"/>
        </w:rPr>
        <w:t>%0.2f</w:t>
      </w:r>
      <w:r w:rsidRPr="00E22270">
        <w:rPr>
          <w:rFonts w:ascii="Consolas" w:eastAsia="Times New Roman" w:hAnsi="Consolas" w:cs="Times New Roman"/>
          <w:color w:val="CE9178"/>
          <w:sz w:val="21"/>
          <w:szCs w:val="21"/>
          <w:lang w:eastAsia="en-IN"/>
        </w:rPr>
        <w:t xml:space="preserve"> (+/− </w:t>
      </w:r>
      <w:r w:rsidRPr="00E22270">
        <w:rPr>
          <w:rFonts w:ascii="Consolas" w:eastAsia="Times New Roman" w:hAnsi="Consolas" w:cs="Times New Roman"/>
          <w:color w:val="569CD6"/>
          <w:sz w:val="21"/>
          <w:szCs w:val="21"/>
          <w:lang w:eastAsia="en-IN"/>
        </w:rPr>
        <w:t>%0.2f</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.mean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.std</w:t>
      </w:r>
      <w:proofErr w:type="spellEnd"/>
      <w:r w:rsidRPr="00E22270">
        <w:rPr>
          <w:rFonts w:ascii="Consolas" w:eastAsia="Times New Roman" w:hAnsi="Consolas" w:cs="Times New Roman"/>
          <w:color w:val="D4D4D4"/>
          <w:sz w:val="21"/>
          <w:szCs w:val="21"/>
          <w:lang w:eastAsia="en-IN"/>
        </w:rPr>
        <w:t>()))</w:t>
      </w:r>
    </w:p>
    <w:p w14:paraId="654ABCD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7F3BC0E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"Confusion matrix:"</w:t>
      </w:r>
      <w:r w:rsidRPr="00E22270">
        <w:rPr>
          <w:rFonts w:ascii="Consolas" w:eastAsia="Times New Roman" w:hAnsi="Consolas" w:cs="Times New Roman"/>
          <w:color w:val="D4D4D4"/>
          <w:sz w:val="21"/>
          <w:szCs w:val="21"/>
          <w:lang w:eastAsia="en-IN"/>
        </w:rPr>
        <w:t>)</w:t>
      </w:r>
    </w:p>
    <w:p w14:paraId="326513B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confusion_matrix</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testY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6AB3638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"Classification report:"</w:t>
      </w:r>
      <w:r w:rsidRPr="00E22270">
        <w:rPr>
          <w:rFonts w:ascii="Consolas" w:eastAsia="Times New Roman" w:hAnsi="Consolas" w:cs="Times New Roman"/>
          <w:color w:val="D4D4D4"/>
          <w:sz w:val="21"/>
          <w:szCs w:val="21"/>
          <w:lang w:eastAsia="en-IN"/>
        </w:rPr>
        <w:t>)</w:t>
      </w:r>
    </w:p>
    <w:p w14:paraId="7EFDDD0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classification_report</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testY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3EE763F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dummyRegressor</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w:t>
      </w:r>
    </w:p>
    <w:p w14:paraId="4DF321D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dummy</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DummyRegressor</w:t>
      </w:r>
      <w:proofErr w:type="spellEnd"/>
    </w:p>
    <w:p w14:paraId="0365516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dummy</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4EC9B0"/>
          <w:sz w:val="21"/>
          <w:szCs w:val="21"/>
          <w:lang w:eastAsia="en-IN"/>
        </w:rPr>
        <w:t>DummyRegressor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strategy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'mean'</w:t>
      </w:r>
      <w:proofErr w:type="gramStart"/>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fit</w:t>
      </w:r>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w:t>
      </w:r>
    </w:p>
    <w:p w14:paraId="60EFB2C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ydummy</w:t>
      </w:r>
      <w:proofErr w:type="spellEnd"/>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9CDCFE"/>
          <w:sz w:val="21"/>
          <w:szCs w:val="21"/>
          <w:lang w:eastAsia="en-IN"/>
        </w:rPr>
        <w:t>dummy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predict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w:t>
      </w:r>
    </w:p>
    <w:p w14:paraId="66AA738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metrics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mean_squared_error</w:t>
      </w:r>
      <w:proofErr w:type="spellEnd"/>
    </w:p>
    <w:p w14:paraId="341DF55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 xml:space="preserve">'Mean square error (Dummy) = </w:t>
      </w:r>
      <w:r w:rsidRPr="00E22270">
        <w:rPr>
          <w:rFonts w:ascii="Consolas" w:eastAsia="Times New Roman" w:hAnsi="Consolas" w:cs="Times New Roman"/>
          <w:color w:val="569CD6"/>
          <w:sz w:val="21"/>
          <w:szCs w:val="21"/>
          <w:lang w:eastAsia="en-IN"/>
        </w:rPr>
        <w:t>%f</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mean_squared_error</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ydummy</w:t>
      </w:r>
      <w:proofErr w:type="spellEnd"/>
      <w:r w:rsidRPr="00E22270">
        <w:rPr>
          <w:rFonts w:ascii="Consolas" w:eastAsia="Times New Roman" w:hAnsi="Consolas" w:cs="Times New Roman"/>
          <w:color w:val="D4D4D4"/>
          <w:sz w:val="21"/>
          <w:szCs w:val="21"/>
          <w:lang w:eastAsia="en-IN"/>
        </w:rPr>
        <w:t>)))</w:t>
      </w:r>
    </w:p>
    <w:p w14:paraId="6385C02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dummyClassifier</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p>
    <w:p w14:paraId="1D29B8A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dummy</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DummyClassifier</w:t>
      </w:r>
      <w:proofErr w:type="spellEnd"/>
    </w:p>
    <w:p w14:paraId="649E2E7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r w:rsidRPr="00E22270">
        <w:rPr>
          <w:rFonts w:ascii="Consolas" w:eastAsia="Times New Roman" w:hAnsi="Consolas" w:cs="Times New Roman"/>
          <w:color w:val="9CDCFE"/>
          <w:sz w:val="21"/>
          <w:szCs w:val="21"/>
          <w:lang w:eastAsia="en-IN"/>
        </w:rPr>
        <w:t>dummy</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4EC9B0"/>
          <w:sz w:val="21"/>
          <w:szCs w:val="21"/>
          <w:lang w:eastAsia="en-IN"/>
        </w:rPr>
        <w:t>DummyClassifier</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strategy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most_frequent</w:t>
      </w:r>
      <w:proofErr w:type="spellEnd"/>
      <w:r w:rsidRPr="00E22270">
        <w:rPr>
          <w:rFonts w:ascii="Consolas" w:eastAsia="Times New Roman" w:hAnsi="Consolas" w:cs="Times New Roman"/>
          <w:color w:val="CE9178"/>
          <w:sz w:val="21"/>
          <w:szCs w:val="21"/>
          <w:lang w:eastAsia="en-IN"/>
        </w:rPr>
        <w:t>'</w:t>
      </w:r>
      <w:proofErr w:type="gramStart"/>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fit</w:t>
      </w:r>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w:t>
      </w:r>
    </w:p>
    <w:p w14:paraId="2368995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proofErr w:type="spellStart"/>
      <w:r w:rsidRPr="00E22270">
        <w:rPr>
          <w:rFonts w:ascii="Consolas" w:eastAsia="Times New Roman" w:hAnsi="Consolas" w:cs="Times New Roman"/>
          <w:color w:val="9CDCFE"/>
          <w:sz w:val="21"/>
          <w:szCs w:val="21"/>
          <w:lang w:eastAsia="en-IN"/>
        </w:rPr>
        <w:t>ydummy</w:t>
      </w:r>
      <w:proofErr w:type="spellEnd"/>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9CDCFE"/>
          <w:sz w:val="21"/>
          <w:szCs w:val="21"/>
          <w:lang w:eastAsia="en-IN"/>
        </w:rPr>
        <w:t>dummy</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predict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w:t>
      </w:r>
    </w:p>
    <w:p w14:paraId="7ECF74D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77C2854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metrics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confusion_matrix</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classification_report</w:t>
      </w:r>
      <w:proofErr w:type="spellEnd"/>
    </w:p>
    <w:p w14:paraId="7C806DC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"Confusion matrix:"</w:t>
      </w:r>
      <w:r w:rsidRPr="00E22270">
        <w:rPr>
          <w:rFonts w:ascii="Consolas" w:eastAsia="Times New Roman" w:hAnsi="Consolas" w:cs="Times New Roman"/>
          <w:color w:val="D4D4D4"/>
          <w:sz w:val="21"/>
          <w:szCs w:val="21"/>
          <w:lang w:eastAsia="en-IN"/>
        </w:rPr>
        <w:t>)</w:t>
      </w:r>
    </w:p>
    <w:p w14:paraId="66005BE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DCDCAA"/>
          <w:sz w:val="21"/>
          <w:szCs w:val="21"/>
          <w:lang w:eastAsia="en-IN"/>
        </w:rPr>
        <w:t>confusion_matrix</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ydummy</w:t>
      </w:r>
      <w:proofErr w:type="spellEnd"/>
      <w:r w:rsidRPr="00E22270">
        <w:rPr>
          <w:rFonts w:ascii="Consolas" w:eastAsia="Times New Roman" w:hAnsi="Consolas" w:cs="Times New Roman"/>
          <w:color w:val="D4D4D4"/>
          <w:sz w:val="21"/>
          <w:szCs w:val="21"/>
          <w:lang w:eastAsia="en-IN"/>
        </w:rPr>
        <w:t>))</w:t>
      </w:r>
    </w:p>
    <w:p w14:paraId="36D2D3C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"Classification report:"</w:t>
      </w:r>
      <w:r w:rsidRPr="00E22270">
        <w:rPr>
          <w:rFonts w:ascii="Consolas" w:eastAsia="Times New Roman" w:hAnsi="Consolas" w:cs="Times New Roman"/>
          <w:color w:val="D4D4D4"/>
          <w:sz w:val="21"/>
          <w:szCs w:val="21"/>
          <w:lang w:eastAsia="en-IN"/>
        </w:rPr>
        <w:t>)</w:t>
      </w:r>
    </w:p>
    <w:p w14:paraId="51138D3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DCDCAA"/>
          <w:sz w:val="21"/>
          <w:szCs w:val="21"/>
          <w:lang w:eastAsia="en-IN"/>
        </w:rPr>
        <w:t>classification_report</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ydummy</w:t>
      </w:r>
      <w:proofErr w:type="spellEnd"/>
      <w:r w:rsidRPr="00E22270">
        <w:rPr>
          <w:rFonts w:ascii="Consolas" w:eastAsia="Times New Roman" w:hAnsi="Consolas" w:cs="Times New Roman"/>
          <w:color w:val="D4D4D4"/>
          <w:sz w:val="21"/>
          <w:szCs w:val="21"/>
          <w:lang w:eastAsia="en-IN"/>
        </w:rPr>
        <w:t>))</w:t>
      </w:r>
    </w:p>
    <w:p w14:paraId="54D1D29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errorBar</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w:t>
      </w:r>
    </w:p>
    <w:p w14:paraId="1089334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mean_error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7A81737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std_error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5336ED4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f1</w:t>
      </w:r>
      <w:r w:rsidRPr="00E22270">
        <w:rPr>
          <w:rFonts w:ascii="Consolas" w:eastAsia="Times New Roman" w:hAnsi="Consolas" w:cs="Times New Roman"/>
          <w:color w:val="D4D4D4"/>
          <w:sz w:val="21"/>
          <w:szCs w:val="21"/>
          <w:lang w:eastAsia="en-IN"/>
        </w:rPr>
        <w:t xml:space="preserve"> = []</w:t>
      </w:r>
    </w:p>
    <w:p w14:paraId="7D388E6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Ci_range</w:t>
      </w:r>
      <w:proofErr w:type="spellEnd"/>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B5CEA8"/>
          <w:sz w:val="21"/>
          <w:szCs w:val="21"/>
          <w:lang w:eastAsia="en-IN"/>
        </w:rPr>
        <w:t>0.01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0.1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25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50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100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1000</w:t>
      </w:r>
      <w:r w:rsidRPr="00E22270">
        <w:rPr>
          <w:rFonts w:ascii="Consolas" w:eastAsia="Times New Roman" w:hAnsi="Consolas" w:cs="Times New Roman"/>
          <w:color w:val="D4D4D4"/>
          <w:sz w:val="21"/>
          <w:szCs w:val="21"/>
          <w:lang w:eastAsia="en-IN"/>
        </w:rPr>
        <w:t>]</w:t>
      </w:r>
    </w:p>
    <w:p w14:paraId="7DBD1E8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for</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Ci</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Ci_range</w:t>
      </w:r>
      <w:proofErr w:type="spellEnd"/>
      <w:r w:rsidRPr="00E22270">
        <w:rPr>
          <w:rFonts w:ascii="Consolas" w:eastAsia="Times New Roman" w:hAnsi="Consolas" w:cs="Times New Roman"/>
          <w:color w:val="D4D4D4"/>
          <w:sz w:val="21"/>
          <w:szCs w:val="21"/>
          <w:lang w:eastAsia="en-IN"/>
        </w:rPr>
        <w:t>:</w:t>
      </w:r>
    </w:p>
    <w:p w14:paraId="5B48F19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DCDCAA"/>
          <w:sz w:val="21"/>
          <w:szCs w:val="21"/>
          <w:lang w:eastAsia="en-IN"/>
        </w:rPr>
        <w:t>logisticRegression</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Ci</w:t>
      </w:r>
      <w:r w:rsidRPr="00E22270">
        <w:rPr>
          <w:rFonts w:ascii="Consolas" w:eastAsia="Times New Roman" w:hAnsi="Consolas" w:cs="Times New Roman"/>
          <w:color w:val="D4D4D4"/>
          <w:sz w:val="21"/>
          <w:szCs w:val="21"/>
          <w:lang w:eastAsia="en-IN"/>
        </w:rPr>
        <w:t>)</w:t>
      </w:r>
    </w:p>
    <w:p w14:paraId="186911E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cross_val_score</w:t>
      </w:r>
      <w:proofErr w:type="spellEnd"/>
    </w:p>
    <w:p w14:paraId="11DFF7C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cross_val_</w:t>
      </w:r>
      <w:proofErr w:type="gramStart"/>
      <w:r w:rsidRPr="00E22270">
        <w:rPr>
          <w:rFonts w:ascii="Consolas" w:eastAsia="Times New Roman" w:hAnsi="Consolas" w:cs="Times New Roman"/>
          <w:color w:val="DCDCAA"/>
          <w:sz w:val="21"/>
          <w:szCs w:val="21"/>
          <w:lang w:eastAsia="en-IN"/>
        </w:rPr>
        <w:t>score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cv</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scoring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'f1'</w:t>
      </w:r>
      <w:r w:rsidRPr="00E22270">
        <w:rPr>
          <w:rFonts w:ascii="Consolas" w:eastAsia="Times New Roman" w:hAnsi="Consolas" w:cs="Times New Roman"/>
          <w:color w:val="D4D4D4"/>
          <w:sz w:val="21"/>
          <w:szCs w:val="21"/>
          <w:lang w:eastAsia="en-IN"/>
        </w:rPr>
        <w:t>)</w:t>
      </w:r>
    </w:p>
    <w:p w14:paraId="583042C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f</w:t>
      </w:r>
      <w:proofErr w:type="gramStart"/>
      <w:r w:rsidRPr="00E22270">
        <w:rPr>
          <w:rFonts w:ascii="Consolas" w:eastAsia="Times New Roman" w:hAnsi="Consolas" w:cs="Times New Roman"/>
          <w:color w:val="6A9955"/>
          <w:sz w:val="21"/>
          <w:szCs w:val="21"/>
          <w:lang w:eastAsia="en-IN"/>
        </w:rPr>
        <w:t>1.append</w:t>
      </w:r>
      <w:proofErr w:type="gramEnd"/>
      <w:r w:rsidRPr="00E22270">
        <w:rPr>
          <w:rFonts w:ascii="Consolas" w:eastAsia="Times New Roman" w:hAnsi="Consolas" w:cs="Times New Roman"/>
          <w:color w:val="6A9955"/>
          <w:sz w:val="21"/>
          <w:szCs w:val="21"/>
          <w:lang w:eastAsia="en-IN"/>
        </w:rPr>
        <w:t>(max(scores))</w:t>
      </w:r>
    </w:p>
    <w:p w14:paraId="4E7E0DA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mean_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mean</w:t>
      </w:r>
      <w:r w:rsidRPr="00E22270">
        <w:rPr>
          <w:rFonts w:ascii="Consolas" w:eastAsia="Times New Roman" w:hAnsi="Consolas" w:cs="Times New Roman"/>
          <w:color w:val="D4D4D4"/>
          <w:sz w:val="21"/>
          <w:szCs w:val="21"/>
          <w:lang w:eastAsia="en-IN"/>
        </w:rPr>
        <w:t>())</w:t>
      </w:r>
    </w:p>
    <w:p w14:paraId="54DE9F3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std_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std</w:t>
      </w:r>
      <w:r w:rsidRPr="00E22270">
        <w:rPr>
          <w:rFonts w:ascii="Consolas" w:eastAsia="Times New Roman" w:hAnsi="Consolas" w:cs="Times New Roman"/>
          <w:color w:val="D4D4D4"/>
          <w:sz w:val="21"/>
          <w:szCs w:val="21"/>
          <w:lang w:eastAsia="en-IN"/>
        </w:rPr>
        <w:t>())</w:t>
      </w:r>
    </w:p>
    <w:p w14:paraId="7B8E581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
    <w:p w14:paraId="1ED57DA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Ci_range</w:t>
      </w:r>
      <w:proofErr w:type="spellEnd"/>
      <w:r w:rsidRPr="00E22270">
        <w:rPr>
          <w:rFonts w:ascii="Consolas" w:eastAsia="Times New Roman" w:hAnsi="Consolas" w:cs="Times New Roman"/>
          <w:color w:val="D4D4D4"/>
          <w:sz w:val="21"/>
          <w:szCs w:val="21"/>
          <w:lang w:eastAsia="en-IN"/>
        </w:rPr>
        <w:t>)</w:t>
      </w:r>
    </w:p>
    <w:p w14:paraId="7F419A9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mean_error</w:t>
      </w:r>
      <w:proofErr w:type="spellEnd"/>
      <w:r w:rsidRPr="00E22270">
        <w:rPr>
          <w:rFonts w:ascii="Consolas" w:eastAsia="Times New Roman" w:hAnsi="Consolas" w:cs="Times New Roman"/>
          <w:color w:val="D4D4D4"/>
          <w:sz w:val="21"/>
          <w:szCs w:val="21"/>
          <w:lang w:eastAsia="en-IN"/>
        </w:rPr>
        <w:t>)</w:t>
      </w:r>
    </w:p>
    <w:p w14:paraId="12D5BFC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2D29D12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384901E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rc</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'font'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size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18</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rcParams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figure.constrained_layout.use</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569CD6"/>
          <w:sz w:val="21"/>
          <w:szCs w:val="21"/>
          <w:lang w:eastAsia="en-IN"/>
        </w:rPr>
        <w:t>True</w:t>
      </w:r>
    </w:p>
    <w:p w14:paraId="63DA109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errorbar</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Ci_range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mean_error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yerr</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std_error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linewidth</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w:t>
      </w:r>
      <w:r w:rsidRPr="00E22270">
        <w:rPr>
          <w:rFonts w:ascii="Consolas" w:eastAsia="Times New Roman" w:hAnsi="Consolas" w:cs="Times New Roman"/>
          <w:color w:val="D4D4D4"/>
          <w:sz w:val="21"/>
          <w:szCs w:val="21"/>
          <w:lang w:eastAsia="en-IN"/>
        </w:rPr>
        <w:t>)</w:t>
      </w:r>
    </w:p>
    <w:p w14:paraId="3FBB7AB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165FED7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'Weight(C)'</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'F1 Score'</w:t>
      </w:r>
      <w:r w:rsidRPr="00E22270">
        <w:rPr>
          <w:rFonts w:ascii="Consolas" w:eastAsia="Times New Roman" w:hAnsi="Consolas" w:cs="Times New Roman"/>
          <w:color w:val="D4D4D4"/>
          <w:sz w:val="21"/>
          <w:szCs w:val="21"/>
          <w:lang w:eastAsia="en-IN"/>
        </w:rPr>
        <w:t>)</w:t>
      </w:r>
    </w:p>
    <w:p w14:paraId="7924C08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plt.xlim</w:t>
      </w:r>
      <w:proofErr w:type="spellEnd"/>
      <w:proofErr w:type="gramEnd"/>
      <w:r w:rsidRPr="00E22270">
        <w:rPr>
          <w:rFonts w:ascii="Consolas" w:eastAsia="Times New Roman" w:hAnsi="Consolas" w:cs="Times New Roman"/>
          <w:color w:val="6A9955"/>
          <w:sz w:val="21"/>
          <w:szCs w:val="21"/>
          <w:lang w:eastAsia="en-IN"/>
        </w:rPr>
        <w:t>((0,1))</w:t>
      </w:r>
    </w:p>
    <w:p w14:paraId="11FB930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title</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"F1 Score vs C (Poly=2)"</w:t>
      </w:r>
      <w:r w:rsidRPr="00E22270">
        <w:rPr>
          <w:rFonts w:ascii="Consolas" w:eastAsia="Times New Roman" w:hAnsi="Consolas" w:cs="Times New Roman"/>
          <w:color w:val="D4D4D4"/>
          <w:sz w:val="21"/>
          <w:szCs w:val="21"/>
          <w:lang w:eastAsia="en-IN"/>
        </w:rPr>
        <w:t>)</w:t>
      </w:r>
    </w:p>
    <w:p w14:paraId="7B452B9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27A73AB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gramStart"/>
      <w:r w:rsidRPr="00E22270">
        <w:rPr>
          <w:rFonts w:ascii="Consolas" w:eastAsia="Times New Roman" w:hAnsi="Consolas" w:cs="Times New Roman"/>
          <w:color w:val="6A9955"/>
          <w:sz w:val="21"/>
          <w:szCs w:val="21"/>
          <w:lang w:eastAsia="en-IN"/>
        </w:rPr>
        <w:t>return</w:t>
      </w:r>
      <w:proofErr w:type="gramEnd"/>
      <w:r w:rsidRPr="00E22270">
        <w:rPr>
          <w:rFonts w:ascii="Consolas" w:eastAsia="Times New Roman" w:hAnsi="Consolas" w:cs="Times New Roman"/>
          <w:color w:val="6A9955"/>
          <w:sz w:val="21"/>
          <w:szCs w:val="21"/>
          <w:lang w:eastAsia="en-IN"/>
        </w:rPr>
        <w:t xml:space="preserve"> f1</w:t>
      </w:r>
    </w:p>
    <w:p w14:paraId="72406EF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kNN_CV</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spellEnd"/>
      <w:proofErr w:type="gramEnd"/>
      <w:r w:rsidRPr="00E22270">
        <w:rPr>
          <w:rFonts w:ascii="Consolas" w:eastAsia="Times New Roman" w:hAnsi="Consolas" w:cs="Times New Roman"/>
          <w:color w:val="D4D4D4"/>
          <w:sz w:val="21"/>
          <w:szCs w:val="21"/>
          <w:lang w:eastAsia="en-IN"/>
        </w:rPr>
        <w:t>):</w:t>
      </w:r>
    </w:p>
    <w:p w14:paraId="2CED5A9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mean_error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28B80A9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std_error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377A6F1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f1</w:t>
      </w:r>
      <w:r w:rsidRPr="00E22270">
        <w:rPr>
          <w:rFonts w:ascii="Consolas" w:eastAsia="Times New Roman" w:hAnsi="Consolas" w:cs="Times New Roman"/>
          <w:color w:val="D4D4D4"/>
          <w:sz w:val="21"/>
          <w:szCs w:val="21"/>
          <w:lang w:eastAsia="en-IN"/>
        </w:rPr>
        <w:t xml:space="preserve"> = []</w:t>
      </w:r>
    </w:p>
    <w:p w14:paraId="6F0475F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K_range</w:t>
      </w:r>
      <w:proofErr w:type="spellEnd"/>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B5CEA8"/>
          <w:sz w:val="21"/>
          <w:szCs w:val="21"/>
          <w:lang w:eastAsia="en-IN"/>
        </w:rPr>
        <w:t>2</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100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130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150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200</w:t>
      </w:r>
      <w:r w:rsidRPr="00E22270">
        <w:rPr>
          <w:rFonts w:ascii="Consolas" w:eastAsia="Times New Roman" w:hAnsi="Consolas" w:cs="Times New Roman"/>
          <w:color w:val="D4D4D4"/>
          <w:sz w:val="21"/>
          <w:szCs w:val="21"/>
          <w:lang w:eastAsia="en-IN"/>
        </w:rPr>
        <w:t>]</w:t>
      </w:r>
    </w:p>
    <w:p w14:paraId="192F19F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C586C0"/>
          <w:sz w:val="21"/>
          <w:szCs w:val="21"/>
          <w:lang w:eastAsia="en-IN"/>
        </w:rPr>
        <w:t>for</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k</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K_range</w:t>
      </w:r>
      <w:proofErr w:type="spellEnd"/>
      <w:r w:rsidRPr="00E22270">
        <w:rPr>
          <w:rFonts w:ascii="Consolas" w:eastAsia="Times New Roman" w:hAnsi="Consolas" w:cs="Times New Roman"/>
          <w:color w:val="D4D4D4"/>
          <w:sz w:val="21"/>
          <w:szCs w:val="21"/>
          <w:lang w:eastAsia="en-IN"/>
        </w:rPr>
        <w:t>:</w:t>
      </w:r>
    </w:p>
    <w:p w14:paraId="3F03F54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train_test_split</w:t>
      </w:r>
      <w:proofErr w:type="spellEnd"/>
    </w:p>
    <w:p w14:paraId="15E5180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train_test_split</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spellEnd"/>
      <w:proofErr w:type="gramEnd"/>
      <w:r w:rsidRPr="00E22270">
        <w:rPr>
          <w:rFonts w:ascii="Consolas" w:eastAsia="Times New Roman" w:hAnsi="Consolas" w:cs="Times New Roman"/>
          <w:color w:val="D4D4D4"/>
          <w:sz w:val="21"/>
          <w:szCs w:val="21"/>
          <w:lang w:eastAsia="en-IN"/>
        </w:rPr>
        <w:t>)</w:t>
      </w:r>
    </w:p>
    <w:p w14:paraId="10D8AF9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neighbors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KNeighborsClassifier</w:t>
      </w:r>
      <w:proofErr w:type="spellEnd"/>
    </w:p>
    <w:p w14:paraId="63D44FC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4EC9B0"/>
          <w:sz w:val="21"/>
          <w:szCs w:val="21"/>
          <w:lang w:eastAsia="en-IN"/>
        </w:rPr>
        <w:t>KNeighborsClassifier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n_neighbors</w:t>
      </w:r>
      <w:r w:rsidRPr="00E22270">
        <w:rPr>
          <w:rFonts w:ascii="Consolas" w:eastAsia="Times New Roman" w:hAnsi="Consolas" w:cs="Times New Roman"/>
          <w:color w:val="D4D4D4"/>
          <w:sz w:val="21"/>
          <w:szCs w:val="21"/>
          <w:lang w:eastAsia="en-IN"/>
        </w:rPr>
        <w:t>=</w:t>
      </w:r>
      <w:proofErr w:type="gramStart"/>
      <w:r w:rsidRPr="00E22270">
        <w:rPr>
          <w:rFonts w:ascii="Consolas" w:eastAsia="Times New Roman" w:hAnsi="Consolas" w:cs="Times New Roman"/>
          <w:color w:val="9CDCFE"/>
          <w:sz w:val="21"/>
          <w:szCs w:val="21"/>
          <w:lang w:eastAsia="en-IN"/>
        </w:rPr>
        <w:t>k</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weights</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'distance'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Xtrain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w:t>
      </w:r>
    </w:p>
    <w:p w14:paraId="63045F2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cross_val_score</w:t>
      </w:r>
      <w:proofErr w:type="spellEnd"/>
    </w:p>
    <w:p w14:paraId="39C426C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cross_val_</w:t>
      </w:r>
      <w:proofErr w:type="gramStart"/>
      <w:r w:rsidRPr="00E22270">
        <w:rPr>
          <w:rFonts w:ascii="Consolas" w:eastAsia="Times New Roman" w:hAnsi="Consolas" w:cs="Times New Roman"/>
          <w:color w:val="DCDCAA"/>
          <w:sz w:val="21"/>
          <w:szCs w:val="21"/>
          <w:lang w:eastAsia="en-IN"/>
        </w:rPr>
        <w:t>score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cv</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scoring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'f1'</w:t>
      </w:r>
      <w:r w:rsidRPr="00E22270">
        <w:rPr>
          <w:rFonts w:ascii="Consolas" w:eastAsia="Times New Roman" w:hAnsi="Consolas" w:cs="Times New Roman"/>
          <w:color w:val="D4D4D4"/>
          <w:sz w:val="21"/>
          <w:szCs w:val="21"/>
          <w:lang w:eastAsia="en-IN"/>
        </w:rPr>
        <w:t>)</w:t>
      </w:r>
    </w:p>
    <w:p w14:paraId="35115E1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f</w:t>
      </w:r>
      <w:proofErr w:type="gramStart"/>
      <w:r w:rsidRPr="00E22270">
        <w:rPr>
          <w:rFonts w:ascii="Consolas" w:eastAsia="Times New Roman" w:hAnsi="Consolas" w:cs="Times New Roman"/>
          <w:color w:val="9CDCFE"/>
          <w:sz w:val="21"/>
          <w:szCs w:val="21"/>
          <w:lang w:eastAsia="en-IN"/>
        </w:rPr>
        <w:t>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p>
    <w:p w14:paraId="7652729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mean_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mean</w:t>
      </w:r>
      <w:r w:rsidRPr="00E22270">
        <w:rPr>
          <w:rFonts w:ascii="Consolas" w:eastAsia="Times New Roman" w:hAnsi="Consolas" w:cs="Times New Roman"/>
          <w:color w:val="D4D4D4"/>
          <w:sz w:val="21"/>
          <w:szCs w:val="21"/>
          <w:lang w:eastAsia="en-IN"/>
        </w:rPr>
        <w:t>())</w:t>
      </w:r>
    </w:p>
    <w:p w14:paraId="5403D2F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std_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std</w:t>
      </w:r>
      <w:r w:rsidRPr="00E22270">
        <w:rPr>
          <w:rFonts w:ascii="Consolas" w:eastAsia="Times New Roman" w:hAnsi="Consolas" w:cs="Times New Roman"/>
          <w:color w:val="D4D4D4"/>
          <w:sz w:val="21"/>
          <w:szCs w:val="21"/>
          <w:lang w:eastAsia="en-IN"/>
        </w:rPr>
        <w:t>())</w:t>
      </w:r>
    </w:p>
    <w:p w14:paraId="31C1372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K_range</w:t>
      </w:r>
      <w:proofErr w:type="spellEnd"/>
      <w:r w:rsidRPr="00E22270">
        <w:rPr>
          <w:rFonts w:ascii="Consolas" w:eastAsia="Times New Roman" w:hAnsi="Consolas" w:cs="Times New Roman"/>
          <w:color w:val="D4D4D4"/>
          <w:sz w:val="21"/>
          <w:szCs w:val="21"/>
          <w:lang w:eastAsia="en-IN"/>
        </w:rPr>
        <w:t>)</w:t>
      </w:r>
    </w:p>
    <w:p w14:paraId="5C6DC2C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mean_error</w:t>
      </w:r>
      <w:proofErr w:type="spellEnd"/>
      <w:r w:rsidRPr="00E22270">
        <w:rPr>
          <w:rFonts w:ascii="Consolas" w:eastAsia="Times New Roman" w:hAnsi="Consolas" w:cs="Times New Roman"/>
          <w:color w:val="D4D4D4"/>
          <w:sz w:val="21"/>
          <w:szCs w:val="21"/>
          <w:lang w:eastAsia="en-IN"/>
        </w:rPr>
        <w:t>)</w:t>
      </w:r>
    </w:p>
    <w:p w14:paraId="79D771C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59343BA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rc</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'font'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size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18</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rcParams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figure.constrained_layout.use</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569CD6"/>
          <w:sz w:val="21"/>
          <w:szCs w:val="21"/>
          <w:lang w:eastAsia="en-IN"/>
        </w:rPr>
        <w:t>True</w:t>
      </w:r>
    </w:p>
    <w:p w14:paraId="43E057A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lastRenderedPageBreak/>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errorbar</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K_range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mean_error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yerr</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std_error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linewidth</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w:t>
      </w:r>
      <w:r w:rsidRPr="00E22270">
        <w:rPr>
          <w:rFonts w:ascii="Consolas" w:eastAsia="Times New Roman" w:hAnsi="Consolas" w:cs="Times New Roman"/>
          <w:color w:val="D4D4D4"/>
          <w:sz w:val="21"/>
          <w:szCs w:val="21"/>
          <w:lang w:eastAsia="en-IN"/>
        </w:rPr>
        <w:t>)</w:t>
      </w:r>
    </w:p>
    <w:p w14:paraId="108F2BB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'k'</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'F1 Score'</w:t>
      </w:r>
      <w:r w:rsidRPr="00E22270">
        <w:rPr>
          <w:rFonts w:ascii="Consolas" w:eastAsia="Times New Roman" w:hAnsi="Consolas" w:cs="Times New Roman"/>
          <w:color w:val="D4D4D4"/>
          <w:sz w:val="21"/>
          <w:szCs w:val="21"/>
          <w:lang w:eastAsia="en-IN"/>
        </w:rPr>
        <w:t>)</w:t>
      </w:r>
    </w:p>
    <w:p w14:paraId="5F8CA5A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plt.xlim</w:t>
      </w:r>
      <w:proofErr w:type="spellEnd"/>
      <w:proofErr w:type="gramEnd"/>
      <w:r w:rsidRPr="00E22270">
        <w:rPr>
          <w:rFonts w:ascii="Consolas" w:eastAsia="Times New Roman" w:hAnsi="Consolas" w:cs="Times New Roman"/>
          <w:color w:val="6A9955"/>
          <w:sz w:val="21"/>
          <w:szCs w:val="21"/>
          <w:lang w:eastAsia="en-IN"/>
        </w:rPr>
        <w:t>((0,1))</w:t>
      </w:r>
    </w:p>
    <w:p w14:paraId="31BAFA6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title</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"F1 Score vs k(uniform weight)"</w:t>
      </w:r>
      <w:r w:rsidRPr="00E22270">
        <w:rPr>
          <w:rFonts w:ascii="Consolas" w:eastAsia="Times New Roman" w:hAnsi="Consolas" w:cs="Times New Roman"/>
          <w:color w:val="D4D4D4"/>
          <w:sz w:val="21"/>
          <w:szCs w:val="21"/>
          <w:lang w:eastAsia="en-IN"/>
        </w:rPr>
        <w:t>)</w:t>
      </w:r>
    </w:p>
    <w:p w14:paraId="6D248D3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2E4979D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176C1330" w14:textId="241DD6F4"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w:t>
      </w:r>
      <w:proofErr w:type="gramStart"/>
      <w:r w:rsidRPr="00E22270">
        <w:rPr>
          <w:rFonts w:ascii="Consolas" w:eastAsia="Times New Roman" w:hAnsi="Consolas" w:cs="Times New Roman"/>
          <w:color w:val="6A9955"/>
          <w:sz w:val="21"/>
          <w:szCs w:val="21"/>
          <w:lang w:eastAsia="en-IN"/>
        </w:rPr>
        <w:t>return</w:t>
      </w:r>
      <w:proofErr w:type="gramEnd"/>
      <w:r w:rsidRPr="00E22270">
        <w:rPr>
          <w:rFonts w:ascii="Consolas" w:eastAsia="Times New Roman" w:hAnsi="Consolas" w:cs="Times New Roman"/>
          <w:color w:val="6A9955"/>
          <w:sz w:val="21"/>
          <w:szCs w:val="21"/>
          <w:lang w:eastAsia="en-IN"/>
        </w:rPr>
        <w:t xml:space="preserve"> f1</w:t>
      </w:r>
    </w:p>
    <w:p w14:paraId="58026CE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kNN</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k</w:t>
      </w:r>
      <w:r w:rsidRPr="00E22270">
        <w:rPr>
          <w:rFonts w:ascii="Consolas" w:eastAsia="Times New Roman" w:hAnsi="Consolas" w:cs="Times New Roman"/>
          <w:color w:val="D4D4D4"/>
          <w:sz w:val="21"/>
          <w:szCs w:val="21"/>
          <w:lang w:eastAsia="en-IN"/>
        </w:rPr>
        <w:t>):</w:t>
      </w:r>
    </w:p>
    <w:p w14:paraId="7019159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train_test_split</w:t>
      </w:r>
      <w:proofErr w:type="spellEnd"/>
    </w:p>
    <w:p w14:paraId="0D5F024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train_test_split</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spellEnd"/>
      <w:proofErr w:type="gramEnd"/>
      <w:r w:rsidRPr="00E22270">
        <w:rPr>
          <w:rFonts w:ascii="Consolas" w:eastAsia="Times New Roman" w:hAnsi="Consolas" w:cs="Times New Roman"/>
          <w:color w:val="D4D4D4"/>
          <w:sz w:val="21"/>
          <w:szCs w:val="21"/>
          <w:lang w:eastAsia="en-IN"/>
        </w:rPr>
        <w:t>)</w:t>
      </w:r>
    </w:p>
    <w:p w14:paraId="10E61F6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p>
    <w:p w14:paraId="674F773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neighbors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KNeighborsClassifier</w:t>
      </w:r>
      <w:proofErr w:type="spellEnd"/>
    </w:p>
    <w:p w14:paraId="6E9CD5F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4EC9B0"/>
          <w:sz w:val="21"/>
          <w:szCs w:val="21"/>
          <w:lang w:eastAsia="en-IN"/>
        </w:rPr>
        <w:t>KNeighborsClassifier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n_neighbors</w:t>
      </w:r>
      <w:r w:rsidRPr="00E22270">
        <w:rPr>
          <w:rFonts w:ascii="Consolas" w:eastAsia="Times New Roman" w:hAnsi="Consolas" w:cs="Times New Roman"/>
          <w:color w:val="D4D4D4"/>
          <w:sz w:val="21"/>
          <w:szCs w:val="21"/>
          <w:lang w:eastAsia="en-IN"/>
        </w:rPr>
        <w:t>=</w:t>
      </w:r>
      <w:proofErr w:type="gramStart"/>
      <w:r w:rsidRPr="00E22270">
        <w:rPr>
          <w:rFonts w:ascii="Consolas" w:eastAsia="Times New Roman" w:hAnsi="Consolas" w:cs="Times New Roman"/>
          <w:color w:val="9CDCFE"/>
          <w:sz w:val="21"/>
          <w:szCs w:val="21"/>
          <w:lang w:eastAsia="en-IN"/>
        </w:rPr>
        <w:t>k</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weights</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'uniform'</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Xtrain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w:t>
      </w:r>
    </w:p>
    <w:p w14:paraId="11CA2B6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.predict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w:t>
      </w:r>
    </w:p>
    <w:p w14:paraId="13F07FE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return</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p>
    <w:p w14:paraId="465CC09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kNN_Metrics</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6F55C62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metrics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confusion_matrix</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classification_report</w:t>
      </w:r>
      <w:proofErr w:type="spellEnd"/>
    </w:p>
    <w:p w14:paraId="489EFFA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"Confusion matrix (</w:t>
      </w:r>
      <w:proofErr w:type="spellStart"/>
      <w:r w:rsidRPr="00E22270">
        <w:rPr>
          <w:rFonts w:ascii="Consolas" w:eastAsia="Times New Roman" w:hAnsi="Consolas" w:cs="Times New Roman"/>
          <w:color w:val="CE9178"/>
          <w:sz w:val="21"/>
          <w:szCs w:val="21"/>
          <w:lang w:eastAsia="en-IN"/>
        </w:rPr>
        <w:t>kNN</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16C2D33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confusion_matrix</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4B2E5A4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"Classification report (</w:t>
      </w:r>
      <w:proofErr w:type="spellStart"/>
      <w:r w:rsidRPr="00E22270">
        <w:rPr>
          <w:rFonts w:ascii="Consolas" w:eastAsia="Times New Roman" w:hAnsi="Consolas" w:cs="Times New Roman"/>
          <w:color w:val="CE9178"/>
          <w:sz w:val="21"/>
          <w:szCs w:val="21"/>
          <w:lang w:eastAsia="en-IN"/>
        </w:rPr>
        <w:t>kNN</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4C4AE39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DCDCAA"/>
          <w:sz w:val="21"/>
          <w:szCs w:val="21"/>
          <w:lang w:eastAsia="en-IN"/>
        </w:rPr>
        <w:t>classification_report</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0097879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rocCurve</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w:t>
      </w:r>
    </w:p>
    <w:p w14:paraId="5038864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xml:space="preserve"># model, prediction = </w:t>
      </w:r>
      <w:proofErr w:type="spellStart"/>
      <w:proofErr w:type="gramStart"/>
      <w:r w:rsidRPr="00E22270">
        <w:rPr>
          <w:rFonts w:ascii="Consolas" w:eastAsia="Times New Roman" w:hAnsi="Consolas" w:cs="Times New Roman"/>
          <w:color w:val="6A9955"/>
          <w:sz w:val="21"/>
          <w:szCs w:val="21"/>
          <w:lang w:eastAsia="en-IN"/>
        </w:rPr>
        <w:t>logisticRegression</w:t>
      </w:r>
      <w:proofErr w:type="spellEnd"/>
      <w:r w:rsidRPr="00E22270">
        <w:rPr>
          <w:rFonts w:ascii="Consolas" w:eastAsia="Times New Roman" w:hAnsi="Consolas" w:cs="Times New Roman"/>
          <w:color w:val="6A9955"/>
          <w:sz w:val="21"/>
          <w:szCs w:val="21"/>
          <w:lang w:eastAsia="en-IN"/>
        </w:rPr>
        <w:t>(</w:t>
      </w:r>
      <w:proofErr w:type="spellStart"/>
      <w:proofErr w:type="gramEnd"/>
      <w:r w:rsidRPr="00E22270">
        <w:rPr>
          <w:rFonts w:ascii="Consolas" w:eastAsia="Times New Roman" w:hAnsi="Consolas" w:cs="Times New Roman"/>
          <w:color w:val="6A9955"/>
          <w:sz w:val="21"/>
          <w:szCs w:val="21"/>
          <w:lang w:eastAsia="en-IN"/>
        </w:rPr>
        <w:t>Xtrain_poly</w:t>
      </w:r>
      <w:proofErr w:type="spellEnd"/>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Xtest_poly</w:t>
      </w:r>
      <w:proofErr w:type="spellEnd"/>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ytrain</w:t>
      </w:r>
      <w:proofErr w:type="spellEnd"/>
      <w:r w:rsidRPr="00E22270">
        <w:rPr>
          <w:rFonts w:ascii="Consolas" w:eastAsia="Times New Roman" w:hAnsi="Consolas" w:cs="Times New Roman"/>
          <w:color w:val="6A9955"/>
          <w:sz w:val="21"/>
          <w:szCs w:val="21"/>
          <w:lang w:eastAsia="en-IN"/>
        </w:rPr>
        <w:t xml:space="preserve">, </w:t>
      </w:r>
      <w:proofErr w:type="spellStart"/>
      <w:r w:rsidRPr="00E22270">
        <w:rPr>
          <w:rFonts w:ascii="Consolas" w:eastAsia="Times New Roman" w:hAnsi="Consolas" w:cs="Times New Roman"/>
          <w:color w:val="6A9955"/>
          <w:sz w:val="21"/>
          <w:szCs w:val="21"/>
          <w:lang w:eastAsia="en-IN"/>
        </w:rPr>
        <w:t>ytest</w:t>
      </w:r>
      <w:proofErr w:type="spellEnd"/>
      <w:r w:rsidRPr="00E22270">
        <w:rPr>
          <w:rFonts w:ascii="Consolas" w:eastAsia="Times New Roman" w:hAnsi="Consolas" w:cs="Times New Roman"/>
          <w:color w:val="6A9955"/>
          <w:sz w:val="21"/>
          <w:szCs w:val="21"/>
          <w:lang w:eastAsia="en-IN"/>
        </w:rPr>
        <w:t>, 10)</w:t>
      </w:r>
    </w:p>
    <w:p w14:paraId="2383A83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metrics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roc_curve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auc</w:t>
      </w:r>
      <w:proofErr w:type="spellEnd"/>
    </w:p>
    <w:p w14:paraId="0CD8E5D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tpr</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_</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roc_curve</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model</w:t>
      </w:r>
      <w:proofErr w:type="gramEnd"/>
      <w:r w:rsidRPr="00E22270">
        <w:rPr>
          <w:rFonts w:ascii="Consolas" w:eastAsia="Times New Roman" w:hAnsi="Consolas" w:cs="Times New Roman"/>
          <w:color w:val="D4D4D4"/>
          <w:sz w:val="21"/>
          <w:szCs w:val="21"/>
          <w:lang w:eastAsia="en-IN"/>
        </w:rPr>
        <w:t>.decision_function</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w:t>
      </w:r>
    </w:p>
    <w:p w14:paraId="77F5B10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27966B6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roc_auc</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auc</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fpr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tpr</w:t>
      </w:r>
      <w:proofErr w:type="spellEnd"/>
      <w:proofErr w:type="gramEnd"/>
      <w:r w:rsidRPr="00E22270">
        <w:rPr>
          <w:rFonts w:ascii="Consolas" w:eastAsia="Times New Roman" w:hAnsi="Consolas" w:cs="Times New Roman"/>
          <w:color w:val="D4D4D4"/>
          <w:sz w:val="21"/>
          <w:szCs w:val="21"/>
          <w:lang w:eastAsia="en-IN"/>
        </w:rPr>
        <w:t>)</w:t>
      </w:r>
    </w:p>
    <w:p w14:paraId="50A26DD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fpr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tpr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 xml:space="preserve">'ROC curve (area = </w:t>
      </w:r>
      <w:r w:rsidRPr="00E22270">
        <w:rPr>
          <w:rFonts w:ascii="Consolas" w:eastAsia="Times New Roman" w:hAnsi="Consolas" w:cs="Times New Roman"/>
          <w:color w:val="569CD6"/>
          <w:sz w:val="21"/>
          <w:szCs w:val="21"/>
          <w:lang w:eastAsia="en-IN"/>
        </w:rPr>
        <w:t>%0.2f</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9CDCFE"/>
          <w:sz w:val="21"/>
          <w:szCs w:val="21"/>
          <w:lang w:eastAsia="en-IN"/>
        </w:rPr>
        <w:t>roc_auc</w:t>
      </w:r>
      <w:proofErr w:type="spellEnd"/>
      <w:r w:rsidRPr="00E22270">
        <w:rPr>
          <w:rFonts w:ascii="Consolas" w:eastAsia="Times New Roman" w:hAnsi="Consolas" w:cs="Times New Roman"/>
          <w:color w:val="D4D4D4"/>
          <w:sz w:val="21"/>
          <w:szCs w:val="21"/>
          <w:lang w:eastAsia="en-IN"/>
        </w:rPr>
        <w:t>)</w:t>
      </w:r>
    </w:p>
    <w:p w14:paraId="025C7F6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'False positive rate'</w:t>
      </w:r>
      <w:r w:rsidRPr="00E22270">
        <w:rPr>
          <w:rFonts w:ascii="Consolas" w:eastAsia="Times New Roman" w:hAnsi="Consolas" w:cs="Times New Roman"/>
          <w:color w:val="D4D4D4"/>
          <w:sz w:val="21"/>
          <w:szCs w:val="21"/>
          <w:lang w:eastAsia="en-IN"/>
        </w:rPr>
        <w:t>)</w:t>
      </w:r>
    </w:p>
    <w:p w14:paraId="3190C2B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'True positive rate'</w:t>
      </w:r>
      <w:r w:rsidRPr="00E22270">
        <w:rPr>
          <w:rFonts w:ascii="Consolas" w:eastAsia="Times New Roman" w:hAnsi="Consolas" w:cs="Times New Roman"/>
          <w:color w:val="D4D4D4"/>
          <w:sz w:val="21"/>
          <w:szCs w:val="21"/>
          <w:lang w:eastAsia="en-IN"/>
        </w:rPr>
        <w:t>)</w:t>
      </w:r>
    </w:p>
    <w:p w14:paraId="198B1C6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'k--'</w:t>
      </w:r>
      <w:r w:rsidRPr="00E22270">
        <w:rPr>
          <w:rFonts w:ascii="Consolas" w:eastAsia="Times New Roman" w:hAnsi="Consolas" w:cs="Times New Roman"/>
          <w:color w:val="D4D4D4"/>
          <w:sz w:val="21"/>
          <w:szCs w:val="21"/>
          <w:lang w:eastAsia="en-IN"/>
        </w:rPr>
        <w:t>)</w:t>
      </w:r>
    </w:p>
    <w:p w14:paraId="08CDB38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legend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loc</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"lower right"</w:t>
      </w:r>
      <w:r w:rsidRPr="00E22270">
        <w:rPr>
          <w:rFonts w:ascii="Consolas" w:eastAsia="Times New Roman" w:hAnsi="Consolas" w:cs="Times New Roman"/>
          <w:color w:val="D4D4D4"/>
          <w:sz w:val="21"/>
          <w:szCs w:val="21"/>
          <w:lang w:eastAsia="en-IN"/>
        </w:rPr>
        <w:t>)</w:t>
      </w:r>
    </w:p>
    <w:p w14:paraId="566CEB2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2B8712D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return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roc_auc</w:t>
      </w:r>
      <w:proofErr w:type="spellEnd"/>
    </w:p>
    <w:p w14:paraId="27BAE08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DCDCAA"/>
          <w:sz w:val="21"/>
          <w:szCs w:val="21"/>
          <w:lang w:eastAsia="en-IN"/>
        </w:rPr>
        <w:t>splitNaddPoly</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4FC1FF"/>
          <w:sz w:val="21"/>
          <w:szCs w:val="21"/>
          <w:lang w:eastAsia="en-IN"/>
        </w:rPr>
        <w:t>X</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y</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w:t>
      </w:r>
    </w:p>
    <w:p w14:paraId="7D17575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mean_error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037DDD8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std_error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0EA742F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f1</w:t>
      </w:r>
      <w:r w:rsidRPr="00E22270">
        <w:rPr>
          <w:rFonts w:ascii="Consolas" w:eastAsia="Times New Roman" w:hAnsi="Consolas" w:cs="Times New Roman"/>
          <w:color w:val="D4D4D4"/>
          <w:sz w:val="21"/>
          <w:szCs w:val="21"/>
          <w:lang w:eastAsia="en-IN"/>
        </w:rPr>
        <w:t xml:space="preserve"> = []</w:t>
      </w:r>
    </w:p>
    <w:p w14:paraId="41C0611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Ci_range</w:t>
      </w:r>
      <w:proofErr w:type="spellEnd"/>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B5CEA8"/>
          <w:sz w:val="21"/>
          <w:szCs w:val="21"/>
          <w:lang w:eastAsia="en-IN"/>
        </w:rPr>
        <w:t>0.01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0.1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25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50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100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1000</w:t>
      </w:r>
      <w:r w:rsidRPr="00E22270">
        <w:rPr>
          <w:rFonts w:ascii="Consolas" w:eastAsia="Times New Roman" w:hAnsi="Consolas" w:cs="Times New Roman"/>
          <w:color w:val="D4D4D4"/>
          <w:sz w:val="21"/>
          <w:szCs w:val="21"/>
          <w:lang w:eastAsia="en-IN"/>
        </w:rPr>
        <w:t>]</w:t>
      </w:r>
    </w:p>
    <w:p w14:paraId="0C5A3A2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for</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Ci</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Ci_range</w:t>
      </w:r>
      <w:proofErr w:type="spellEnd"/>
      <w:r w:rsidRPr="00E22270">
        <w:rPr>
          <w:rFonts w:ascii="Consolas" w:eastAsia="Times New Roman" w:hAnsi="Consolas" w:cs="Times New Roman"/>
          <w:color w:val="D4D4D4"/>
          <w:sz w:val="21"/>
          <w:szCs w:val="21"/>
          <w:lang w:eastAsia="en-IN"/>
        </w:rPr>
        <w:t>:</w:t>
      </w:r>
    </w:p>
    <w:p w14:paraId="7C76A35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DCDCAA"/>
          <w:sz w:val="21"/>
          <w:szCs w:val="21"/>
          <w:lang w:eastAsia="en-IN"/>
        </w:rPr>
        <w:t>logisticRegression</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Ci</w:t>
      </w:r>
      <w:r w:rsidRPr="00E22270">
        <w:rPr>
          <w:rFonts w:ascii="Consolas" w:eastAsia="Times New Roman" w:hAnsi="Consolas" w:cs="Times New Roman"/>
          <w:color w:val="D4D4D4"/>
          <w:sz w:val="21"/>
          <w:szCs w:val="21"/>
          <w:lang w:eastAsia="en-IN"/>
        </w:rPr>
        <w:t>)</w:t>
      </w:r>
    </w:p>
    <w:p w14:paraId="6E6630E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cross_val_score</w:t>
      </w:r>
      <w:proofErr w:type="spellEnd"/>
    </w:p>
    <w:p w14:paraId="616DF89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cross_val_</w:t>
      </w:r>
      <w:proofErr w:type="gramStart"/>
      <w:r w:rsidRPr="00E22270">
        <w:rPr>
          <w:rFonts w:ascii="Consolas" w:eastAsia="Times New Roman" w:hAnsi="Consolas" w:cs="Times New Roman"/>
          <w:color w:val="DCDCAA"/>
          <w:sz w:val="21"/>
          <w:szCs w:val="21"/>
          <w:lang w:eastAsia="en-IN"/>
        </w:rPr>
        <w:t>score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cv</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scoring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roc_auc</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52E66C0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6A9955"/>
          <w:sz w:val="21"/>
          <w:szCs w:val="21"/>
          <w:lang w:eastAsia="en-IN"/>
        </w:rPr>
        <w:t># f</w:t>
      </w:r>
      <w:proofErr w:type="gramStart"/>
      <w:r w:rsidRPr="00E22270">
        <w:rPr>
          <w:rFonts w:ascii="Consolas" w:eastAsia="Times New Roman" w:hAnsi="Consolas" w:cs="Times New Roman"/>
          <w:color w:val="6A9955"/>
          <w:sz w:val="21"/>
          <w:szCs w:val="21"/>
          <w:lang w:eastAsia="en-IN"/>
        </w:rPr>
        <w:t>1.append</w:t>
      </w:r>
      <w:proofErr w:type="gramEnd"/>
      <w:r w:rsidRPr="00E22270">
        <w:rPr>
          <w:rFonts w:ascii="Consolas" w:eastAsia="Times New Roman" w:hAnsi="Consolas" w:cs="Times New Roman"/>
          <w:color w:val="6A9955"/>
          <w:sz w:val="21"/>
          <w:szCs w:val="21"/>
          <w:lang w:eastAsia="en-IN"/>
        </w:rPr>
        <w:t>(max(scores))</w:t>
      </w:r>
    </w:p>
    <w:p w14:paraId="6CCB4B1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mean_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mean</w:t>
      </w:r>
      <w:r w:rsidRPr="00E22270">
        <w:rPr>
          <w:rFonts w:ascii="Consolas" w:eastAsia="Times New Roman" w:hAnsi="Consolas" w:cs="Times New Roman"/>
          <w:color w:val="D4D4D4"/>
          <w:sz w:val="21"/>
          <w:szCs w:val="21"/>
          <w:lang w:eastAsia="en-IN"/>
        </w:rPr>
        <w:t>())</w:t>
      </w:r>
    </w:p>
    <w:p w14:paraId="4E0BB50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std_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std</w:t>
      </w:r>
      <w:r w:rsidRPr="00E22270">
        <w:rPr>
          <w:rFonts w:ascii="Consolas" w:eastAsia="Times New Roman" w:hAnsi="Consolas" w:cs="Times New Roman"/>
          <w:color w:val="D4D4D4"/>
          <w:sz w:val="21"/>
          <w:szCs w:val="21"/>
          <w:lang w:eastAsia="en-IN"/>
        </w:rPr>
        <w:t>())</w:t>
      </w:r>
    </w:p>
    <w:p w14:paraId="322D808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16A8757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Ci_range</w:t>
      </w:r>
      <w:proofErr w:type="spellEnd"/>
      <w:r w:rsidRPr="00E22270">
        <w:rPr>
          <w:rFonts w:ascii="Consolas" w:eastAsia="Times New Roman" w:hAnsi="Consolas" w:cs="Times New Roman"/>
          <w:color w:val="D4D4D4"/>
          <w:sz w:val="21"/>
          <w:szCs w:val="21"/>
          <w:lang w:eastAsia="en-IN"/>
        </w:rPr>
        <w:t>)</w:t>
      </w:r>
    </w:p>
    <w:p w14:paraId="57B009F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mean_error</w:t>
      </w:r>
      <w:proofErr w:type="spellEnd"/>
      <w:r w:rsidRPr="00E22270">
        <w:rPr>
          <w:rFonts w:ascii="Consolas" w:eastAsia="Times New Roman" w:hAnsi="Consolas" w:cs="Times New Roman"/>
          <w:color w:val="D4D4D4"/>
          <w:sz w:val="21"/>
          <w:szCs w:val="21"/>
          <w:lang w:eastAsia="en-IN"/>
        </w:rPr>
        <w:t>)</w:t>
      </w:r>
    </w:p>
    <w:p w14:paraId="177AFC2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64276F0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lastRenderedPageBreak/>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57DC499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rc</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'font'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size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18</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rcParams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figure.constrained_layout.use</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569CD6"/>
          <w:sz w:val="21"/>
          <w:szCs w:val="21"/>
          <w:lang w:eastAsia="en-IN"/>
        </w:rPr>
        <w:t>True</w:t>
      </w:r>
    </w:p>
    <w:p w14:paraId="3900406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errorbar</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Ci_range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mean_error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yerr</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std_error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linewidth</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w:t>
      </w:r>
      <w:r w:rsidRPr="00E22270">
        <w:rPr>
          <w:rFonts w:ascii="Consolas" w:eastAsia="Times New Roman" w:hAnsi="Consolas" w:cs="Times New Roman"/>
          <w:color w:val="D4D4D4"/>
          <w:sz w:val="21"/>
          <w:szCs w:val="21"/>
          <w:lang w:eastAsia="en-IN"/>
        </w:rPr>
        <w:t>)</w:t>
      </w:r>
    </w:p>
    <w:p w14:paraId="59B4B19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040E1B2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'Weight(C)'</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roc_auc</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2C34F94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plt.xlim</w:t>
      </w:r>
      <w:proofErr w:type="spellEnd"/>
      <w:proofErr w:type="gramEnd"/>
      <w:r w:rsidRPr="00E22270">
        <w:rPr>
          <w:rFonts w:ascii="Consolas" w:eastAsia="Times New Roman" w:hAnsi="Consolas" w:cs="Times New Roman"/>
          <w:color w:val="6A9955"/>
          <w:sz w:val="21"/>
          <w:szCs w:val="21"/>
          <w:lang w:eastAsia="en-IN"/>
        </w:rPr>
        <w:t>((0,1))</w:t>
      </w:r>
    </w:p>
    <w:p w14:paraId="074B8BD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title</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roc_auc</w:t>
      </w:r>
      <w:proofErr w:type="spellEnd"/>
      <w:r w:rsidRPr="00E22270">
        <w:rPr>
          <w:rFonts w:ascii="Consolas" w:eastAsia="Times New Roman" w:hAnsi="Consolas" w:cs="Times New Roman"/>
          <w:color w:val="CE9178"/>
          <w:sz w:val="21"/>
          <w:szCs w:val="21"/>
          <w:lang w:eastAsia="en-IN"/>
        </w:rPr>
        <w:t xml:space="preserve"> vs C (Poly=2)"</w:t>
      </w:r>
      <w:r w:rsidRPr="00E22270">
        <w:rPr>
          <w:rFonts w:ascii="Consolas" w:eastAsia="Times New Roman" w:hAnsi="Consolas" w:cs="Times New Roman"/>
          <w:color w:val="D4D4D4"/>
          <w:sz w:val="21"/>
          <w:szCs w:val="21"/>
          <w:lang w:eastAsia="en-IN"/>
        </w:rPr>
        <w:t>)</w:t>
      </w:r>
    </w:p>
    <w:p w14:paraId="784033F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434B241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xml:space="preserve"># </w:t>
      </w:r>
      <w:proofErr w:type="gramStart"/>
      <w:r w:rsidRPr="00E22270">
        <w:rPr>
          <w:rFonts w:ascii="Consolas" w:eastAsia="Times New Roman" w:hAnsi="Consolas" w:cs="Times New Roman"/>
          <w:color w:val="6A9955"/>
          <w:sz w:val="21"/>
          <w:szCs w:val="21"/>
          <w:lang w:eastAsia="en-IN"/>
        </w:rPr>
        <w:t>to</w:t>
      </w:r>
      <w:proofErr w:type="gramEnd"/>
      <w:r w:rsidRPr="00E22270">
        <w:rPr>
          <w:rFonts w:ascii="Consolas" w:eastAsia="Times New Roman" w:hAnsi="Consolas" w:cs="Times New Roman"/>
          <w:color w:val="6A9955"/>
          <w:sz w:val="21"/>
          <w:szCs w:val="21"/>
          <w:lang w:eastAsia="en-IN"/>
        </w:rPr>
        <w:t xml:space="preserve"> get polynomial and penalty weight value</w:t>
      </w:r>
    </w:p>
    <w:p w14:paraId="34B3CAF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f1_values</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DCDCAA"/>
          <w:sz w:val="21"/>
          <w:szCs w:val="21"/>
          <w:lang w:eastAsia="en-IN"/>
        </w:rPr>
        <w:t>errorBar</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w:t>
      </w:r>
    </w:p>
    <w:p w14:paraId="707D317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f1_values</w:t>
      </w:r>
      <w:r w:rsidRPr="00E22270">
        <w:rPr>
          <w:rFonts w:ascii="Consolas" w:eastAsia="Times New Roman" w:hAnsi="Consolas" w:cs="Times New Roman"/>
          <w:color w:val="D4D4D4"/>
          <w:sz w:val="21"/>
          <w:szCs w:val="21"/>
          <w:lang w:eastAsia="en-IN"/>
        </w:rPr>
        <w:t>)</w:t>
      </w:r>
    </w:p>
    <w:p w14:paraId="27C8DFE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model1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prediction1</w:t>
      </w:r>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DCDCAA"/>
          <w:sz w:val="21"/>
          <w:szCs w:val="21"/>
          <w:lang w:eastAsia="en-IN"/>
        </w:rPr>
        <w:t>logisticRegression</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0.01</w:t>
      </w:r>
      <w:r w:rsidRPr="00E22270">
        <w:rPr>
          <w:rFonts w:ascii="Consolas" w:eastAsia="Times New Roman" w:hAnsi="Consolas" w:cs="Times New Roman"/>
          <w:color w:val="D4D4D4"/>
          <w:sz w:val="21"/>
          <w:szCs w:val="21"/>
          <w:lang w:eastAsia="en-IN"/>
        </w:rPr>
        <w:t>)</w:t>
      </w:r>
    </w:p>
    <w:p w14:paraId="604220B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DCDCAA"/>
          <w:sz w:val="21"/>
          <w:szCs w:val="21"/>
          <w:lang w:eastAsia="en-IN"/>
        </w:rPr>
        <w:t>modelResults</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0.01</w:t>
      </w:r>
      <w:r w:rsidRPr="00E22270">
        <w:rPr>
          <w:rFonts w:ascii="Consolas" w:eastAsia="Times New Roman" w:hAnsi="Consolas" w:cs="Times New Roman"/>
          <w:color w:val="D4D4D4"/>
          <w:sz w:val="21"/>
          <w:szCs w:val="21"/>
          <w:lang w:eastAsia="en-IN"/>
        </w:rPr>
        <w:t>)</w:t>
      </w:r>
    </w:p>
    <w:p w14:paraId="18D7BDC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DCDCAA"/>
          <w:sz w:val="21"/>
          <w:szCs w:val="21"/>
          <w:lang w:eastAsia="en-IN"/>
        </w:rPr>
        <w:t>dummyClassifier</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Xtrain_poly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Xtest_poly</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w:t>
      </w:r>
    </w:p>
    <w:p w14:paraId="751EA4A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Lfpr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Lroc_auc</w:t>
      </w:r>
      <w:proofErr w:type="spellEnd"/>
      <w:r w:rsidRPr="00E22270">
        <w:rPr>
          <w:rFonts w:ascii="Consolas" w:eastAsia="Times New Roman" w:hAnsi="Consolas" w:cs="Times New Roman"/>
          <w:color w:val="D4D4D4"/>
          <w:sz w:val="21"/>
          <w:szCs w:val="21"/>
          <w:lang w:eastAsia="en-IN"/>
        </w:rPr>
        <w:t xml:space="preserve"> = </w:t>
      </w:r>
      <w:proofErr w:type="spellStart"/>
      <w:proofErr w:type="gramStart"/>
      <w:r w:rsidRPr="00E22270">
        <w:rPr>
          <w:rFonts w:ascii="Consolas" w:eastAsia="Times New Roman" w:hAnsi="Consolas" w:cs="Times New Roman"/>
          <w:color w:val="DCDCAA"/>
          <w:sz w:val="21"/>
          <w:szCs w:val="21"/>
          <w:lang w:eastAsia="en-IN"/>
        </w:rPr>
        <w:t>rocCurve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model1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Xtest_poly</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w:t>
      </w:r>
    </w:p>
    <w:p w14:paraId="795F02DB"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DCDCAA"/>
          <w:sz w:val="21"/>
          <w:szCs w:val="21"/>
          <w:lang w:eastAsia="en-IN"/>
        </w:rPr>
        <w:t>kNN_CV</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4FC1FF"/>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spellEnd"/>
      <w:proofErr w:type="gramEnd"/>
      <w:r w:rsidRPr="00E22270">
        <w:rPr>
          <w:rFonts w:ascii="Consolas" w:eastAsia="Times New Roman" w:hAnsi="Consolas" w:cs="Times New Roman"/>
          <w:color w:val="D4D4D4"/>
          <w:sz w:val="21"/>
          <w:szCs w:val="21"/>
          <w:lang w:eastAsia="en-IN"/>
        </w:rPr>
        <w:t>)</w:t>
      </w:r>
    </w:p>
    <w:p w14:paraId="08045CA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prediction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kNN</w:t>
      </w:r>
      <w:proofErr w:type="spellEnd"/>
      <w:r w:rsidRPr="00E22270">
        <w:rPr>
          <w:rFonts w:ascii="Consolas" w:eastAsia="Times New Roman" w:hAnsi="Consolas" w:cs="Times New Roman"/>
          <w:color w:val="D4D4D4"/>
          <w:sz w:val="21"/>
          <w:szCs w:val="21"/>
          <w:lang w:eastAsia="en-IN"/>
        </w:rPr>
        <w:t>(</w:t>
      </w:r>
      <w:proofErr w:type="gramStart"/>
      <w:r w:rsidRPr="00E22270">
        <w:rPr>
          <w:rFonts w:ascii="Consolas" w:eastAsia="Times New Roman" w:hAnsi="Consolas" w:cs="Times New Roman"/>
          <w:color w:val="4FC1FF"/>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50</w:t>
      </w:r>
      <w:r w:rsidRPr="00E22270">
        <w:rPr>
          <w:rFonts w:ascii="Consolas" w:eastAsia="Times New Roman" w:hAnsi="Consolas" w:cs="Times New Roman"/>
          <w:color w:val="D4D4D4"/>
          <w:sz w:val="21"/>
          <w:szCs w:val="21"/>
          <w:lang w:eastAsia="en-IN"/>
        </w:rPr>
        <w:t>)</w:t>
      </w:r>
    </w:p>
    <w:p w14:paraId="2A6212B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DCDCAA"/>
          <w:sz w:val="21"/>
          <w:szCs w:val="21"/>
          <w:lang w:eastAsia="en-IN"/>
        </w:rPr>
        <w:t>kNN_Metrics</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542D4E0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rocCurve</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ytest</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r w:rsidRPr="00E22270">
        <w:rPr>
          <w:rFonts w:ascii="Consolas" w:eastAsia="Times New Roman" w:hAnsi="Consolas" w:cs="Times New Roman"/>
          <w:color w:val="D4D4D4"/>
          <w:sz w:val="21"/>
          <w:szCs w:val="21"/>
          <w:lang w:eastAsia="en-IN"/>
        </w:rPr>
        <w:t>):</w:t>
      </w:r>
    </w:p>
    <w:p w14:paraId="69187CD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metrics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roc_curve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auc</w:t>
      </w:r>
      <w:proofErr w:type="spellEnd"/>
    </w:p>
    <w:p w14:paraId="6B7A842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tpr</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_</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roc_curve</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ytest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proofErr w:type="gramEnd"/>
      <w:r w:rsidRPr="00E22270">
        <w:rPr>
          <w:rFonts w:ascii="Consolas" w:eastAsia="Times New Roman" w:hAnsi="Consolas" w:cs="Times New Roman"/>
          <w:color w:val="D4D4D4"/>
          <w:sz w:val="21"/>
          <w:szCs w:val="21"/>
          <w:lang w:eastAsia="en-IN"/>
        </w:rPr>
        <w:t>,)</w:t>
      </w:r>
    </w:p>
    <w:p w14:paraId="562C6E2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roc_auc</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auc</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fpr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tpr</w:t>
      </w:r>
      <w:proofErr w:type="spellEnd"/>
      <w:proofErr w:type="gramEnd"/>
      <w:r w:rsidRPr="00E22270">
        <w:rPr>
          <w:rFonts w:ascii="Consolas" w:eastAsia="Times New Roman" w:hAnsi="Consolas" w:cs="Times New Roman"/>
          <w:color w:val="D4D4D4"/>
          <w:sz w:val="21"/>
          <w:szCs w:val="21"/>
          <w:lang w:eastAsia="en-IN"/>
        </w:rPr>
        <w:t>)</w:t>
      </w:r>
    </w:p>
    <w:p w14:paraId="018BECE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700BF5A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fpr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tpr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 xml:space="preserve">'ROC curve_ (area = </w:t>
      </w:r>
      <w:r w:rsidRPr="00E22270">
        <w:rPr>
          <w:rFonts w:ascii="Consolas" w:eastAsia="Times New Roman" w:hAnsi="Consolas" w:cs="Times New Roman"/>
          <w:color w:val="569CD6"/>
          <w:sz w:val="21"/>
          <w:szCs w:val="21"/>
          <w:lang w:eastAsia="en-IN"/>
        </w:rPr>
        <w:t>%0.2f</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9CDCFE"/>
          <w:sz w:val="21"/>
          <w:szCs w:val="21"/>
          <w:lang w:eastAsia="en-IN"/>
        </w:rPr>
        <w:t>roc_auc</w:t>
      </w:r>
      <w:proofErr w:type="spellEnd"/>
      <w:r w:rsidRPr="00E22270">
        <w:rPr>
          <w:rFonts w:ascii="Consolas" w:eastAsia="Times New Roman" w:hAnsi="Consolas" w:cs="Times New Roman"/>
          <w:color w:val="D4D4D4"/>
          <w:sz w:val="21"/>
          <w:szCs w:val="21"/>
          <w:lang w:eastAsia="en-IN"/>
        </w:rPr>
        <w:t>)</w:t>
      </w:r>
    </w:p>
    <w:p w14:paraId="15DB765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'False positive rate'</w:t>
      </w:r>
      <w:r w:rsidRPr="00E22270">
        <w:rPr>
          <w:rFonts w:ascii="Consolas" w:eastAsia="Times New Roman" w:hAnsi="Consolas" w:cs="Times New Roman"/>
          <w:color w:val="D4D4D4"/>
          <w:sz w:val="21"/>
          <w:szCs w:val="21"/>
          <w:lang w:eastAsia="en-IN"/>
        </w:rPr>
        <w:t>)</w:t>
      </w:r>
    </w:p>
    <w:p w14:paraId="1F588E73"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'True positive rate'</w:t>
      </w:r>
      <w:r w:rsidRPr="00E22270">
        <w:rPr>
          <w:rFonts w:ascii="Consolas" w:eastAsia="Times New Roman" w:hAnsi="Consolas" w:cs="Times New Roman"/>
          <w:color w:val="D4D4D4"/>
          <w:sz w:val="21"/>
          <w:szCs w:val="21"/>
          <w:lang w:eastAsia="en-IN"/>
        </w:rPr>
        <w:t>)</w:t>
      </w:r>
    </w:p>
    <w:p w14:paraId="235DA24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'k--'</w:t>
      </w:r>
      <w:r w:rsidRPr="00E22270">
        <w:rPr>
          <w:rFonts w:ascii="Consolas" w:eastAsia="Times New Roman" w:hAnsi="Consolas" w:cs="Times New Roman"/>
          <w:color w:val="D4D4D4"/>
          <w:sz w:val="21"/>
          <w:szCs w:val="21"/>
          <w:lang w:eastAsia="en-IN"/>
        </w:rPr>
        <w:t>)</w:t>
      </w:r>
    </w:p>
    <w:p w14:paraId="5A264E3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legend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loc</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"lower right"</w:t>
      </w:r>
      <w:r w:rsidRPr="00E22270">
        <w:rPr>
          <w:rFonts w:ascii="Consolas" w:eastAsia="Times New Roman" w:hAnsi="Consolas" w:cs="Times New Roman"/>
          <w:color w:val="D4D4D4"/>
          <w:sz w:val="21"/>
          <w:szCs w:val="21"/>
          <w:lang w:eastAsia="en-IN"/>
        </w:rPr>
        <w:t>)</w:t>
      </w:r>
    </w:p>
    <w:p w14:paraId="0A943D9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740BDC5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return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roc_auc</w:t>
      </w:r>
      <w:proofErr w:type="spellEnd"/>
    </w:p>
    <w:p w14:paraId="0610D392"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
    <w:p w14:paraId="4E91331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kfpr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kauc</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rocCurve</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ytest</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prediction</w:t>
      </w:r>
      <w:proofErr w:type="spellEnd"/>
      <w:r w:rsidRPr="00E22270">
        <w:rPr>
          <w:rFonts w:ascii="Consolas" w:eastAsia="Times New Roman" w:hAnsi="Consolas" w:cs="Times New Roman"/>
          <w:color w:val="D4D4D4"/>
          <w:sz w:val="21"/>
          <w:szCs w:val="21"/>
          <w:lang w:eastAsia="en-IN"/>
        </w:rPr>
        <w:t>)</w:t>
      </w:r>
    </w:p>
    <w:p w14:paraId="0840EC4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569CD6"/>
          <w:sz w:val="21"/>
          <w:szCs w:val="21"/>
          <w:lang w:eastAsia="en-IN"/>
        </w:rPr>
        <w:t>def</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DCDCAA"/>
          <w:sz w:val="21"/>
          <w:szCs w:val="21"/>
          <w:lang w:eastAsia="en-IN"/>
        </w:rPr>
        <w:t>combinedROC</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Lfpr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Lroc_auc</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kauc</w:t>
      </w:r>
      <w:proofErr w:type="spellEnd"/>
      <w:r w:rsidRPr="00E22270">
        <w:rPr>
          <w:rFonts w:ascii="Consolas" w:eastAsia="Times New Roman" w:hAnsi="Consolas" w:cs="Times New Roman"/>
          <w:color w:val="D4D4D4"/>
          <w:sz w:val="21"/>
          <w:szCs w:val="21"/>
          <w:lang w:eastAsia="en-IN"/>
        </w:rPr>
        <w:t>):  </w:t>
      </w:r>
    </w:p>
    <w:p w14:paraId="3DB413F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406FA85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Lfpr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Ltpr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 xml:space="preserve">'LR_ROC (area = </w:t>
      </w:r>
      <w:r w:rsidRPr="00E22270">
        <w:rPr>
          <w:rFonts w:ascii="Consolas" w:eastAsia="Times New Roman" w:hAnsi="Consolas" w:cs="Times New Roman"/>
          <w:color w:val="569CD6"/>
          <w:sz w:val="21"/>
          <w:szCs w:val="21"/>
          <w:lang w:eastAsia="en-IN"/>
        </w:rPr>
        <w:t>%0.2f</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9CDCFE"/>
          <w:sz w:val="21"/>
          <w:szCs w:val="21"/>
          <w:lang w:eastAsia="en-IN"/>
        </w:rPr>
        <w:t>Lroc_auc</w:t>
      </w:r>
      <w:proofErr w:type="spellEnd"/>
      <w:r w:rsidRPr="00E22270">
        <w:rPr>
          <w:rFonts w:ascii="Consolas" w:eastAsia="Times New Roman" w:hAnsi="Consolas" w:cs="Times New Roman"/>
          <w:color w:val="D4D4D4"/>
          <w:sz w:val="21"/>
          <w:szCs w:val="21"/>
          <w:lang w:eastAsia="en-IN"/>
        </w:rPr>
        <w:t>)</w:t>
      </w:r>
    </w:p>
    <w:p w14:paraId="169A5D9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kfpr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ktpr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kNN_ROC</w:t>
      </w:r>
      <w:proofErr w:type="spellEnd"/>
      <w:r w:rsidRPr="00E22270">
        <w:rPr>
          <w:rFonts w:ascii="Consolas" w:eastAsia="Times New Roman" w:hAnsi="Consolas" w:cs="Times New Roman"/>
          <w:color w:val="CE9178"/>
          <w:sz w:val="21"/>
          <w:szCs w:val="21"/>
          <w:lang w:eastAsia="en-IN"/>
        </w:rPr>
        <w:t xml:space="preserve"> (area = </w:t>
      </w:r>
      <w:r w:rsidRPr="00E22270">
        <w:rPr>
          <w:rFonts w:ascii="Consolas" w:eastAsia="Times New Roman" w:hAnsi="Consolas" w:cs="Times New Roman"/>
          <w:color w:val="569CD6"/>
          <w:sz w:val="21"/>
          <w:szCs w:val="21"/>
          <w:lang w:eastAsia="en-IN"/>
        </w:rPr>
        <w:t>%0.2f</w:t>
      </w:r>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9CDCFE"/>
          <w:sz w:val="21"/>
          <w:szCs w:val="21"/>
          <w:lang w:eastAsia="en-IN"/>
        </w:rPr>
        <w:t>kauc</w:t>
      </w:r>
      <w:proofErr w:type="spellEnd"/>
      <w:r w:rsidRPr="00E22270">
        <w:rPr>
          <w:rFonts w:ascii="Consolas" w:eastAsia="Times New Roman" w:hAnsi="Consolas" w:cs="Times New Roman"/>
          <w:color w:val="D4D4D4"/>
          <w:sz w:val="21"/>
          <w:szCs w:val="21"/>
          <w:lang w:eastAsia="en-IN"/>
        </w:rPr>
        <w:t>)</w:t>
      </w:r>
    </w:p>
    <w:p w14:paraId="3B04212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'False positive rate'</w:t>
      </w:r>
      <w:r w:rsidRPr="00E22270">
        <w:rPr>
          <w:rFonts w:ascii="Consolas" w:eastAsia="Times New Roman" w:hAnsi="Consolas" w:cs="Times New Roman"/>
          <w:color w:val="D4D4D4"/>
          <w:sz w:val="21"/>
          <w:szCs w:val="21"/>
          <w:lang w:eastAsia="en-IN"/>
        </w:rPr>
        <w:t>)</w:t>
      </w:r>
    </w:p>
    <w:p w14:paraId="28778AD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'True positive rate'</w:t>
      </w:r>
      <w:r w:rsidRPr="00E22270">
        <w:rPr>
          <w:rFonts w:ascii="Consolas" w:eastAsia="Times New Roman" w:hAnsi="Consolas" w:cs="Times New Roman"/>
          <w:color w:val="D4D4D4"/>
          <w:sz w:val="21"/>
          <w:szCs w:val="21"/>
          <w:lang w:eastAsia="en-IN"/>
        </w:rPr>
        <w:t>)</w:t>
      </w:r>
    </w:p>
    <w:p w14:paraId="0D1709A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plot</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w:t>
      </w:r>
      <w:r w:rsidRPr="00E22270">
        <w:rPr>
          <w:rFonts w:ascii="Consolas" w:eastAsia="Times New Roman" w:hAnsi="Consolas" w:cs="Times New Roman"/>
          <w:color w:val="B5CEA8"/>
          <w:sz w:val="21"/>
          <w:szCs w:val="21"/>
          <w:lang w:eastAsia="en-IN"/>
        </w:rPr>
        <w:t>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E9178"/>
          <w:sz w:val="21"/>
          <w:szCs w:val="21"/>
          <w:lang w:eastAsia="en-IN"/>
        </w:rPr>
        <w:t>'k--'</w:t>
      </w:r>
      <w:r w:rsidRPr="00E22270">
        <w:rPr>
          <w:rFonts w:ascii="Consolas" w:eastAsia="Times New Roman" w:hAnsi="Consolas" w:cs="Times New Roman"/>
          <w:color w:val="D4D4D4"/>
          <w:sz w:val="21"/>
          <w:szCs w:val="21"/>
          <w:lang w:eastAsia="en-IN"/>
        </w:rPr>
        <w:t>)</w:t>
      </w:r>
    </w:p>
    <w:p w14:paraId="47D9ABC0"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legend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loc</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"lower right"</w:t>
      </w:r>
      <w:r w:rsidRPr="00E22270">
        <w:rPr>
          <w:rFonts w:ascii="Consolas" w:eastAsia="Times New Roman" w:hAnsi="Consolas" w:cs="Times New Roman"/>
          <w:color w:val="D4D4D4"/>
          <w:sz w:val="21"/>
          <w:szCs w:val="21"/>
          <w:lang w:eastAsia="en-IN"/>
        </w:rPr>
        <w:t>)</w:t>
      </w:r>
    </w:p>
    <w:p w14:paraId="049EB00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56D4D19E" w14:textId="77777777" w:rsidR="00E22270" w:rsidRPr="00E22270" w:rsidRDefault="00E22270" w:rsidP="00E22270">
      <w:pPr>
        <w:shd w:val="clear" w:color="auto" w:fill="1E1E1E"/>
        <w:spacing w:after="240" w:line="285" w:lineRule="atLeast"/>
        <w:rPr>
          <w:rFonts w:ascii="Consolas" w:eastAsia="Times New Roman" w:hAnsi="Consolas" w:cs="Times New Roman"/>
          <w:color w:val="D4D4D4"/>
          <w:sz w:val="21"/>
          <w:szCs w:val="21"/>
          <w:lang w:eastAsia="en-IN"/>
        </w:rPr>
      </w:pPr>
    </w:p>
    <w:p w14:paraId="3D7A6DA5"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DCDCAA"/>
          <w:sz w:val="21"/>
          <w:szCs w:val="21"/>
          <w:lang w:eastAsia="en-IN"/>
        </w:rPr>
        <w:t>combinedROC</w:t>
      </w:r>
      <w:proofErr w:type="spellEnd"/>
      <w:r w:rsidRPr="00E22270">
        <w:rPr>
          <w:rFonts w:ascii="Consolas" w:eastAsia="Times New Roman" w:hAnsi="Consolas" w:cs="Times New Roman"/>
          <w:color w:val="D4D4D4"/>
          <w:sz w:val="21"/>
          <w:szCs w:val="21"/>
          <w:lang w:eastAsia="en-IN"/>
        </w:rPr>
        <w:t>(</w:t>
      </w:r>
      <w:proofErr w:type="spellStart"/>
      <w:proofErr w:type="gramEnd"/>
      <w:r w:rsidRPr="00E22270">
        <w:rPr>
          <w:rFonts w:ascii="Consolas" w:eastAsia="Times New Roman" w:hAnsi="Consolas" w:cs="Times New Roman"/>
          <w:color w:val="9CDCFE"/>
          <w:sz w:val="21"/>
          <w:szCs w:val="21"/>
          <w:lang w:eastAsia="en-IN"/>
        </w:rPr>
        <w:t>Lfpr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Lroc_auc</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kfpr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ktpr</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kauc</w:t>
      </w:r>
      <w:proofErr w:type="spellEnd"/>
      <w:r w:rsidRPr="00E22270">
        <w:rPr>
          <w:rFonts w:ascii="Consolas" w:eastAsia="Times New Roman" w:hAnsi="Consolas" w:cs="Times New Roman"/>
          <w:color w:val="D4D4D4"/>
          <w:sz w:val="21"/>
          <w:szCs w:val="21"/>
          <w:lang w:eastAsia="en-IN"/>
        </w:rPr>
        <w:t>)</w:t>
      </w:r>
    </w:p>
    <w:p w14:paraId="44DA12A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mean_error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7D0A85A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std_error</w:t>
      </w:r>
      <w:proofErr w:type="spellEnd"/>
      <w:proofErr w:type="gramStart"/>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D4D4D4"/>
          <w:sz w:val="21"/>
          <w:szCs w:val="21"/>
          <w:lang w:eastAsia="en-IN"/>
        </w:rPr>
        <w:t>]</w:t>
      </w:r>
    </w:p>
    <w:p w14:paraId="17B5601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9CDCFE"/>
          <w:sz w:val="21"/>
          <w:szCs w:val="21"/>
          <w:lang w:eastAsia="en-IN"/>
        </w:rPr>
        <w:t>f1</w:t>
      </w:r>
      <w:r w:rsidRPr="00E22270">
        <w:rPr>
          <w:rFonts w:ascii="Consolas" w:eastAsia="Times New Roman" w:hAnsi="Consolas" w:cs="Times New Roman"/>
          <w:color w:val="D4D4D4"/>
          <w:sz w:val="21"/>
          <w:szCs w:val="21"/>
          <w:lang w:eastAsia="en-IN"/>
        </w:rPr>
        <w:t xml:space="preserve"> = []</w:t>
      </w:r>
    </w:p>
    <w:p w14:paraId="2433E35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9CDCFE"/>
          <w:sz w:val="21"/>
          <w:szCs w:val="21"/>
          <w:lang w:eastAsia="en-IN"/>
        </w:rPr>
        <w:t>K_range</w:t>
      </w:r>
      <w:proofErr w:type="spellEnd"/>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B5CEA8"/>
          <w:sz w:val="21"/>
          <w:szCs w:val="21"/>
          <w:lang w:eastAsia="en-IN"/>
        </w:rPr>
        <w:t>2</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30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50</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100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130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150</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B5CEA8"/>
          <w:sz w:val="21"/>
          <w:szCs w:val="21"/>
          <w:lang w:eastAsia="en-IN"/>
        </w:rPr>
        <w:t>200</w:t>
      </w:r>
      <w:r w:rsidRPr="00E22270">
        <w:rPr>
          <w:rFonts w:ascii="Consolas" w:eastAsia="Times New Roman" w:hAnsi="Consolas" w:cs="Times New Roman"/>
          <w:color w:val="D4D4D4"/>
          <w:sz w:val="21"/>
          <w:szCs w:val="21"/>
          <w:lang w:eastAsia="en-IN"/>
        </w:rPr>
        <w:t>]</w:t>
      </w:r>
    </w:p>
    <w:p w14:paraId="75A6498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22270">
        <w:rPr>
          <w:rFonts w:ascii="Consolas" w:eastAsia="Times New Roman" w:hAnsi="Consolas" w:cs="Times New Roman"/>
          <w:color w:val="C586C0"/>
          <w:sz w:val="21"/>
          <w:szCs w:val="21"/>
          <w:lang w:eastAsia="en-IN"/>
        </w:rPr>
        <w:t>for</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k</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K_range</w:t>
      </w:r>
      <w:proofErr w:type="spellEnd"/>
      <w:r w:rsidRPr="00E22270">
        <w:rPr>
          <w:rFonts w:ascii="Consolas" w:eastAsia="Times New Roman" w:hAnsi="Consolas" w:cs="Times New Roman"/>
          <w:color w:val="D4D4D4"/>
          <w:sz w:val="21"/>
          <w:szCs w:val="21"/>
          <w:lang w:eastAsia="en-IN"/>
        </w:rPr>
        <w:t>:</w:t>
      </w:r>
    </w:p>
    <w:p w14:paraId="07601C6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train_test_split</w:t>
      </w:r>
      <w:proofErr w:type="spellEnd"/>
    </w:p>
    <w:p w14:paraId="0D2EA39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lastRenderedPageBreak/>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Xtest</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ytest</w:t>
      </w:r>
      <w:proofErr w:type="spellEnd"/>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train_test_split</w:t>
      </w:r>
      <w:proofErr w:type="spellEnd"/>
      <w:r w:rsidRPr="00E22270">
        <w:rPr>
          <w:rFonts w:ascii="Consolas" w:eastAsia="Times New Roman" w:hAnsi="Consolas" w:cs="Times New Roman"/>
          <w:color w:val="D4D4D4"/>
          <w:sz w:val="21"/>
          <w:szCs w:val="21"/>
          <w:lang w:eastAsia="en-IN"/>
        </w:rPr>
        <w:t>(</w:t>
      </w:r>
      <w:proofErr w:type="spellStart"/>
      <w:proofErr w:type="gramStart"/>
      <w:r w:rsidRPr="00E22270">
        <w:rPr>
          <w:rFonts w:ascii="Consolas" w:eastAsia="Times New Roman" w:hAnsi="Consolas" w:cs="Times New Roman"/>
          <w:color w:val="4FC1FF"/>
          <w:sz w:val="21"/>
          <w:szCs w:val="21"/>
          <w:lang w:eastAsia="en-IN"/>
        </w:rPr>
        <w:t>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w:t>
      </w:r>
      <w:proofErr w:type="spellEnd"/>
      <w:proofErr w:type="gramEnd"/>
      <w:r w:rsidRPr="00E22270">
        <w:rPr>
          <w:rFonts w:ascii="Consolas" w:eastAsia="Times New Roman" w:hAnsi="Consolas" w:cs="Times New Roman"/>
          <w:color w:val="D4D4D4"/>
          <w:sz w:val="21"/>
          <w:szCs w:val="21"/>
          <w:lang w:eastAsia="en-IN"/>
        </w:rPr>
        <w:t>)</w:t>
      </w:r>
    </w:p>
    <w:p w14:paraId="5145A6B9"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neighbors</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KNeighborsClassifier</w:t>
      </w:r>
      <w:proofErr w:type="spellEnd"/>
    </w:p>
    <w:p w14:paraId="7819F81F"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4EC9B0"/>
          <w:sz w:val="21"/>
          <w:szCs w:val="21"/>
          <w:lang w:eastAsia="en-IN"/>
        </w:rPr>
        <w:t>KNeighborsClassifier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n_neighbors</w:t>
      </w:r>
      <w:r w:rsidRPr="00E22270">
        <w:rPr>
          <w:rFonts w:ascii="Consolas" w:eastAsia="Times New Roman" w:hAnsi="Consolas" w:cs="Times New Roman"/>
          <w:color w:val="D4D4D4"/>
          <w:sz w:val="21"/>
          <w:szCs w:val="21"/>
          <w:lang w:eastAsia="en-IN"/>
        </w:rPr>
        <w:t>=</w:t>
      </w:r>
      <w:proofErr w:type="gramStart"/>
      <w:r w:rsidRPr="00E22270">
        <w:rPr>
          <w:rFonts w:ascii="Consolas" w:eastAsia="Times New Roman" w:hAnsi="Consolas" w:cs="Times New Roman"/>
          <w:color w:val="9CDCFE"/>
          <w:sz w:val="21"/>
          <w:szCs w:val="21"/>
          <w:lang w:eastAsia="en-IN"/>
        </w:rPr>
        <w:t>k</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weights</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'uniform'</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fit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Xtrain</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w:t>
      </w:r>
    </w:p>
    <w:p w14:paraId="1750B33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from</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sklearn</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model</w:t>
      </w:r>
      <w:proofErr w:type="gramEnd"/>
      <w:r w:rsidRPr="00E22270">
        <w:rPr>
          <w:rFonts w:ascii="Consolas" w:eastAsia="Times New Roman" w:hAnsi="Consolas" w:cs="Times New Roman"/>
          <w:color w:val="4EC9B0"/>
          <w:sz w:val="21"/>
          <w:szCs w:val="21"/>
          <w:lang w:eastAsia="en-IN"/>
        </w:rPr>
        <w:t>_selection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DCDCAA"/>
          <w:sz w:val="21"/>
          <w:szCs w:val="21"/>
          <w:lang w:eastAsia="en-IN"/>
        </w:rPr>
        <w:t>cross_val_score</w:t>
      </w:r>
      <w:proofErr w:type="spellEnd"/>
    </w:p>
    <w:p w14:paraId="0DF781C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 xml:space="preserve"> = </w:t>
      </w:r>
      <w:proofErr w:type="spellStart"/>
      <w:r w:rsidRPr="00E22270">
        <w:rPr>
          <w:rFonts w:ascii="Consolas" w:eastAsia="Times New Roman" w:hAnsi="Consolas" w:cs="Times New Roman"/>
          <w:color w:val="DCDCAA"/>
          <w:sz w:val="21"/>
          <w:szCs w:val="21"/>
          <w:lang w:eastAsia="en-IN"/>
        </w:rPr>
        <w:t>cross_val_</w:t>
      </w:r>
      <w:proofErr w:type="gramStart"/>
      <w:r w:rsidRPr="00E22270">
        <w:rPr>
          <w:rFonts w:ascii="Consolas" w:eastAsia="Times New Roman" w:hAnsi="Consolas" w:cs="Times New Roman"/>
          <w:color w:val="DCDCAA"/>
          <w:sz w:val="21"/>
          <w:szCs w:val="21"/>
          <w:lang w:eastAsia="en-IN"/>
        </w:rPr>
        <w:t>score</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9CDCFE"/>
          <w:sz w:val="21"/>
          <w:szCs w:val="21"/>
          <w:lang w:eastAsia="en-IN"/>
        </w:rPr>
        <w:t>model</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Xtrain</w:t>
      </w:r>
      <w:proofErr w:type="spellEnd"/>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ytrain</w:t>
      </w:r>
      <w:proofErr w:type="spell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cv</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5</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scoring</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roc_auc</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6B3A3F0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f</w:t>
      </w:r>
      <w:proofErr w:type="gramStart"/>
      <w:r w:rsidRPr="00E22270">
        <w:rPr>
          <w:rFonts w:ascii="Consolas" w:eastAsia="Times New Roman" w:hAnsi="Consolas" w:cs="Times New Roman"/>
          <w:color w:val="9CDCFE"/>
          <w:sz w:val="21"/>
          <w:szCs w:val="21"/>
          <w:lang w:eastAsia="en-IN"/>
        </w:rPr>
        <w:t>1</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max</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p>
    <w:p w14:paraId="3490CEED"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mean_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mean</w:t>
      </w:r>
      <w:r w:rsidRPr="00E22270">
        <w:rPr>
          <w:rFonts w:ascii="Consolas" w:eastAsia="Times New Roman" w:hAnsi="Consolas" w:cs="Times New Roman"/>
          <w:color w:val="D4D4D4"/>
          <w:sz w:val="21"/>
          <w:szCs w:val="21"/>
          <w:lang w:eastAsia="en-IN"/>
        </w:rPr>
        <w:t>())</w:t>
      </w:r>
    </w:p>
    <w:p w14:paraId="325F3CC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9CDCFE"/>
          <w:sz w:val="21"/>
          <w:szCs w:val="21"/>
          <w:lang w:eastAsia="en-IN"/>
        </w:rPr>
        <w:t>std_</w:t>
      </w:r>
      <w:proofErr w:type="gramStart"/>
      <w:r w:rsidRPr="00E22270">
        <w:rPr>
          <w:rFonts w:ascii="Consolas" w:eastAsia="Times New Roman" w:hAnsi="Consolas" w:cs="Times New Roman"/>
          <w:color w:val="9CDCFE"/>
          <w:sz w:val="21"/>
          <w:szCs w:val="21"/>
          <w:lang w:eastAsia="en-IN"/>
        </w:rPr>
        <w:t>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append</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4EC9B0"/>
          <w:sz w:val="21"/>
          <w:szCs w:val="21"/>
          <w:lang w:eastAsia="en-IN"/>
        </w:rPr>
        <w:t>np</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array</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scores</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std</w:t>
      </w:r>
      <w:r w:rsidRPr="00E22270">
        <w:rPr>
          <w:rFonts w:ascii="Consolas" w:eastAsia="Times New Roman" w:hAnsi="Consolas" w:cs="Times New Roman"/>
          <w:color w:val="D4D4D4"/>
          <w:sz w:val="21"/>
          <w:szCs w:val="21"/>
          <w:lang w:eastAsia="en-IN"/>
        </w:rPr>
        <w:t>())</w:t>
      </w:r>
    </w:p>
    <w:p w14:paraId="0AAB809A"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K_range</w:t>
      </w:r>
      <w:proofErr w:type="spellEnd"/>
      <w:r w:rsidRPr="00E22270">
        <w:rPr>
          <w:rFonts w:ascii="Consolas" w:eastAsia="Times New Roman" w:hAnsi="Consolas" w:cs="Times New Roman"/>
          <w:color w:val="D4D4D4"/>
          <w:sz w:val="21"/>
          <w:szCs w:val="21"/>
          <w:lang w:eastAsia="en-IN"/>
        </w:rPr>
        <w:t>)</w:t>
      </w:r>
    </w:p>
    <w:p w14:paraId="70715368"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DCDCAA"/>
          <w:sz w:val="21"/>
          <w:szCs w:val="21"/>
          <w:lang w:eastAsia="en-IN"/>
        </w:rPr>
        <w:t>print</w:t>
      </w:r>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mean_error</w:t>
      </w:r>
      <w:proofErr w:type="spellEnd"/>
      <w:r w:rsidRPr="00E22270">
        <w:rPr>
          <w:rFonts w:ascii="Consolas" w:eastAsia="Times New Roman" w:hAnsi="Consolas" w:cs="Times New Roman"/>
          <w:color w:val="D4D4D4"/>
          <w:sz w:val="21"/>
          <w:szCs w:val="21"/>
          <w:lang w:eastAsia="en-IN"/>
        </w:rPr>
        <w:t>)</w:t>
      </w:r>
    </w:p>
    <w:p w14:paraId="4699B73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C586C0"/>
          <w:sz w:val="21"/>
          <w:szCs w:val="21"/>
          <w:lang w:eastAsia="en-IN"/>
        </w:rPr>
        <w:t>import</w:t>
      </w:r>
      <w:r w:rsidRPr="00E22270">
        <w:rPr>
          <w:rFonts w:ascii="Consolas" w:eastAsia="Times New Roman" w:hAnsi="Consolas" w:cs="Times New Roman"/>
          <w:color w:val="D4D4D4"/>
          <w:sz w:val="21"/>
          <w:szCs w:val="21"/>
          <w:lang w:eastAsia="en-IN"/>
        </w:rPr>
        <w:t xml:space="preserve"> </w:t>
      </w:r>
      <w:proofErr w:type="spellStart"/>
      <w:proofErr w:type="gramStart"/>
      <w:r w:rsidRPr="00E22270">
        <w:rPr>
          <w:rFonts w:ascii="Consolas" w:eastAsia="Times New Roman" w:hAnsi="Consolas" w:cs="Times New Roman"/>
          <w:color w:val="4EC9B0"/>
          <w:sz w:val="21"/>
          <w:szCs w:val="21"/>
          <w:lang w:eastAsia="en-IN"/>
        </w:rPr>
        <w:t>matplotlib</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4EC9B0"/>
          <w:sz w:val="21"/>
          <w:szCs w:val="21"/>
          <w:lang w:eastAsia="en-IN"/>
        </w:rPr>
        <w:t>pyplot</w:t>
      </w:r>
      <w:proofErr w:type="spellEnd"/>
      <w:proofErr w:type="gramEnd"/>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C586C0"/>
          <w:sz w:val="21"/>
          <w:szCs w:val="21"/>
          <w:lang w:eastAsia="en-IN"/>
        </w:rPr>
        <w:t>as</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proofErr w:type="spellEnd"/>
    </w:p>
    <w:p w14:paraId="12168B54"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rc</w:t>
      </w:r>
      <w:proofErr w:type="spellEnd"/>
      <w:r w:rsidRPr="00E22270">
        <w:rPr>
          <w:rFonts w:ascii="Consolas" w:eastAsia="Times New Roman" w:hAnsi="Consolas" w:cs="Times New Roman"/>
          <w:color w:val="D4D4D4"/>
          <w:sz w:val="21"/>
          <w:szCs w:val="21"/>
          <w:lang w:eastAsia="en-IN"/>
        </w:rPr>
        <w:t>(</w:t>
      </w:r>
      <w:proofErr w:type="gramEnd"/>
      <w:r w:rsidRPr="00E22270">
        <w:rPr>
          <w:rFonts w:ascii="Consolas" w:eastAsia="Times New Roman" w:hAnsi="Consolas" w:cs="Times New Roman"/>
          <w:color w:val="CE9178"/>
          <w:sz w:val="21"/>
          <w:szCs w:val="21"/>
          <w:lang w:eastAsia="en-IN"/>
        </w:rPr>
        <w:t>'font'</w:t>
      </w:r>
      <w:r w:rsidRPr="00E22270">
        <w:rPr>
          <w:rFonts w:ascii="Consolas" w:eastAsia="Times New Roman" w:hAnsi="Consolas" w:cs="Times New Roman"/>
          <w:color w:val="D4D4D4"/>
          <w:sz w:val="21"/>
          <w:szCs w:val="21"/>
          <w:lang w:eastAsia="en-IN"/>
        </w:rPr>
        <w:t xml:space="preserve">, </w:t>
      </w:r>
      <w:r w:rsidRPr="00E22270">
        <w:rPr>
          <w:rFonts w:ascii="Consolas" w:eastAsia="Times New Roman" w:hAnsi="Consolas" w:cs="Times New Roman"/>
          <w:color w:val="9CDCFE"/>
          <w:sz w:val="21"/>
          <w:szCs w:val="21"/>
          <w:lang w:eastAsia="en-IN"/>
        </w:rPr>
        <w:t>size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B5CEA8"/>
          <w:sz w:val="21"/>
          <w:szCs w:val="21"/>
          <w:lang w:eastAsia="en-IN"/>
        </w:rPr>
        <w:t>18</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rcParams</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figure.constrained_layout.use</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 xml:space="preserve">] = </w:t>
      </w:r>
      <w:r w:rsidRPr="00E22270">
        <w:rPr>
          <w:rFonts w:ascii="Consolas" w:eastAsia="Times New Roman" w:hAnsi="Consolas" w:cs="Times New Roman"/>
          <w:color w:val="569CD6"/>
          <w:sz w:val="21"/>
          <w:szCs w:val="21"/>
          <w:lang w:eastAsia="en-IN"/>
        </w:rPr>
        <w:t>True</w:t>
      </w:r>
    </w:p>
    <w:p w14:paraId="05EBE0E6"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errorbar</w:t>
      </w:r>
      <w:proofErr w:type="spellEnd"/>
      <w:proofErr w:type="gram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K_range</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mean_error</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9CDCFE"/>
          <w:sz w:val="21"/>
          <w:szCs w:val="21"/>
          <w:lang w:eastAsia="en-IN"/>
        </w:rPr>
        <w:t>yerr</w:t>
      </w:r>
      <w:proofErr w:type="spellEnd"/>
      <w:r w:rsidRPr="00E22270">
        <w:rPr>
          <w:rFonts w:ascii="Consolas" w:eastAsia="Times New Roman" w:hAnsi="Consolas" w:cs="Times New Roman"/>
          <w:color w:val="D4D4D4"/>
          <w:sz w:val="21"/>
          <w:szCs w:val="21"/>
          <w:lang w:eastAsia="en-IN"/>
        </w:rPr>
        <w:t>=</w:t>
      </w:r>
      <w:proofErr w:type="spellStart"/>
      <w:r w:rsidRPr="00E22270">
        <w:rPr>
          <w:rFonts w:ascii="Consolas" w:eastAsia="Times New Roman" w:hAnsi="Consolas" w:cs="Times New Roman"/>
          <w:color w:val="9CDCFE"/>
          <w:sz w:val="21"/>
          <w:szCs w:val="21"/>
          <w:lang w:eastAsia="en-IN"/>
        </w:rPr>
        <w:t>std_error</w:t>
      </w:r>
      <w:proofErr w:type="spellEnd"/>
      <w:r w:rsidRPr="00E22270">
        <w:rPr>
          <w:rFonts w:ascii="Consolas" w:eastAsia="Times New Roman" w:hAnsi="Consolas" w:cs="Times New Roman"/>
          <w:color w:val="D4D4D4"/>
          <w:sz w:val="21"/>
          <w:szCs w:val="21"/>
          <w:lang w:eastAsia="en-IN"/>
        </w:rPr>
        <w:t>)</w:t>
      </w:r>
    </w:p>
    <w:p w14:paraId="451F80B1"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xlabel</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'k'</w:t>
      </w:r>
      <w:r w:rsidRPr="00E22270">
        <w:rPr>
          <w:rFonts w:ascii="Consolas" w:eastAsia="Times New Roman" w:hAnsi="Consolas" w:cs="Times New Roman"/>
          <w:color w:val="D4D4D4"/>
          <w:sz w:val="21"/>
          <w:szCs w:val="21"/>
          <w:lang w:eastAsia="en-IN"/>
        </w:rPr>
        <w:t xml:space="preserve">); </w:t>
      </w:r>
      <w:proofErr w:type="spell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ylabel</w:t>
      </w:r>
      <w:proofErr w:type="spell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roc_auc</w:t>
      </w:r>
      <w:proofErr w:type="spellEnd"/>
      <w:r w:rsidRPr="00E22270">
        <w:rPr>
          <w:rFonts w:ascii="Consolas" w:eastAsia="Times New Roman" w:hAnsi="Consolas" w:cs="Times New Roman"/>
          <w:color w:val="CE9178"/>
          <w:sz w:val="21"/>
          <w:szCs w:val="21"/>
          <w:lang w:eastAsia="en-IN"/>
        </w:rPr>
        <w:t>'</w:t>
      </w:r>
      <w:r w:rsidRPr="00E22270">
        <w:rPr>
          <w:rFonts w:ascii="Consolas" w:eastAsia="Times New Roman" w:hAnsi="Consolas" w:cs="Times New Roman"/>
          <w:color w:val="D4D4D4"/>
          <w:sz w:val="21"/>
          <w:szCs w:val="21"/>
          <w:lang w:eastAsia="en-IN"/>
        </w:rPr>
        <w:t>)</w:t>
      </w:r>
    </w:p>
    <w:p w14:paraId="6498D56C"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r w:rsidRPr="00E22270">
        <w:rPr>
          <w:rFonts w:ascii="Consolas" w:eastAsia="Times New Roman" w:hAnsi="Consolas" w:cs="Times New Roman"/>
          <w:color w:val="6A9955"/>
          <w:sz w:val="21"/>
          <w:szCs w:val="21"/>
          <w:lang w:eastAsia="en-IN"/>
        </w:rPr>
        <w:t xml:space="preserve"># </w:t>
      </w:r>
      <w:proofErr w:type="spellStart"/>
      <w:proofErr w:type="gramStart"/>
      <w:r w:rsidRPr="00E22270">
        <w:rPr>
          <w:rFonts w:ascii="Consolas" w:eastAsia="Times New Roman" w:hAnsi="Consolas" w:cs="Times New Roman"/>
          <w:color w:val="6A9955"/>
          <w:sz w:val="21"/>
          <w:szCs w:val="21"/>
          <w:lang w:eastAsia="en-IN"/>
        </w:rPr>
        <w:t>plt.xlim</w:t>
      </w:r>
      <w:proofErr w:type="spellEnd"/>
      <w:proofErr w:type="gramEnd"/>
      <w:r w:rsidRPr="00E22270">
        <w:rPr>
          <w:rFonts w:ascii="Consolas" w:eastAsia="Times New Roman" w:hAnsi="Consolas" w:cs="Times New Roman"/>
          <w:color w:val="6A9955"/>
          <w:sz w:val="21"/>
          <w:szCs w:val="21"/>
          <w:lang w:eastAsia="en-IN"/>
        </w:rPr>
        <w:t>((0,1))</w:t>
      </w:r>
    </w:p>
    <w:p w14:paraId="5640893E"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title</w:t>
      </w:r>
      <w:proofErr w:type="spellEnd"/>
      <w:proofErr w:type="gramEnd"/>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CE9178"/>
          <w:sz w:val="21"/>
          <w:szCs w:val="21"/>
          <w:lang w:eastAsia="en-IN"/>
        </w:rPr>
        <w:t>"</w:t>
      </w:r>
      <w:proofErr w:type="spellStart"/>
      <w:r w:rsidRPr="00E22270">
        <w:rPr>
          <w:rFonts w:ascii="Consolas" w:eastAsia="Times New Roman" w:hAnsi="Consolas" w:cs="Times New Roman"/>
          <w:color w:val="CE9178"/>
          <w:sz w:val="21"/>
          <w:szCs w:val="21"/>
          <w:lang w:eastAsia="en-IN"/>
        </w:rPr>
        <w:t>roc_auc</w:t>
      </w:r>
      <w:proofErr w:type="spellEnd"/>
      <w:r w:rsidRPr="00E22270">
        <w:rPr>
          <w:rFonts w:ascii="Consolas" w:eastAsia="Times New Roman" w:hAnsi="Consolas" w:cs="Times New Roman"/>
          <w:color w:val="CE9178"/>
          <w:sz w:val="21"/>
          <w:szCs w:val="21"/>
          <w:lang w:eastAsia="en-IN"/>
        </w:rPr>
        <w:t xml:space="preserve"> vs k(uniform weight)"</w:t>
      </w:r>
      <w:r w:rsidRPr="00E22270">
        <w:rPr>
          <w:rFonts w:ascii="Consolas" w:eastAsia="Times New Roman" w:hAnsi="Consolas" w:cs="Times New Roman"/>
          <w:color w:val="D4D4D4"/>
          <w:sz w:val="21"/>
          <w:szCs w:val="21"/>
          <w:lang w:eastAsia="en-IN"/>
        </w:rPr>
        <w:t>)</w:t>
      </w:r>
    </w:p>
    <w:p w14:paraId="04DDF6C7" w14:textId="77777777" w:rsidR="00E22270" w:rsidRPr="00E22270" w:rsidRDefault="00E22270" w:rsidP="00E2227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22270">
        <w:rPr>
          <w:rFonts w:ascii="Consolas" w:eastAsia="Times New Roman" w:hAnsi="Consolas" w:cs="Times New Roman"/>
          <w:color w:val="4EC9B0"/>
          <w:sz w:val="21"/>
          <w:szCs w:val="21"/>
          <w:lang w:eastAsia="en-IN"/>
        </w:rPr>
        <w:t>plt</w:t>
      </w:r>
      <w:r w:rsidRPr="00E22270">
        <w:rPr>
          <w:rFonts w:ascii="Consolas" w:eastAsia="Times New Roman" w:hAnsi="Consolas" w:cs="Times New Roman"/>
          <w:color w:val="D4D4D4"/>
          <w:sz w:val="21"/>
          <w:szCs w:val="21"/>
          <w:lang w:eastAsia="en-IN"/>
        </w:rPr>
        <w:t>.</w:t>
      </w:r>
      <w:r w:rsidRPr="00E22270">
        <w:rPr>
          <w:rFonts w:ascii="Consolas" w:eastAsia="Times New Roman" w:hAnsi="Consolas" w:cs="Times New Roman"/>
          <w:color w:val="DCDCAA"/>
          <w:sz w:val="21"/>
          <w:szCs w:val="21"/>
          <w:lang w:eastAsia="en-IN"/>
        </w:rPr>
        <w:t>show</w:t>
      </w:r>
      <w:proofErr w:type="spellEnd"/>
      <w:proofErr w:type="gramEnd"/>
      <w:r w:rsidRPr="00E22270">
        <w:rPr>
          <w:rFonts w:ascii="Consolas" w:eastAsia="Times New Roman" w:hAnsi="Consolas" w:cs="Times New Roman"/>
          <w:color w:val="D4D4D4"/>
          <w:sz w:val="21"/>
          <w:szCs w:val="21"/>
          <w:lang w:eastAsia="en-IN"/>
        </w:rPr>
        <w:t>()</w:t>
      </w:r>
    </w:p>
    <w:p w14:paraId="601D0F15" w14:textId="77777777" w:rsidR="008A7A99" w:rsidRPr="00CA73AF" w:rsidRDefault="008A7A99" w:rsidP="00CA73AF">
      <w:pPr>
        <w:autoSpaceDE w:val="0"/>
        <w:autoSpaceDN w:val="0"/>
        <w:adjustRightInd w:val="0"/>
        <w:spacing w:after="0" w:line="240" w:lineRule="auto"/>
        <w:jc w:val="both"/>
        <w:rPr>
          <w:rFonts w:cstheme="minorHAnsi"/>
          <w:b/>
          <w:bCs/>
          <w:sz w:val="20"/>
          <w:szCs w:val="20"/>
        </w:rPr>
      </w:pPr>
    </w:p>
    <w:sectPr w:rsidR="008A7A99" w:rsidRPr="00CA73AF" w:rsidSect="009D4097">
      <w:headerReference w:type="default" r:id="rId37"/>
      <w:footerReference w:type="default" r:id="rId38"/>
      <w:headerReference w:type="first" r:id="rId39"/>
      <w:footerReference w:type="first" r:id="rId40"/>
      <w:pgSz w:w="11906" w:h="16838"/>
      <w:pgMar w:top="720" w:right="720" w:bottom="720" w:left="72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601B4" w14:textId="77777777" w:rsidR="00393FE4" w:rsidRDefault="00393FE4" w:rsidP="005E6962">
      <w:pPr>
        <w:spacing w:after="0" w:line="240" w:lineRule="auto"/>
      </w:pPr>
      <w:r>
        <w:separator/>
      </w:r>
    </w:p>
  </w:endnote>
  <w:endnote w:type="continuationSeparator" w:id="0">
    <w:p w14:paraId="4923DBF3" w14:textId="77777777" w:rsidR="00393FE4" w:rsidRDefault="00393FE4" w:rsidP="005E6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8AD97" w14:textId="77777777" w:rsidR="005E6962" w:rsidRPr="005E6962" w:rsidRDefault="005E6962">
    <w:pPr>
      <w:tabs>
        <w:tab w:val="center" w:pos="4550"/>
        <w:tab w:val="left" w:pos="5818"/>
      </w:tabs>
      <w:ind w:right="260"/>
      <w:jc w:val="right"/>
      <w:rPr>
        <w:b/>
        <w:bCs/>
        <w:sz w:val="24"/>
        <w:szCs w:val="24"/>
      </w:rPr>
    </w:pPr>
    <w:r w:rsidRPr="005E6962">
      <w:rPr>
        <w:b/>
        <w:bCs/>
        <w:spacing w:val="60"/>
        <w:sz w:val="24"/>
        <w:szCs w:val="24"/>
      </w:rPr>
      <w:t>Page</w:t>
    </w:r>
    <w:r w:rsidRPr="005E6962">
      <w:rPr>
        <w:b/>
        <w:bCs/>
        <w:sz w:val="24"/>
        <w:szCs w:val="24"/>
      </w:rPr>
      <w:t xml:space="preserve"> </w:t>
    </w:r>
    <w:r w:rsidRPr="005E6962">
      <w:rPr>
        <w:b/>
        <w:bCs/>
        <w:sz w:val="24"/>
        <w:szCs w:val="24"/>
      </w:rPr>
      <w:fldChar w:fldCharType="begin"/>
    </w:r>
    <w:r w:rsidRPr="005E6962">
      <w:rPr>
        <w:b/>
        <w:bCs/>
        <w:sz w:val="24"/>
        <w:szCs w:val="24"/>
      </w:rPr>
      <w:instrText xml:space="preserve"> PAGE   \* MERGEFORMAT </w:instrText>
    </w:r>
    <w:r w:rsidRPr="005E6962">
      <w:rPr>
        <w:b/>
        <w:bCs/>
        <w:sz w:val="24"/>
        <w:szCs w:val="24"/>
      </w:rPr>
      <w:fldChar w:fldCharType="separate"/>
    </w:r>
    <w:r w:rsidRPr="005E6962">
      <w:rPr>
        <w:b/>
        <w:bCs/>
        <w:noProof/>
        <w:sz w:val="24"/>
        <w:szCs w:val="24"/>
      </w:rPr>
      <w:t>1</w:t>
    </w:r>
    <w:r w:rsidRPr="005E6962">
      <w:rPr>
        <w:b/>
        <w:bCs/>
        <w:sz w:val="24"/>
        <w:szCs w:val="24"/>
      </w:rPr>
      <w:fldChar w:fldCharType="end"/>
    </w:r>
    <w:r w:rsidRPr="005E6962">
      <w:rPr>
        <w:b/>
        <w:bCs/>
        <w:sz w:val="24"/>
        <w:szCs w:val="24"/>
      </w:rPr>
      <w:t xml:space="preserve"> | </w:t>
    </w:r>
    <w:r w:rsidRPr="005E6962">
      <w:rPr>
        <w:b/>
        <w:bCs/>
        <w:sz w:val="24"/>
        <w:szCs w:val="24"/>
      </w:rPr>
      <w:fldChar w:fldCharType="begin"/>
    </w:r>
    <w:r w:rsidRPr="005E6962">
      <w:rPr>
        <w:b/>
        <w:bCs/>
        <w:sz w:val="24"/>
        <w:szCs w:val="24"/>
      </w:rPr>
      <w:instrText xml:space="preserve"> NUMPAGES  \* Arabic  \* MERGEFORMAT </w:instrText>
    </w:r>
    <w:r w:rsidRPr="005E6962">
      <w:rPr>
        <w:b/>
        <w:bCs/>
        <w:sz w:val="24"/>
        <w:szCs w:val="24"/>
      </w:rPr>
      <w:fldChar w:fldCharType="separate"/>
    </w:r>
    <w:r w:rsidRPr="005E6962">
      <w:rPr>
        <w:b/>
        <w:bCs/>
        <w:noProof/>
        <w:sz w:val="24"/>
        <w:szCs w:val="24"/>
      </w:rPr>
      <w:t>1</w:t>
    </w:r>
    <w:r w:rsidRPr="005E6962">
      <w:rPr>
        <w:b/>
        <w:bCs/>
        <w:sz w:val="24"/>
        <w:szCs w:val="24"/>
      </w:rPr>
      <w:fldChar w:fldCharType="end"/>
    </w:r>
  </w:p>
  <w:p w14:paraId="76C5CAF7" w14:textId="77777777" w:rsidR="005E6962" w:rsidRDefault="005E69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64591"/>
      <w:docPartObj>
        <w:docPartGallery w:val="Page Numbers (Bottom of Page)"/>
        <w:docPartUnique/>
      </w:docPartObj>
    </w:sdtPr>
    <w:sdtEndPr>
      <w:rPr>
        <w:noProof/>
      </w:rPr>
    </w:sdtEndPr>
    <w:sdtContent>
      <w:p w14:paraId="7672CB70" w14:textId="789650FF" w:rsidR="00FE6EB0" w:rsidRDefault="00FE6E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DF7F6E" w14:textId="77777777" w:rsidR="00FE6EB0" w:rsidRDefault="00FE6E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5079D" w14:textId="77777777" w:rsidR="00393FE4" w:rsidRDefault="00393FE4" w:rsidP="005E6962">
      <w:pPr>
        <w:spacing w:after="0" w:line="240" w:lineRule="auto"/>
      </w:pPr>
      <w:r>
        <w:separator/>
      </w:r>
    </w:p>
  </w:footnote>
  <w:footnote w:type="continuationSeparator" w:id="0">
    <w:p w14:paraId="166426A2" w14:textId="77777777" w:rsidR="00393FE4" w:rsidRDefault="00393FE4" w:rsidP="005E6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E827" w14:textId="66BF2761" w:rsidR="005E6962" w:rsidRPr="005E6962" w:rsidRDefault="0079058C">
    <w:pPr>
      <w:pStyle w:val="Header"/>
      <w:rPr>
        <w:rFonts w:cstheme="minorHAnsi"/>
        <w:b/>
        <w:bCs/>
        <w:sz w:val="24"/>
        <w:szCs w:val="24"/>
      </w:rPr>
    </w:pPr>
    <w:r>
      <w:rPr>
        <w:rFonts w:eastAsiaTheme="majorEastAsia" w:cstheme="minorHAnsi"/>
        <w:b/>
        <w:bCs/>
        <w:sz w:val="24"/>
        <w:szCs w:val="24"/>
      </w:rPr>
      <w:t xml:space="preserve">Week4 </w:t>
    </w:r>
    <w:sdt>
      <w:sdtPr>
        <w:rPr>
          <w:rFonts w:eastAsiaTheme="majorEastAsia" w:cstheme="minorHAnsi"/>
          <w:b/>
          <w:bCs/>
          <w:sz w:val="24"/>
          <w:szCs w:val="24"/>
        </w:rPr>
        <w:alias w:val="Title"/>
        <w:id w:val="78404852"/>
        <w:placeholder>
          <w:docPart w:val="DC93929063464464BBAC8E90094D52EA"/>
        </w:placeholder>
        <w:dataBinding w:prefixMappings="xmlns:ns0='http://schemas.openxmlformats.org/package/2006/metadata/core-properties' xmlns:ns1='http://purl.org/dc/elements/1.1/'" w:xpath="/ns0:coreProperties[1]/ns1:title[1]" w:storeItemID="{6C3C8BC8-F283-45AE-878A-BAB7291924A1}"/>
        <w:text/>
      </w:sdtPr>
      <w:sdtContent>
        <w:r w:rsidR="00793BB3">
          <w:rPr>
            <w:rFonts w:eastAsiaTheme="majorEastAsia" w:cstheme="minorHAnsi"/>
            <w:b/>
            <w:bCs/>
            <w:sz w:val="24"/>
            <w:szCs w:val="24"/>
          </w:rPr>
          <w:t>Assignment</w:t>
        </w:r>
      </w:sdtContent>
    </w:sdt>
    <w:r w:rsidR="005E6962">
      <w:rPr>
        <w:rFonts w:asciiTheme="majorHAnsi" w:eastAsiaTheme="majorEastAsia" w:hAnsiTheme="majorHAnsi" w:cstheme="majorBidi"/>
        <w:color w:val="4472C4" w:themeColor="accent1"/>
        <w:sz w:val="24"/>
        <w:szCs w:val="24"/>
      </w:rPr>
      <w:ptab w:relativeTo="margin" w:alignment="right" w:leader="none"/>
    </w:r>
    <w:sdt>
      <w:sdtPr>
        <w:rPr>
          <w:rFonts w:eastAsiaTheme="majorEastAsia" w:cstheme="minorHAnsi"/>
          <w:b/>
          <w:bCs/>
          <w:sz w:val="24"/>
          <w:szCs w:val="24"/>
        </w:rPr>
        <w:alias w:val="Date"/>
        <w:id w:val="78404859"/>
        <w:placeholder>
          <w:docPart w:val="3046A35B834E43E78617DB6E1645356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1D7EED">
          <w:rPr>
            <w:rFonts w:eastAsiaTheme="majorEastAsia" w:cstheme="minorHAnsi"/>
            <w:b/>
            <w:bCs/>
            <w:sz w:val="24"/>
            <w:szCs w:val="24"/>
            <w:lang w:val="en-US"/>
          </w:rPr>
          <w:t>CS7CS4 MACHINE LEARNING</w:t>
        </w:r>
      </w:sdtContent>
    </w:sdt>
  </w:p>
  <w:p w14:paraId="7839A235" w14:textId="6190A7D1" w:rsidR="005E6962" w:rsidRPr="005E6962" w:rsidRDefault="005E6962" w:rsidP="005E6962">
    <w:pPr>
      <w:pStyle w:val="Head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767C" w14:textId="5A8C1F1D" w:rsidR="009D4097" w:rsidRDefault="00F93D98" w:rsidP="00793BB3">
    <w:pPr>
      <w:pStyle w:val="Header"/>
      <w:jc w:val="right"/>
      <w:rPr>
        <w:b/>
        <w:bCs/>
      </w:rPr>
    </w:pPr>
    <w:r w:rsidRPr="009D4097">
      <w:rPr>
        <w:b/>
        <w:bCs/>
        <w:noProof/>
      </w:rPr>
      <w:drawing>
        <wp:anchor distT="0" distB="0" distL="114300" distR="114300" simplePos="0" relativeHeight="251659264" behindDoc="1" locked="0" layoutInCell="1" allowOverlap="1" wp14:anchorId="04D52CDF" wp14:editId="2FFCC887">
          <wp:simplePos x="0" y="0"/>
          <wp:positionH relativeFrom="margin">
            <wp:posOffset>0</wp:posOffset>
          </wp:positionH>
          <wp:positionV relativeFrom="paragraph">
            <wp:posOffset>-139065</wp:posOffset>
          </wp:positionV>
          <wp:extent cx="1912620" cy="65978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2620" cy="659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BB3" w:rsidRPr="009D4097">
      <w:rPr>
        <w:b/>
        <w:bCs/>
      </w:rPr>
      <w:t>SCHOOL OF COMPUTER SCIENCE AND STATISTICS</w:t>
    </w:r>
  </w:p>
  <w:p w14:paraId="5EAFD0F8" w14:textId="1CD57E77" w:rsidR="00793BB3" w:rsidRDefault="00000000" w:rsidP="00536624">
    <w:pPr>
      <w:pStyle w:val="Header"/>
      <w:spacing w:line="600" w:lineRule="auto"/>
      <w:jc w:val="right"/>
      <w:rPr>
        <w:b/>
        <w:bCs/>
      </w:rPr>
    </w:pPr>
    <w:sdt>
      <w:sdtPr>
        <w:rPr>
          <w:rFonts w:eastAsiaTheme="majorEastAsia" w:cstheme="minorHAnsi"/>
          <w:b/>
          <w:bCs/>
        </w:rPr>
        <w:alias w:val="Date"/>
        <w:id w:val="-1627149835"/>
        <w:placeholder>
          <w:docPart w:val="28E611BD7E4148B081620D8455624B6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793BB3" w:rsidRPr="00793BB3">
          <w:rPr>
            <w:rFonts w:eastAsiaTheme="majorEastAsia" w:cstheme="minorHAnsi"/>
            <w:b/>
            <w:bCs/>
          </w:rPr>
          <w:t>CS7</w:t>
        </w:r>
        <w:r w:rsidR="001D7EED">
          <w:rPr>
            <w:rFonts w:eastAsiaTheme="majorEastAsia" w:cstheme="minorHAnsi"/>
            <w:b/>
            <w:bCs/>
          </w:rPr>
          <w:t>CS4</w:t>
        </w:r>
        <w:r w:rsidR="00793BB3" w:rsidRPr="00793BB3">
          <w:rPr>
            <w:rFonts w:eastAsiaTheme="majorEastAsia" w:cstheme="minorHAnsi"/>
            <w:b/>
            <w:bCs/>
          </w:rPr>
          <w:t xml:space="preserve"> </w:t>
        </w:r>
        <w:r w:rsidR="001D7EED">
          <w:rPr>
            <w:rFonts w:eastAsiaTheme="majorEastAsia" w:cstheme="minorHAnsi"/>
            <w:b/>
            <w:bCs/>
          </w:rPr>
          <w:t>MACHINE LEARNING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A8D"/>
    <w:multiLevelType w:val="hybridMultilevel"/>
    <w:tmpl w:val="E78C93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321F3"/>
    <w:multiLevelType w:val="hybridMultilevel"/>
    <w:tmpl w:val="19DC7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38410D"/>
    <w:multiLevelType w:val="hybridMultilevel"/>
    <w:tmpl w:val="C23AA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F60CEB"/>
    <w:multiLevelType w:val="hybridMultilevel"/>
    <w:tmpl w:val="B4303794"/>
    <w:lvl w:ilvl="0" w:tplc="96247824">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FA40C9B"/>
    <w:multiLevelType w:val="hybridMultilevel"/>
    <w:tmpl w:val="0B0AC74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E0957F5"/>
    <w:multiLevelType w:val="hybridMultilevel"/>
    <w:tmpl w:val="C75A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3F463F"/>
    <w:multiLevelType w:val="hybridMultilevel"/>
    <w:tmpl w:val="4E6AA3DE"/>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2667379"/>
    <w:multiLevelType w:val="hybridMultilevel"/>
    <w:tmpl w:val="7D22FBBA"/>
    <w:lvl w:ilvl="0" w:tplc="F4B0B50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B34D67"/>
    <w:multiLevelType w:val="hybridMultilevel"/>
    <w:tmpl w:val="670ED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CD2BB6"/>
    <w:multiLevelType w:val="hybridMultilevel"/>
    <w:tmpl w:val="C3A4FB2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E9B43BE"/>
    <w:multiLevelType w:val="hybridMultilevel"/>
    <w:tmpl w:val="9C1A0CF0"/>
    <w:lvl w:ilvl="0" w:tplc="9624782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9A6307"/>
    <w:multiLevelType w:val="hybridMultilevel"/>
    <w:tmpl w:val="AC8874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A6E7F7A"/>
    <w:multiLevelType w:val="hybridMultilevel"/>
    <w:tmpl w:val="8902B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8A76BC"/>
    <w:multiLevelType w:val="hybridMultilevel"/>
    <w:tmpl w:val="D4322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2301EC7"/>
    <w:multiLevelType w:val="hybridMultilevel"/>
    <w:tmpl w:val="9BC2F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720A2F"/>
    <w:multiLevelType w:val="hybridMultilevel"/>
    <w:tmpl w:val="9EDAA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8324CE"/>
    <w:multiLevelType w:val="hybridMultilevel"/>
    <w:tmpl w:val="3DB0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100728"/>
    <w:multiLevelType w:val="hybridMultilevel"/>
    <w:tmpl w:val="5546C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A35AA3"/>
    <w:multiLevelType w:val="hybridMultilevel"/>
    <w:tmpl w:val="601A2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6D7310"/>
    <w:multiLevelType w:val="hybridMultilevel"/>
    <w:tmpl w:val="C35C2816"/>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4367CE0"/>
    <w:multiLevelType w:val="hybridMultilevel"/>
    <w:tmpl w:val="9556804C"/>
    <w:lvl w:ilvl="0" w:tplc="4009000F">
      <w:start w:val="1"/>
      <w:numFmt w:val="decimal"/>
      <w:lvlText w:val="%1."/>
      <w:lvlJc w:val="left"/>
      <w:pPr>
        <w:ind w:left="644"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83262D8"/>
    <w:multiLevelType w:val="hybridMultilevel"/>
    <w:tmpl w:val="26D88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2236650">
    <w:abstractNumId w:val="2"/>
  </w:num>
  <w:num w:numId="2" w16cid:durableId="1301838183">
    <w:abstractNumId w:val="5"/>
  </w:num>
  <w:num w:numId="3" w16cid:durableId="1556431078">
    <w:abstractNumId w:val="7"/>
  </w:num>
  <w:num w:numId="4" w16cid:durableId="1237208461">
    <w:abstractNumId w:val="12"/>
  </w:num>
  <w:num w:numId="5" w16cid:durableId="226842165">
    <w:abstractNumId w:val="15"/>
  </w:num>
  <w:num w:numId="6" w16cid:durableId="1282222761">
    <w:abstractNumId w:val="8"/>
  </w:num>
  <w:num w:numId="7" w16cid:durableId="1749618130">
    <w:abstractNumId w:val="16"/>
  </w:num>
  <w:num w:numId="8" w16cid:durableId="1553344537">
    <w:abstractNumId w:val="1"/>
  </w:num>
  <w:num w:numId="9" w16cid:durableId="2089378805">
    <w:abstractNumId w:val="18"/>
  </w:num>
  <w:num w:numId="10" w16cid:durableId="1197277266">
    <w:abstractNumId w:val="20"/>
  </w:num>
  <w:num w:numId="11" w16cid:durableId="460148246">
    <w:abstractNumId w:val="6"/>
  </w:num>
  <w:num w:numId="12" w16cid:durableId="1514686433">
    <w:abstractNumId w:val="11"/>
  </w:num>
  <w:num w:numId="13" w16cid:durableId="1039088343">
    <w:abstractNumId w:val="0"/>
  </w:num>
  <w:num w:numId="14" w16cid:durableId="569972570">
    <w:abstractNumId w:val="9"/>
  </w:num>
  <w:num w:numId="15" w16cid:durableId="1726833322">
    <w:abstractNumId w:val="19"/>
  </w:num>
  <w:num w:numId="16" w16cid:durableId="296109863">
    <w:abstractNumId w:val="13"/>
  </w:num>
  <w:num w:numId="17" w16cid:durableId="5329650">
    <w:abstractNumId w:val="10"/>
  </w:num>
  <w:num w:numId="18" w16cid:durableId="1706908929">
    <w:abstractNumId w:val="17"/>
  </w:num>
  <w:num w:numId="19" w16cid:durableId="1096905797">
    <w:abstractNumId w:val="14"/>
  </w:num>
  <w:num w:numId="20" w16cid:durableId="1099645836">
    <w:abstractNumId w:val="4"/>
  </w:num>
  <w:num w:numId="21" w16cid:durableId="2007199915">
    <w:abstractNumId w:val="21"/>
  </w:num>
  <w:num w:numId="22" w16cid:durableId="773289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962"/>
    <w:rsid w:val="0001185C"/>
    <w:rsid w:val="00036A0D"/>
    <w:rsid w:val="00043072"/>
    <w:rsid w:val="000671F5"/>
    <w:rsid w:val="00094E30"/>
    <w:rsid w:val="000A0F14"/>
    <w:rsid w:val="000A5436"/>
    <w:rsid w:val="000B08A6"/>
    <w:rsid w:val="000B1311"/>
    <w:rsid w:val="000E4B78"/>
    <w:rsid w:val="00107183"/>
    <w:rsid w:val="00120122"/>
    <w:rsid w:val="001424AE"/>
    <w:rsid w:val="001512A3"/>
    <w:rsid w:val="001628F6"/>
    <w:rsid w:val="00166054"/>
    <w:rsid w:val="00181BF6"/>
    <w:rsid w:val="001953A6"/>
    <w:rsid w:val="001A7D95"/>
    <w:rsid w:val="001D7EED"/>
    <w:rsid w:val="00214737"/>
    <w:rsid w:val="002159C7"/>
    <w:rsid w:val="002219A3"/>
    <w:rsid w:val="00245796"/>
    <w:rsid w:val="00254244"/>
    <w:rsid w:val="00257B06"/>
    <w:rsid w:val="00263512"/>
    <w:rsid w:val="00263F68"/>
    <w:rsid w:val="00273840"/>
    <w:rsid w:val="002744CB"/>
    <w:rsid w:val="002824E3"/>
    <w:rsid w:val="0029057E"/>
    <w:rsid w:val="002A24DE"/>
    <w:rsid w:val="002B4074"/>
    <w:rsid w:val="002B797D"/>
    <w:rsid w:val="002D4109"/>
    <w:rsid w:val="002E4954"/>
    <w:rsid w:val="002F42F4"/>
    <w:rsid w:val="002F49C0"/>
    <w:rsid w:val="003209E7"/>
    <w:rsid w:val="003212F0"/>
    <w:rsid w:val="0033292F"/>
    <w:rsid w:val="00337D1E"/>
    <w:rsid w:val="00337E45"/>
    <w:rsid w:val="0034014A"/>
    <w:rsid w:val="00345041"/>
    <w:rsid w:val="00346156"/>
    <w:rsid w:val="003716C0"/>
    <w:rsid w:val="00383E46"/>
    <w:rsid w:val="00384CC4"/>
    <w:rsid w:val="00393FE4"/>
    <w:rsid w:val="003A24B5"/>
    <w:rsid w:val="003A24C8"/>
    <w:rsid w:val="003C5C7F"/>
    <w:rsid w:val="003C7052"/>
    <w:rsid w:val="003D5EBC"/>
    <w:rsid w:val="003D7340"/>
    <w:rsid w:val="003E0066"/>
    <w:rsid w:val="00412DA9"/>
    <w:rsid w:val="004140A9"/>
    <w:rsid w:val="00430FFE"/>
    <w:rsid w:val="00431A91"/>
    <w:rsid w:val="004372D7"/>
    <w:rsid w:val="00442CA3"/>
    <w:rsid w:val="00444109"/>
    <w:rsid w:val="004673A4"/>
    <w:rsid w:val="004953FC"/>
    <w:rsid w:val="004A74CD"/>
    <w:rsid w:val="004E5078"/>
    <w:rsid w:val="004E5BC6"/>
    <w:rsid w:val="004F6A78"/>
    <w:rsid w:val="00504F13"/>
    <w:rsid w:val="00521A73"/>
    <w:rsid w:val="0053215C"/>
    <w:rsid w:val="00533701"/>
    <w:rsid w:val="00536624"/>
    <w:rsid w:val="0056363B"/>
    <w:rsid w:val="00566794"/>
    <w:rsid w:val="00571944"/>
    <w:rsid w:val="00584376"/>
    <w:rsid w:val="0059313B"/>
    <w:rsid w:val="005C024D"/>
    <w:rsid w:val="005C59F6"/>
    <w:rsid w:val="005D192C"/>
    <w:rsid w:val="005D7DE4"/>
    <w:rsid w:val="005E25BA"/>
    <w:rsid w:val="005E52C3"/>
    <w:rsid w:val="005E6962"/>
    <w:rsid w:val="006057D1"/>
    <w:rsid w:val="00605B4A"/>
    <w:rsid w:val="00606516"/>
    <w:rsid w:val="006221C5"/>
    <w:rsid w:val="0063010A"/>
    <w:rsid w:val="00630FDA"/>
    <w:rsid w:val="006325E0"/>
    <w:rsid w:val="0063710A"/>
    <w:rsid w:val="00685955"/>
    <w:rsid w:val="0069328A"/>
    <w:rsid w:val="006A192C"/>
    <w:rsid w:val="006A52DA"/>
    <w:rsid w:val="006A64E9"/>
    <w:rsid w:val="006B1FD4"/>
    <w:rsid w:val="006B5457"/>
    <w:rsid w:val="006D71C9"/>
    <w:rsid w:val="00736177"/>
    <w:rsid w:val="00746EC3"/>
    <w:rsid w:val="00753A54"/>
    <w:rsid w:val="0077552B"/>
    <w:rsid w:val="0079058C"/>
    <w:rsid w:val="00793BB3"/>
    <w:rsid w:val="007B0E0F"/>
    <w:rsid w:val="007B54DD"/>
    <w:rsid w:val="007D51FF"/>
    <w:rsid w:val="007E0E57"/>
    <w:rsid w:val="007E302C"/>
    <w:rsid w:val="007F6F2B"/>
    <w:rsid w:val="00811883"/>
    <w:rsid w:val="00816ECE"/>
    <w:rsid w:val="00865689"/>
    <w:rsid w:val="008663B1"/>
    <w:rsid w:val="00871A06"/>
    <w:rsid w:val="008A519A"/>
    <w:rsid w:val="008A7A99"/>
    <w:rsid w:val="008B3075"/>
    <w:rsid w:val="008B5FCB"/>
    <w:rsid w:val="008C5AAA"/>
    <w:rsid w:val="008D18A1"/>
    <w:rsid w:val="008D52FC"/>
    <w:rsid w:val="008F03E1"/>
    <w:rsid w:val="008F67AD"/>
    <w:rsid w:val="00926C19"/>
    <w:rsid w:val="00936CA2"/>
    <w:rsid w:val="009402B8"/>
    <w:rsid w:val="00945A56"/>
    <w:rsid w:val="009500F5"/>
    <w:rsid w:val="00957391"/>
    <w:rsid w:val="0096052D"/>
    <w:rsid w:val="00990CFF"/>
    <w:rsid w:val="009A33EE"/>
    <w:rsid w:val="009C4B2F"/>
    <w:rsid w:val="009D4097"/>
    <w:rsid w:val="009E00E7"/>
    <w:rsid w:val="009E02D8"/>
    <w:rsid w:val="009E3BC0"/>
    <w:rsid w:val="009F2F26"/>
    <w:rsid w:val="00A00C29"/>
    <w:rsid w:val="00A14885"/>
    <w:rsid w:val="00A20F8F"/>
    <w:rsid w:val="00A73B23"/>
    <w:rsid w:val="00A832FA"/>
    <w:rsid w:val="00A86CF4"/>
    <w:rsid w:val="00AE29E3"/>
    <w:rsid w:val="00AF2294"/>
    <w:rsid w:val="00B00C9E"/>
    <w:rsid w:val="00B141A2"/>
    <w:rsid w:val="00B24E43"/>
    <w:rsid w:val="00B50158"/>
    <w:rsid w:val="00B571C4"/>
    <w:rsid w:val="00B6369D"/>
    <w:rsid w:val="00B67458"/>
    <w:rsid w:val="00B817C3"/>
    <w:rsid w:val="00B859FE"/>
    <w:rsid w:val="00B94903"/>
    <w:rsid w:val="00B9526D"/>
    <w:rsid w:val="00BD4834"/>
    <w:rsid w:val="00BD5E7E"/>
    <w:rsid w:val="00BF404D"/>
    <w:rsid w:val="00C110FE"/>
    <w:rsid w:val="00C207FC"/>
    <w:rsid w:val="00C209A3"/>
    <w:rsid w:val="00C30C34"/>
    <w:rsid w:val="00C310B7"/>
    <w:rsid w:val="00C456FA"/>
    <w:rsid w:val="00C67FD4"/>
    <w:rsid w:val="00C82197"/>
    <w:rsid w:val="00C96B18"/>
    <w:rsid w:val="00C96FF4"/>
    <w:rsid w:val="00C97C07"/>
    <w:rsid w:val="00CA73AF"/>
    <w:rsid w:val="00CB223B"/>
    <w:rsid w:val="00CB3487"/>
    <w:rsid w:val="00CB3C43"/>
    <w:rsid w:val="00CE5B8D"/>
    <w:rsid w:val="00CE7A0E"/>
    <w:rsid w:val="00CF0583"/>
    <w:rsid w:val="00CF1A0F"/>
    <w:rsid w:val="00CF253F"/>
    <w:rsid w:val="00CF4D20"/>
    <w:rsid w:val="00D060E8"/>
    <w:rsid w:val="00D1241F"/>
    <w:rsid w:val="00D26962"/>
    <w:rsid w:val="00D34D7D"/>
    <w:rsid w:val="00D3571E"/>
    <w:rsid w:val="00D372B1"/>
    <w:rsid w:val="00D517A7"/>
    <w:rsid w:val="00D72262"/>
    <w:rsid w:val="00D729B7"/>
    <w:rsid w:val="00D73079"/>
    <w:rsid w:val="00D84B6F"/>
    <w:rsid w:val="00D902B2"/>
    <w:rsid w:val="00D967CA"/>
    <w:rsid w:val="00DB7E48"/>
    <w:rsid w:val="00DC23D4"/>
    <w:rsid w:val="00DF4098"/>
    <w:rsid w:val="00DF7B9E"/>
    <w:rsid w:val="00E00101"/>
    <w:rsid w:val="00E00B9C"/>
    <w:rsid w:val="00E06837"/>
    <w:rsid w:val="00E14B31"/>
    <w:rsid w:val="00E16A8A"/>
    <w:rsid w:val="00E22270"/>
    <w:rsid w:val="00E26771"/>
    <w:rsid w:val="00E455B4"/>
    <w:rsid w:val="00E45905"/>
    <w:rsid w:val="00E460F2"/>
    <w:rsid w:val="00E54E81"/>
    <w:rsid w:val="00E606CF"/>
    <w:rsid w:val="00EA0C34"/>
    <w:rsid w:val="00EA2D12"/>
    <w:rsid w:val="00EB349E"/>
    <w:rsid w:val="00EB6C83"/>
    <w:rsid w:val="00ED77DC"/>
    <w:rsid w:val="00EE6D93"/>
    <w:rsid w:val="00F0180A"/>
    <w:rsid w:val="00F03CC3"/>
    <w:rsid w:val="00F16A29"/>
    <w:rsid w:val="00F50F12"/>
    <w:rsid w:val="00F577AF"/>
    <w:rsid w:val="00F60771"/>
    <w:rsid w:val="00F614EB"/>
    <w:rsid w:val="00F71EE8"/>
    <w:rsid w:val="00F80982"/>
    <w:rsid w:val="00F93D98"/>
    <w:rsid w:val="00FA0D15"/>
    <w:rsid w:val="00FB09D1"/>
    <w:rsid w:val="00FB32FE"/>
    <w:rsid w:val="00FB5108"/>
    <w:rsid w:val="00FB7921"/>
    <w:rsid w:val="00FD2DBF"/>
    <w:rsid w:val="00FD4988"/>
    <w:rsid w:val="00FE02EE"/>
    <w:rsid w:val="00FE3D94"/>
    <w:rsid w:val="00FE6EB0"/>
    <w:rsid w:val="00FF6B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93C9C"/>
  <w15:chartTrackingRefBased/>
  <w15:docId w15:val="{C1E1568F-90F8-4020-BA33-D69E1D03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962"/>
  </w:style>
  <w:style w:type="paragraph" w:styleId="Footer">
    <w:name w:val="footer"/>
    <w:basedOn w:val="Normal"/>
    <w:link w:val="FooterChar"/>
    <w:uiPriority w:val="99"/>
    <w:unhideWhenUsed/>
    <w:rsid w:val="005E6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962"/>
  </w:style>
  <w:style w:type="character" w:styleId="Hyperlink">
    <w:name w:val="Hyperlink"/>
    <w:basedOn w:val="DefaultParagraphFont"/>
    <w:uiPriority w:val="99"/>
    <w:unhideWhenUsed/>
    <w:rsid w:val="005E6962"/>
    <w:rPr>
      <w:color w:val="0563C1" w:themeColor="hyperlink"/>
      <w:u w:val="single"/>
    </w:rPr>
  </w:style>
  <w:style w:type="character" w:styleId="UnresolvedMention">
    <w:name w:val="Unresolved Mention"/>
    <w:basedOn w:val="DefaultParagraphFont"/>
    <w:uiPriority w:val="99"/>
    <w:semiHidden/>
    <w:unhideWhenUsed/>
    <w:rsid w:val="005E6962"/>
    <w:rPr>
      <w:color w:val="605E5C"/>
      <w:shd w:val="clear" w:color="auto" w:fill="E1DFDD"/>
    </w:rPr>
  </w:style>
  <w:style w:type="paragraph" w:styleId="ListParagraph">
    <w:name w:val="List Paragraph"/>
    <w:basedOn w:val="Normal"/>
    <w:uiPriority w:val="34"/>
    <w:qFormat/>
    <w:rsid w:val="004140A9"/>
    <w:pPr>
      <w:ind w:left="720"/>
      <w:contextualSpacing/>
    </w:pPr>
  </w:style>
  <w:style w:type="table" w:styleId="TableGrid">
    <w:name w:val="Table Grid"/>
    <w:basedOn w:val="TableNormal"/>
    <w:uiPriority w:val="39"/>
    <w:rsid w:val="00F6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49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9862">
      <w:bodyDiv w:val="1"/>
      <w:marLeft w:val="0"/>
      <w:marRight w:val="0"/>
      <w:marTop w:val="0"/>
      <w:marBottom w:val="0"/>
      <w:divBdr>
        <w:top w:val="none" w:sz="0" w:space="0" w:color="auto"/>
        <w:left w:val="none" w:sz="0" w:space="0" w:color="auto"/>
        <w:bottom w:val="none" w:sz="0" w:space="0" w:color="auto"/>
        <w:right w:val="none" w:sz="0" w:space="0" w:color="auto"/>
      </w:divBdr>
    </w:div>
    <w:div w:id="84615058">
      <w:bodyDiv w:val="1"/>
      <w:marLeft w:val="0"/>
      <w:marRight w:val="0"/>
      <w:marTop w:val="0"/>
      <w:marBottom w:val="0"/>
      <w:divBdr>
        <w:top w:val="none" w:sz="0" w:space="0" w:color="auto"/>
        <w:left w:val="none" w:sz="0" w:space="0" w:color="auto"/>
        <w:bottom w:val="none" w:sz="0" w:space="0" w:color="auto"/>
        <w:right w:val="none" w:sz="0" w:space="0" w:color="auto"/>
      </w:divBdr>
    </w:div>
    <w:div w:id="96561012">
      <w:bodyDiv w:val="1"/>
      <w:marLeft w:val="0"/>
      <w:marRight w:val="0"/>
      <w:marTop w:val="0"/>
      <w:marBottom w:val="0"/>
      <w:divBdr>
        <w:top w:val="none" w:sz="0" w:space="0" w:color="auto"/>
        <w:left w:val="none" w:sz="0" w:space="0" w:color="auto"/>
        <w:bottom w:val="none" w:sz="0" w:space="0" w:color="auto"/>
        <w:right w:val="none" w:sz="0" w:space="0" w:color="auto"/>
      </w:divBdr>
      <w:divsChild>
        <w:div w:id="1383362788">
          <w:marLeft w:val="0"/>
          <w:marRight w:val="0"/>
          <w:marTop w:val="0"/>
          <w:marBottom w:val="0"/>
          <w:divBdr>
            <w:top w:val="none" w:sz="0" w:space="0" w:color="auto"/>
            <w:left w:val="none" w:sz="0" w:space="0" w:color="auto"/>
            <w:bottom w:val="none" w:sz="0" w:space="0" w:color="auto"/>
            <w:right w:val="none" w:sz="0" w:space="0" w:color="auto"/>
          </w:divBdr>
          <w:divsChild>
            <w:div w:id="1659336334">
              <w:marLeft w:val="0"/>
              <w:marRight w:val="0"/>
              <w:marTop w:val="0"/>
              <w:marBottom w:val="0"/>
              <w:divBdr>
                <w:top w:val="none" w:sz="0" w:space="0" w:color="auto"/>
                <w:left w:val="none" w:sz="0" w:space="0" w:color="auto"/>
                <w:bottom w:val="none" w:sz="0" w:space="0" w:color="auto"/>
                <w:right w:val="none" w:sz="0" w:space="0" w:color="auto"/>
              </w:divBdr>
            </w:div>
            <w:div w:id="1632441571">
              <w:marLeft w:val="0"/>
              <w:marRight w:val="0"/>
              <w:marTop w:val="0"/>
              <w:marBottom w:val="0"/>
              <w:divBdr>
                <w:top w:val="none" w:sz="0" w:space="0" w:color="auto"/>
                <w:left w:val="none" w:sz="0" w:space="0" w:color="auto"/>
                <w:bottom w:val="none" w:sz="0" w:space="0" w:color="auto"/>
                <w:right w:val="none" w:sz="0" w:space="0" w:color="auto"/>
              </w:divBdr>
            </w:div>
            <w:div w:id="1140078181">
              <w:marLeft w:val="0"/>
              <w:marRight w:val="0"/>
              <w:marTop w:val="0"/>
              <w:marBottom w:val="0"/>
              <w:divBdr>
                <w:top w:val="none" w:sz="0" w:space="0" w:color="auto"/>
                <w:left w:val="none" w:sz="0" w:space="0" w:color="auto"/>
                <w:bottom w:val="none" w:sz="0" w:space="0" w:color="auto"/>
                <w:right w:val="none" w:sz="0" w:space="0" w:color="auto"/>
              </w:divBdr>
            </w:div>
            <w:div w:id="1187645743">
              <w:marLeft w:val="0"/>
              <w:marRight w:val="0"/>
              <w:marTop w:val="0"/>
              <w:marBottom w:val="0"/>
              <w:divBdr>
                <w:top w:val="none" w:sz="0" w:space="0" w:color="auto"/>
                <w:left w:val="none" w:sz="0" w:space="0" w:color="auto"/>
                <w:bottom w:val="none" w:sz="0" w:space="0" w:color="auto"/>
                <w:right w:val="none" w:sz="0" w:space="0" w:color="auto"/>
              </w:divBdr>
            </w:div>
            <w:div w:id="1207451426">
              <w:marLeft w:val="0"/>
              <w:marRight w:val="0"/>
              <w:marTop w:val="0"/>
              <w:marBottom w:val="0"/>
              <w:divBdr>
                <w:top w:val="none" w:sz="0" w:space="0" w:color="auto"/>
                <w:left w:val="none" w:sz="0" w:space="0" w:color="auto"/>
                <w:bottom w:val="none" w:sz="0" w:space="0" w:color="auto"/>
                <w:right w:val="none" w:sz="0" w:space="0" w:color="auto"/>
              </w:divBdr>
            </w:div>
            <w:div w:id="428425324">
              <w:marLeft w:val="0"/>
              <w:marRight w:val="0"/>
              <w:marTop w:val="0"/>
              <w:marBottom w:val="0"/>
              <w:divBdr>
                <w:top w:val="none" w:sz="0" w:space="0" w:color="auto"/>
                <w:left w:val="none" w:sz="0" w:space="0" w:color="auto"/>
                <w:bottom w:val="none" w:sz="0" w:space="0" w:color="auto"/>
                <w:right w:val="none" w:sz="0" w:space="0" w:color="auto"/>
              </w:divBdr>
            </w:div>
            <w:div w:id="399449176">
              <w:marLeft w:val="0"/>
              <w:marRight w:val="0"/>
              <w:marTop w:val="0"/>
              <w:marBottom w:val="0"/>
              <w:divBdr>
                <w:top w:val="none" w:sz="0" w:space="0" w:color="auto"/>
                <w:left w:val="none" w:sz="0" w:space="0" w:color="auto"/>
                <w:bottom w:val="none" w:sz="0" w:space="0" w:color="auto"/>
                <w:right w:val="none" w:sz="0" w:space="0" w:color="auto"/>
              </w:divBdr>
            </w:div>
            <w:div w:id="1902252181">
              <w:marLeft w:val="0"/>
              <w:marRight w:val="0"/>
              <w:marTop w:val="0"/>
              <w:marBottom w:val="0"/>
              <w:divBdr>
                <w:top w:val="none" w:sz="0" w:space="0" w:color="auto"/>
                <w:left w:val="none" w:sz="0" w:space="0" w:color="auto"/>
                <w:bottom w:val="none" w:sz="0" w:space="0" w:color="auto"/>
                <w:right w:val="none" w:sz="0" w:space="0" w:color="auto"/>
              </w:divBdr>
            </w:div>
            <w:div w:id="762531019">
              <w:marLeft w:val="0"/>
              <w:marRight w:val="0"/>
              <w:marTop w:val="0"/>
              <w:marBottom w:val="0"/>
              <w:divBdr>
                <w:top w:val="none" w:sz="0" w:space="0" w:color="auto"/>
                <w:left w:val="none" w:sz="0" w:space="0" w:color="auto"/>
                <w:bottom w:val="none" w:sz="0" w:space="0" w:color="auto"/>
                <w:right w:val="none" w:sz="0" w:space="0" w:color="auto"/>
              </w:divBdr>
            </w:div>
            <w:div w:id="649745498">
              <w:marLeft w:val="0"/>
              <w:marRight w:val="0"/>
              <w:marTop w:val="0"/>
              <w:marBottom w:val="0"/>
              <w:divBdr>
                <w:top w:val="none" w:sz="0" w:space="0" w:color="auto"/>
                <w:left w:val="none" w:sz="0" w:space="0" w:color="auto"/>
                <w:bottom w:val="none" w:sz="0" w:space="0" w:color="auto"/>
                <w:right w:val="none" w:sz="0" w:space="0" w:color="auto"/>
              </w:divBdr>
            </w:div>
            <w:div w:id="455099180">
              <w:marLeft w:val="0"/>
              <w:marRight w:val="0"/>
              <w:marTop w:val="0"/>
              <w:marBottom w:val="0"/>
              <w:divBdr>
                <w:top w:val="none" w:sz="0" w:space="0" w:color="auto"/>
                <w:left w:val="none" w:sz="0" w:space="0" w:color="auto"/>
                <w:bottom w:val="none" w:sz="0" w:space="0" w:color="auto"/>
                <w:right w:val="none" w:sz="0" w:space="0" w:color="auto"/>
              </w:divBdr>
            </w:div>
            <w:div w:id="450788980">
              <w:marLeft w:val="0"/>
              <w:marRight w:val="0"/>
              <w:marTop w:val="0"/>
              <w:marBottom w:val="0"/>
              <w:divBdr>
                <w:top w:val="none" w:sz="0" w:space="0" w:color="auto"/>
                <w:left w:val="none" w:sz="0" w:space="0" w:color="auto"/>
                <w:bottom w:val="none" w:sz="0" w:space="0" w:color="auto"/>
                <w:right w:val="none" w:sz="0" w:space="0" w:color="auto"/>
              </w:divBdr>
            </w:div>
            <w:div w:id="1150099006">
              <w:marLeft w:val="0"/>
              <w:marRight w:val="0"/>
              <w:marTop w:val="0"/>
              <w:marBottom w:val="0"/>
              <w:divBdr>
                <w:top w:val="none" w:sz="0" w:space="0" w:color="auto"/>
                <w:left w:val="none" w:sz="0" w:space="0" w:color="auto"/>
                <w:bottom w:val="none" w:sz="0" w:space="0" w:color="auto"/>
                <w:right w:val="none" w:sz="0" w:space="0" w:color="auto"/>
              </w:divBdr>
            </w:div>
            <w:div w:id="8809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2578">
      <w:bodyDiv w:val="1"/>
      <w:marLeft w:val="0"/>
      <w:marRight w:val="0"/>
      <w:marTop w:val="0"/>
      <w:marBottom w:val="0"/>
      <w:divBdr>
        <w:top w:val="none" w:sz="0" w:space="0" w:color="auto"/>
        <w:left w:val="none" w:sz="0" w:space="0" w:color="auto"/>
        <w:bottom w:val="none" w:sz="0" w:space="0" w:color="auto"/>
        <w:right w:val="none" w:sz="0" w:space="0" w:color="auto"/>
      </w:divBdr>
    </w:div>
    <w:div w:id="134957789">
      <w:bodyDiv w:val="1"/>
      <w:marLeft w:val="0"/>
      <w:marRight w:val="0"/>
      <w:marTop w:val="0"/>
      <w:marBottom w:val="0"/>
      <w:divBdr>
        <w:top w:val="none" w:sz="0" w:space="0" w:color="auto"/>
        <w:left w:val="none" w:sz="0" w:space="0" w:color="auto"/>
        <w:bottom w:val="none" w:sz="0" w:space="0" w:color="auto"/>
        <w:right w:val="none" w:sz="0" w:space="0" w:color="auto"/>
      </w:divBdr>
    </w:div>
    <w:div w:id="141851218">
      <w:bodyDiv w:val="1"/>
      <w:marLeft w:val="0"/>
      <w:marRight w:val="0"/>
      <w:marTop w:val="0"/>
      <w:marBottom w:val="0"/>
      <w:divBdr>
        <w:top w:val="none" w:sz="0" w:space="0" w:color="auto"/>
        <w:left w:val="none" w:sz="0" w:space="0" w:color="auto"/>
        <w:bottom w:val="none" w:sz="0" w:space="0" w:color="auto"/>
        <w:right w:val="none" w:sz="0" w:space="0" w:color="auto"/>
      </w:divBdr>
      <w:divsChild>
        <w:div w:id="1656839615">
          <w:marLeft w:val="0"/>
          <w:marRight w:val="0"/>
          <w:marTop w:val="0"/>
          <w:marBottom w:val="0"/>
          <w:divBdr>
            <w:top w:val="none" w:sz="0" w:space="0" w:color="auto"/>
            <w:left w:val="none" w:sz="0" w:space="0" w:color="auto"/>
            <w:bottom w:val="none" w:sz="0" w:space="0" w:color="auto"/>
            <w:right w:val="none" w:sz="0" w:space="0" w:color="auto"/>
          </w:divBdr>
          <w:divsChild>
            <w:div w:id="1591549769">
              <w:marLeft w:val="0"/>
              <w:marRight w:val="0"/>
              <w:marTop w:val="0"/>
              <w:marBottom w:val="0"/>
              <w:divBdr>
                <w:top w:val="none" w:sz="0" w:space="0" w:color="auto"/>
                <w:left w:val="none" w:sz="0" w:space="0" w:color="auto"/>
                <w:bottom w:val="none" w:sz="0" w:space="0" w:color="auto"/>
                <w:right w:val="none" w:sz="0" w:space="0" w:color="auto"/>
              </w:divBdr>
            </w:div>
            <w:div w:id="1261139633">
              <w:marLeft w:val="0"/>
              <w:marRight w:val="0"/>
              <w:marTop w:val="0"/>
              <w:marBottom w:val="0"/>
              <w:divBdr>
                <w:top w:val="none" w:sz="0" w:space="0" w:color="auto"/>
                <w:left w:val="none" w:sz="0" w:space="0" w:color="auto"/>
                <w:bottom w:val="none" w:sz="0" w:space="0" w:color="auto"/>
                <w:right w:val="none" w:sz="0" w:space="0" w:color="auto"/>
              </w:divBdr>
            </w:div>
            <w:div w:id="484198778">
              <w:marLeft w:val="0"/>
              <w:marRight w:val="0"/>
              <w:marTop w:val="0"/>
              <w:marBottom w:val="0"/>
              <w:divBdr>
                <w:top w:val="none" w:sz="0" w:space="0" w:color="auto"/>
                <w:left w:val="none" w:sz="0" w:space="0" w:color="auto"/>
                <w:bottom w:val="none" w:sz="0" w:space="0" w:color="auto"/>
                <w:right w:val="none" w:sz="0" w:space="0" w:color="auto"/>
              </w:divBdr>
            </w:div>
            <w:div w:id="2054694377">
              <w:marLeft w:val="0"/>
              <w:marRight w:val="0"/>
              <w:marTop w:val="0"/>
              <w:marBottom w:val="0"/>
              <w:divBdr>
                <w:top w:val="none" w:sz="0" w:space="0" w:color="auto"/>
                <w:left w:val="none" w:sz="0" w:space="0" w:color="auto"/>
                <w:bottom w:val="none" w:sz="0" w:space="0" w:color="auto"/>
                <w:right w:val="none" w:sz="0" w:space="0" w:color="auto"/>
              </w:divBdr>
            </w:div>
            <w:div w:id="1956054079">
              <w:marLeft w:val="0"/>
              <w:marRight w:val="0"/>
              <w:marTop w:val="0"/>
              <w:marBottom w:val="0"/>
              <w:divBdr>
                <w:top w:val="none" w:sz="0" w:space="0" w:color="auto"/>
                <w:left w:val="none" w:sz="0" w:space="0" w:color="auto"/>
                <w:bottom w:val="none" w:sz="0" w:space="0" w:color="auto"/>
                <w:right w:val="none" w:sz="0" w:space="0" w:color="auto"/>
              </w:divBdr>
            </w:div>
            <w:div w:id="1849980282">
              <w:marLeft w:val="0"/>
              <w:marRight w:val="0"/>
              <w:marTop w:val="0"/>
              <w:marBottom w:val="0"/>
              <w:divBdr>
                <w:top w:val="none" w:sz="0" w:space="0" w:color="auto"/>
                <w:left w:val="none" w:sz="0" w:space="0" w:color="auto"/>
                <w:bottom w:val="none" w:sz="0" w:space="0" w:color="auto"/>
                <w:right w:val="none" w:sz="0" w:space="0" w:color="auto"/>
              </w:divBdr>
            </w:div>
            <w:div w:id="2127037869">
              <w:marLeft w:val="0"/>
              <w:marRight w:val="0"/>
              <w:marTop w:val="0"/>
              <w:marBottom w:val="0"/>
              <w:divBdr>
                <w:top w:val="none" w:sz="0" w:space="0" w:color="auto"/>
                <w:left w:val="none" w:sz="0" w:space="0" w:color="auto"/>
                <w:bottom w:val="none" w:sz="0" w:space="0" w:color="auto"/>
                <w:right w:val="none" w:sz="0" w:space="0" w:color="auto"/>
              </w:divBdr>
            </w:div>
            <w:div w:id="1285891380">
              <w:marLeft w:val="0"/>
              <w:marRight w:val="0"/>
              <w:marTop w:val="0"/>
              <w:marBottom w:val="0"/>
              <w:divBdr>
                <w:top w:val="none" w:sz="0" w:space="0" w:color="auto"/>
                <w:left w:val="none" w:sz="0" w:space="0" w:color="auto"/>
                <w:bottom w:val="none" w:sz="0" w:space="0" w:color="auto"/>
                <w:right w:val="none" w:sz="0" w:space="0" w:color="auto"/>
              </w:divBdr>
            </w:div>
            <w:div w:id="1594440015">
              <w:marLeft w:val="0"/>
              <w:marRight w:val="0"/>
              <w:marTop w:val="0"/>
              <w:marBottom w:val="0"/>
              <w:divBdr>
                <w:top w:val="none" w:sz="0" w:space="0" w:color="auto"/>
                <w:left w:val="none" w:sz="0" w:space="0" w:color="auto"/>
                <w:bottom w:val="none" w:sz="0" w:space="0" w:color="auto"/>
                <w:right w:val="none" w:sz="0" w:space="0" w:color="auto"/>
              </w:divBdr>
            </w:div>
            <w:div w:id="413092031">
              <w:marLeft w:val="0"/>
              <w:marRight w:val="0"/>
              <w:marTop w:val="0"/>
              <w:marBottom w:val="0"/>
              <w:divBdr>
                <w:top w:val="none" w:sz="0" w:space="0" w:color="auto"/>
                <w:left w:val="none" w:sz="0" w:space="0" w:color="auto"/>
                <w:bottom w:val="none" w:sz="0" w:space="0" w:color="auto"/>
                <w:right w:val="none" w:sz="0" w:space="0" w:color="auto"/>
              </w:divBdr>
            </w:div>
            <w:div w:id="1658653894">
              <w:marLeft w:val="0"/>
              <w:marRight w:val="0"/>
              <w:marTop w:val="0"/>
              <w:marBottom w:val="0"/>
              <w:divBdr>
                <w:top w:val="none" w:sz="0" w:space="0" w:color="auto"/>
                <w:left w:val="none" w:sz="0" w:space="0" w:color="auto"/>
                <w:bottom w:val="none" w:sz="0" w:space="0" w:color="auto"/>
                <w:right w:val="none" w:sz="0" w:space="0" w:color="auto"/>
              </w:divBdr>
            </w:div>
            <w:div w:id="358551101">
              <w:marLeft w:val="0"/>
              <w:marRight w:val="0"/>
              <w:marTop w:val="0"/>
              <w:marBottom w:val="0"/>
              <w:divBdr>
                <w:top w:val="none" w:sz="0" w:space="0" w:color="auto"/>
                <w:left w:val="none" w:sz="0" w:space="0" w:color="auto"/>
                <w:bottom w:val="none" w:sz="0" w:space="0" w:color="auto"/>
                <w:right w:val="none" w:sz="0" w:space="0" w:color="auto"/>
              </w:divBdr>
            </w:div>
            <w:div w:id="11112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1178">
      <w:bodyDiv w:val="1"/>
      <w:marLeft w:val="0"/>
      <w:marRight w:val="0"/>
      <w:marTop w:val="0"/>
      <w:marBottom w:val="0"/>
      <w:divBdr>
        <w:top w:val="none" w:sz="0" w:space="0" w:color="auto"/>
        <w:left w:val="none" w:sz="0" w:space="0" w:color="auto"/>
        <w:bottom w:val="none" w:sz="0" w:space="0" w:color="auto"/>
        <w:right w:val="none" w:sz="0" w:space="0" w:color="auto"/>
      </w:divBdr>
    </w:div>
    <w:div w:id="200898366">
      <w:bodyDiv w:val="1"/>
      <w:marLeft w:val="0"/>
      <w:marRight w:val="0"/>
      <w:marTop w:val="0"/>
      <w:marBottom w:val="0"/>
      <w:divBdr>
        <w:top w:val="none" w:sz="0" w:space="0" w:color="auto"/>
        <w:left w:val="none" w:sz="0" w:space="0" w:color="auto"/>
        <w:bottom w:val="none" w:sz="0" w:space="0" w:color="auto"/>
        <w:right w:val="none" w:sz="0" w:space="0" w:color="auto"/>
      </w:divBdr>
    </w:div>
    <w:div w:id="211160966">
      <w:bodyDiv w:val="1"/>
      <w:marLeft w:val="0"/>
      <w:marRight w:val="0"/>
      <w:marTop w:val="0"/>
      <w:marBottom w:val="0"/>
      <w:divBdr>
        <w:top w:val="none" w:sz="0" w:space="0" w:color="auto"/>
        <w:left w:val="none" w:sz="0" w:space="0" w:color="auto"/>
        <w:bottom w:val="none" w:sz="0" w:space="0" w:color="auto"/>
        <w:right w:val="none" w:sz="0" w:space="0" w:color="auto"/>
      </w:divBdr>
    </w:div>
    <w:div w:id="227345951">
      <w:bodyDiv w:val="1"/>
      <w:marLeft w:val="0"/>
      <w:marRight w:val="0"/>
      <w:marTop w:val="0"/>
      <w:marBottom w:val="0"/>
      <w:divBdr>
        <w:top w:val="none" w:sz="0" w:space="0" w:color="auto"/>
        <w:left w:val="none" w:sz="0" w:space="0" w:color="auto"/>
        <w:bottom w:val="none" w:sz="0" w:space="0" w:color="auto"/>
        <w:right w:val="none" w:sz="0" w:space="0" w:color="auto"/>
      </w:divBdr>
      <w:divsChild>
        <w:div w:id="1524634552">
          <w:marLeft w:val="0"/>
          <w:marRight w:val="0"/>
          <w:marTop w:val="0"/>
          <w:marBottom w:val="0"/>
          <w:divBdr>
            <w:top w:val="none" w:sz="0" w:space="0" w:color="auto"/>
            <w:left w:val="none" w:sz="0" w:space="0" w:color="auto"/>
            <w:bottom w:val="none" w:sz="0" w:space="0" w:color="auto"/>
            <w:right w:val="none" w:sz="0" w:space="0" w:color="auto"/>
          </w:divBdr>
          <w:divsChild>
            <w:div w:id="1348407178">
              <w:marLeft w:val="0"/>
              <w:marRight w:val="0"/>
              <w:marTop w:val="0"/>
              <w:marBottom w:val="0"/>
              <w:divBdr>
                <w:top w:val="none" w:sz="0" w:space="0" w:color="auto"/>
                <w:left w:val="none" w:sz="0" w:space="0" w:color="auto"/>
                <w:bottom w:val="none" w:sz="0" w:space="0" w:color="auto"/>
                <w:right w:val="none" w:sz="0" w:space="0" w:color="auto"/>
              </w:divBdr>
            </w:div>
            <w:div w:id="8357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5828">
      <w:bodyDiv w:val="1"/>
      <w:marLeft w:val="0"/>
      <w:marRight w:val="0"/>
      <w:marTop w:val="0"/>
      <w:marBottom w:val="0"/>
      <w:divBdr>
        <w:top w:val="none" w:sz="0" w:space="0" w:color="auto"/>
        <w:left w:val="none" w:sz="0" w:space="0" w:color="auto"/>
        <w:bottom w:val="none" w:sz="0" w:space="0" w:color="auto"/>
        <w:right w:val="none" w:sz="0" w:space="0" w:color="auto"/>
      </w:divBdr>
    </w:div>
    <w:div w:id="310796573">
      <w:bodyDiv w:val="1"/>
      <w:marLeft w:val="0"/>
      <w:marRight w:val="0"/>
      <w:marTop w:val="0"/>
      <w:marBottom w:val="0"/>
      <w:divBdr>
        <w:top w:val="none" w:sz="0" w:space="0" w:color="auto"/>
        <w:left w:val="none" w:sz="0" w:space="0" w:color="auto"/>
        <w:bottom w:val="none" w:sz="0" w:space="0" w:color="auto"/>
        <w:right w:val="none" w:sz="0" w:space="0" w:color="auto"/>
      </w:divBdr>
      <w:divsChild>
        <w:div w:id="908535978">
          <w:marLeft w:val="0"/>
          <w:marRight w:val="0"/>
          <w:marTop w:val="0"/>
          <w:marBottom w:val="0"/>
          <w:divBdr>
            <w:top w:val="none" w:sz="0" w:space="0" w:color="auto"/>
            <w:left w:val="none" w:sz="0" w:space="0" w:color="auto"/>
            <w:bottom w:val="none" w:sz="0" w:space="0" w:color="auto"/>
            <w:right w:val="none" w:sz="0" w:space="0" w:color="auto"/>
          </w:divBdr>
          <w:divsChild>
            <w:div w:id="209995233">
              <w:marLeft w:val="0"/>
              <w:marRight w:val="0"/>
              <w:marTop w:val="0"/>
              <w:marBottom w:val="0"/>
              <w:divBdr>
                <w:top w:val="none" w:sz="0" w:space="0" w:color="auto"/>
                <w:left w:val="none" w:sz="0" w:space="0" w:color="auto"/>
                <w:bottom w:val="none" w:sz="0" w:space="0" w:color="auto"/>
                <w:right w:val="none" w:sz="0" w:space="0" w:color="auto"/>
              </w:divBdr>
            </w:div>
            <w:div w:id="1803377762">
              <w:marLeft w:val="0"/>
              <w:marRight w:val="0"/>
              <w:marTop w:val="0"/>
              <w:marBottom w:val="0"/>
              <w:divBdr>
                <w:top w:val="none" w:sz="0" w:space="0" w:color="auto"/>
                <w:left w:val="none" w:sz="0" w:space="0" w:color="auto"/>
                <w:bottom w:val="none" w:sz="0" w:space="0" w:color="auto"/>
                <w:right w:val="none" w:sz="0" w:space="0" w:color="auto"/>
              </w:divBdr>
            </w:div>
            <w:div w:id="949047946">
              <w:marLeft w:val="0"/>
              <w:marRight w:val="0"/>
              <w:marTop w:val="0"/>
              <w:marBottom w:val="0"/>
              <w:divBdr>
                <w:top w:val="none" w:sz="0" w:space="0" w:color="auto"/>
                <w:left w:val="none" w:sz="0" w:space="0" w:color="auto"/>
                <w:bottom w:val="none" w:sz="0" w:space="0" w:color="auto"/>
                <w:right w:val="none" w:sz="0" w:space="0" w:color="auto"/>
              </w:divBdr>
            </w:div>
            <w:div w:id="301883996">
              <w:marLeft w:val="0"/>
              <w:marRight w:val="0"/>
              <w:marTop w:val="0"/>
              <w:marBottom w:val="0"/>
              <w:divBdr>
                <w:top w:val="none" w:sz="0" w:space="0" w:color="auto"/>
                <w:left w:val="none" w:sz="0" w:space="0" w:color="auto"/>
                <w:bottom w:val="none" w:sz="0" w:space="0" w:color="auto"/>
                <w:right w:val="none" w:sz="0" w:space="0" w:color="auto"/>
              </w:divBdr>
            </w:div>
            <w:div w:id="32270590">
              <w:marLeft w:val="0"/>
              <w:marRight w:val="0"/>
              <w:marTop w:val="0"/>
              <w:marBottom w:val="0"/>
              <w:divBdr>
                <w:top w:val="none" w:sz="0" w:space="0" w:color="auto"/>
                <w:left w:val="none" w:sz="0" w:space="0" w:color="auto"/>
                <w:bottom w:val="none" w:sz="0" w:space="0" w:color="auto"/>
                <w:right w:val="none" w:sz="0" w:space="0" w:color="auto"/>
              </w:divBdr>
            </w:div>
            <w:div w:id="1899248244">
              <w:marLeft w:val="0"/>
              <w:marRight w:val="0"/>
              <w:marTop w:val="0"/>
              <w:marBottom w:val="0"/>
              <w:divBdr>
                <w:top w:val="none" w:sz="0" w:space="0" w:color="auto"/>
                <w:left w:val="none" w:sz="0" w:space="0" w:color="auto"/>
                <w:bottom w:val="none" w:sz="0" w:space="0" w:color="auto"/>
                <w:right w:val="none" w:sz="0" w:space="0" w:color="auto"/>
              </w:divBdr>
            </w:div>
            <w:div w:id="62338279">
              <w:marLeft w:val="0"/>
              <w:marRight w:val="0"/>
              <w:marTop w:val="0"/>
              <w:marBottom w:val="0"/>
              <w:divBdr>
                <w:top w:val="none" w:sz="0" w:space="0" w:color="auto"/>
                <w:left w:val="none" w:sz="0" w:space="0" w:color="auto"/>
                <w:bottom w:val="none" w:sz="0" w:space="0" w:color="auto"/>
                <w:right w:val="none" w:sz="0" w:space="0" w:color="auto"/>
              </w:divBdr>
            </w:div>
            <w:div w:id="698775805">
              <w:marLeft w:val="0"/>
              <w:marRight w:val="0"/>
              <w:marTop w:val="0"/>
              <w:marBottom w:val="0"/>
              <w:divBdr>
                <w:top w:val="none" w:sz="0" w:space="0" w:color="auto"/>
                <w:left w:val="none" w:sz="0" w:space="0" w:color="auto"/>
                <w:bottom w:val="none" w:sz="0" w:space="0" w:color="auto"/>
                <w:right w:val="none" w:sz="0" w:space="0" w:color="auto"/>
              </w:divBdr>
            </w:div>
            <w:div w:id="758600650">
              <w:marLeft w:val="0"/>
              <w:marRight w:val="0"/>
              <w:marTop w:val="0"/>
              <w:marBottom w:val="0"/>
              <w:divBdr>
                <w:top w:val="none" w:sz="0" w:space="0" w:color="auto"/>
                <w:left w:val="none" w:sz="0" w:space="0" w:color="auto"/>
                <w:bottom w:val="none" w:sz="0" w:space="0" w:color="auto"/>
                <w:right w:val="none" w:sz="0" w:space="0" w:color="auto"/>
              </w:divBdr>
            </w:div>
            <w:div w:id="432241551">
              <w:marLeft w:val="0"/>
              <w:marRight w:val="0"/>
              <w:marTop w:val="0"/>
              <w:marBottom w:val="0"/>
              <w:divBdr>
                <w:top w:val="none" w:sz="0" w:space="0" w:color="auto"/>
                <w:left w:val="none" w:sz="0" w:space="0" w:color="auto"/>
                <w:bottom w:val="none" w:sz="0" w:space="0" w:color="auto"/>
                <w:right w:val="none" w:sz="0" w:space="0" w:color="auto"/>
              </w:divBdr>
            </w:div>
            <w:div w:id="1440103760">
              <w:marLeft w:val="0"/>
              <w:marRight w:val="0"/>
              <w:marTop w:val="0"/>
              <w:marBottom w:val="0"/>
              <w:divBdr>
                <w:top w:val="none" w:sz="0" w:space="0" w:color="auto"/>
                <w:left w:val="none" w:sz="0" w:space="0" w:color="auto"/>
                <w:bottom w:val="none" w:sz="0" w:space="0" w:color="auto"/>
                <w:right w:val="none" w:sz="0" w:space="0" w:color="auto"/>
              </w:divBdr>
            </w:div>
            <w:div w:id="1380859859">
              <w:marLeft w:val="0"/>
              <w:marRight w:val="0"/>
              <w:marTop w:val="0"/>
              <w:marBottom w:val="0"/>
              <w:divBdr>
                <w:top w:val="none" w:sz="0" w:space="0" w:color="auto"/>
                <w:left w:val="none" w:sz="0" w:space="0" w:color="auto"/>
                <w:bottom w:val="none" w:sz="0" w:space="0" w:color="auto"/>
                <w:right w:val="none" w:sz="0" w:space="0" w:color="auto"/>
              </w:divBdr>
            </w:div>
            <w:div w:id="625161145">
              <w:marLeft w:val="0"/>
              <w:marRight w:val="0"/>
              <w:marTop w:val="0"/>
              <w:marBottom w:val="0"/>
              <w:divBdr>
                <w:top w:val="none" w:sz="0" w:space="0" w:color="auto"/>
                <w:left w:val="none" w:sz="0" w:space="0" w:color="auto"/>
                <w:bottom w:val="none" w:sz="0" w:space="0" w:color="auto"/>
                <w:right w:val="none" w:sz="0" w:space="0" w:color="auto"/>
              </w:divBdr>
            </w:div>
            <w:div w:id="1539009812">
              <w:marLeft w:val="0"/>
              <w:marRight w:val="0"/>
              <w:marTop w:val="0"/>
              <w:marBottom w:val="0"/>
              <w:divBdr>
                <w:top w:val="none" w:sz="0" w:space="0" w:color="auto"/>
                <w:left w:val="none" w:sz="0" w:space="0" w:color="auto"/>
                <w:bottom w:val="none" w:sz="0" w:space="0" w:color="auto"/>
                <w:right w:val="none" w:sz="0" w:space="0" w:color="auto"/>
              </w:divBdr>
            </w:div>
            <w:div w:id="953442373">
              <w:marLeft w:val="0"/>
              <w:marRight w:val="0"/>
              <w:marTop w:val="0"/>
              <w:marBottom w:val="0"/>
              <w:divBdr>
                <w:top w:val="none" w:sz="0" w:space="0" w:color="auto"/>
                <w:left w:val="none" w:sz="0" w:space="0" w:color="auto"/>
                <w:bottom w:val="none" w:sz="0" w:space="0" w:color="auto"/>
                <w:right w:val="none" w:sz="0" w:space="0" w:color="auto"/>
              </w:divBdr>
            </w:div>
            <w:div w:id="1570533609">
              <w:marLeft w:val="0"/>
              <w:marRight w:val="0"/>
              <w:marTop w:val="0"/>
              <w:marBottom w:val="0"/>
              <w:divBdr>
                <w:top w:val="none" w:sz="0" w:space="0" w:color="auto"/>
                <w:left w:val="none" w:sz="0" w:space="0" w:color="auto"/>
                <w:bottom w:val="none" w:sz="0" w:space="0" w:color="auto"/>
                <w:right w:val="none" w:sz="0" w:space="0" w:color="auto"/>
              </w:divBdr>
            </w:div>
            <w:div w:id="1139959398">
              <w:marLeft w:val="0"/>
              <w:marRight w:val="0"/>
              <w:marTop w:val="0"/>
              <w:marBottom w:val="0"/>
              <w:divBdr>
                <w:top w:val="none" w:sz="0" w:space="0" w:color="auto"/>
                <w:left w:val="none" w:sz="0" w:space="0" w:color="auto"/>
                <w:bottom w:val="none" w:sz="0" w:space="0" w:color="auto"/>
                <w:right w:val="none" w:sz="0" w:space="0" w:color="auto"/>
              </w:divBdr>
            </w:div>
            <w:div w:id="10037515">
              <w:marLeft w:val="0"/>
              <w:marRight w:val="0"/>
              <w:marTop w:val="0"/>
              <w:marBottom w:val="0"/>
              <w:divBdr>
                <w:top w:val="none" w:sz="0" w:space="0" w:color="auto"/>
                <w:left w:val="none" w:sz="0" w:space="0" w:color="auto"/>
                <w:bottom w:val="none" w:sz="0" w:space="0" w:color="auto"/>
                <w:right w:val="none" w:sz="0" w:space="0" w:color="auto"/>
              </w:divBdr>
            </w:div>
            <w:div w:id="533464494">
              <w:marLeft w:val="0"/>
              <w:marRight w:val="0"/>
              <w:marTop w:val="0"/>
              <w:marBottom w:val="0"/>
              <w:divBdr>
                <w:top w:val="none" w:sz="0" w:space="0" w:color="auto"/>
                <w:left w:val="none" w:sz="0" w:space="0" w:color="auto"/>
                <w:bottom w:val="none" w:sz="0" w:space="0" w:color="auto"/>
                <w:right w:val="none" w:sz="0" w:space="0" w:color="auto"/>
              </w:divBdr>
            </w:div>
            <w:div w:id="1592659188">
              <w:marLeft w:val="0"/>
              <w:marRight w:val="0"/>
              <w:marTop w:val="0"/>
              <w:marBottom w:val="0"/>
              <w:divBdr>
                <w:top w:val="none" w:sz="0" w:space="0" w:color="auto"/>
                <w:left w:val="none" w:sz="0" w:space="0" w:color="auto"/>
                <w:bottom w:val="none" w:sz="0" w:space="0" w:color="auto"/>
                <w:right w:val="none" w:sz="0" w:space="0" w:color="auto"/>
              </w:divBdr>
            </w:div>
            <w:div w:id="38358067">
              <w:marLeft w:val="0"/>
              <w:marRight w:val="0"/>
              <w:marTop w:val="0"/>
              <w:marBottom w:val="0"/>
              <w:divBdr>
                <w:top w:val="none" w:sz="0" w:space="0" w:color="auto"/>
                <w:left w:val="none" w:sz="0" w:space="0" w:color="auto"/>
                <w:bottom w:val="none" w:sz="0" w:space="0" w:color="auto"/>
                <w:right w:val="none" w:sz="0" w:space="0" w:color="auto"/>
              </w:divBdr>
            </w:div>
            <w:div w:id="1836992362">
              <w:marLeft w:val="0"/>
              <w:marRight w:val="0"/>
              <w:marTop w:val="0"/>
              <w:marBottom w:val="0"/>
              <w:divBdr>
                <w:top w:val="none" w:sz="0" w:space="0" w:color="auto"/>
                <w:left w:val="none" w:sz="0" w:space="0" w:color="auto"/>
                <w:bottom w:val="none" w:sz="0" w:space="0" w:color="auto"/>
                <w:right w:val="none" w:sz="0" w:space="0" w:color="auto"/>
              </w:divBdr>
            </w:div>
            <w:div w:id="13345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18250">
      <w:bodyDiv w:val="1"/>
      <w:marLeft w:val="0"/>
      <w:marRight w:val="0"/>
      <w:marTop w:val="0"/>
      <w:marBottom w:val="0"/>
      <w:divBdr>
        <w:top w:val="none" w:sz="0" w:space="0" w:color="auto"/>
        <w:left w:val="none" w:sz="0" w:space="0" w:color="auto"/>
        <w:bottom w:val="none" w:sz="0" w:space="0" w:color="auto"/>
        <w:right w:val="none" w:sz="0" w:space="0" w:color="auto"/>
      </w:divBdr>
    </w:div>
    <w:div w:id="325865436">
      <w:bodyDiv w:val="1"/>
      <w:marLeft w:val="0"/>
      <w:marRight w:val="0"/>
      <w:marTop w:val="0"/>
      <w:marBottom w:val="0"/>
      <w:divBdr>
        <w:top w:val="none" w:sz="0" w:space="0" w:color="auto"/>
        <w:left w:val="none" w:sz="0" w:space="0" w:color="auto"/>
        <w:bottom w:val="none" w:sz="0" w:space="0" w:color="auto"/>
        <w:right w:val="none" w:sz="0" w:space="0" w:color="auto"/>
      </w:divBdr>
      <w:divsChild>
        <w:div w:id="1392730670">
          <w:marLeft w:val="0"/>
          <w:marRight w:val="0"/>
          <w:marTop w:val="0"/>
          <w:marBottom w:val="0"/>
          <w:divBdr>
            <w:top w:val="none" w:sz="0" w:space="0" w:color="auto"/>
            <w:left w:val="none" w:sz="0" w:space="0" w:color="auto"/>
            <w:bottom w:val="none" w:sz="0" w:space="0" w:color="auto"/>
            <w:right w:val="none" w:sz="0" w:space="0" w:color="auto"/>
          </w:divBdr>
          <w:divsChild>
            <w:div w:id="353656234">
              <w:marLeft w:val="0"/>
              <w:marRight w:val="0"/>
              <w:marTop w:val="0"/>
              <w:marBottom w:val="0"/>
              <w:divBdr>
                <w:top w:val="none" w:sz="0" w:space="0" w:color="auto"/>
                <w:left w:val="none" w:sz="0" w:space="0" w:color="auto"/>
                <w:bottom w:val="none" w:sz="0" w:space="0" w:color="auto"/>
                <w:right w:val="none" w:sz="0" w:space="0" w:color="auto"/>
              </w:divBdr>
            </w:div>
            <w:div w:id="1991908925">
              <w:marLeft w:val="0"/>
              <w:marRight w:val="0"/>
              <w:marTop w:val="0"/>
              <w:marBottom w:val="0"/>
              <w:divBdr>
                <w:top w:val="none" w:sz="0" w:space="0" w:color="auto"/>
                <w:left w:val="none" w:sz="0" w:space="0" w:color="auto"/>
                <w:bottom w:val="none" w:sz="0" w:space="0" w:color="auto"/>
                <w:right w:val="none" w:sz="0" w:space="0" w:color="auto"/>
              </w:divBdr>
            </w:div>
            <w:div w:id="6124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931">
      <w:bodyDiv w:val="1"/>
      <w:marLeft w:val="0"/>
      <w:marRight w:val="0"/>
      <w:marTop w:val="0"/>
      <w:marBottom w:val="0"/>
      <w:divBdr>
        <w:top w:val="none" w:sz="0" w:space="0" w:color="auto"/>
        <w:left w:val="none" w:sz="0" w:space="0" w:color="auto"/>
        <w:bottom w:val="none" w:sz="0" w:space="0" w:color="auto"/>
        <w:right w:val="none" w:sz="0" w:space="0" w:color="auto"/>
      </w:divBdr>
    </w:div>
    <w:div w:id="420952414">
      <w:bodyDiv w:val="1"/>
      <w:marLeft w:val="0"/>
      <w:marRight w:val="0"/>
      <w:marTop w:val="0"/>
      <w:marBottom w:val="0"/>
      <w:divBdr>
        <w:top w:val="none" w:sz="0" w:space="0" w:color="auto"/>
        <w:left w:val="none" w:sz="0" w:space="0" w:color="auto"/>
        <w:bottom w:val="none" w:sz="0" w:space="0" w:color="auto"/>
        <w:right w:val="none" w:sz="0" w:space="0" w:color="auto"/>
      </w:divBdr>
      <w:divsChild>
        <w:div w:id="773012355">
          <w:marLeft w:val="0"/>
          <w:marRight w:val="0"/>
          <w:marTop w:val="0"/>
          <w:marBottom w:val="0"/>
          <w:divBdr>
            <w:top w:val="none" w:sz="0" w:space="0" w:color="auto"/>
            <w:left w:val="none" w:sz="0" w:space="0" w:color="auto"/>
            <w:bottom w:val="none" w:sz="0" w:space="0" w:color="auto"/>
            <w:right w:val="none" w:sz="0" w:space="0" w:color="auto"/>
          </w:divBdr>
          <w:divsChild>
            <w:div w:id="544368126">
              <w:marLeft w:val="0"/>
              <w:marRight w:val="0"/>
              <w:marTop w:val="0"/>
              <w:marBottom w:val="0"/>
              <w:divBdr>
                <w:top w:val="none" w:sz="0" w:space="0" w:color="auto"/>
                <w:left w:val="none" w:sz="0" w:space="0" w:color="auto"/>
                <w:bottom w:val="none" w:sz="0" w:space="0" w:color="auto"/>
                <w:right w:val="none" w:sz="0" w:space="0" w:color="auto"/>
              </w:divBdr>
            </w:div>
            <w:div w:id="1751198223">
              <w:marLeft w:val="0"/>
              <w:marRight w:val="0"/>
              <w:marTop w:val="0"/>
              <w:marBottom w:val="0"/>
              <w:divBdr>
                <w:top w:val="none" w:sz="0" w:space="0" w:color="auto"/>
                <w:left w:val="none" w:sz="0" w:space="0" w:color="auto"/>
                <w:bottom w:val="none" w:sz="0" w:space="0" w:color="auto"/>
                <w:right w:val="none" w:sz="0" w:space="0" w:color="auto"/>
              </w:divBdr>
            </w:div>
            <w:div w:id="180360675">
              <w:marLeft w:val="0"/>
              <w:marRight w:val="0"/>
              <w:marTop w:val="0"/>
              <w:marBottom w:val="0"/>
              <w:divBdr>
                <w:top w:val="none" w:sz="0" w:space="0" w:color="auto"/>
                <w:left w:val="none" w:sz="0" w:space="0" w:color="auto"/>
                <w:bottom w:val="none" w:sz="0" w:space="0" w:color="auto"/>
                <w:right w:val="none" w:sz="0" w:space="0" w:color="auto"/>
              </w:divBdr>
            </w:div>
            <w:div w:id="793987892">
              <w:marLeft w:val="0"/>
              <w:marRight w:val="0"/>
              <w:marTop w:val="0"/>
              <w:marBottom w:val="0"/>
              <w:divBdr>
                <w:top w:val="none" w:sz="0" w:space="0" w:color="auto"/>
                <w:left w:val="none" w:sz="0" w:space="0" w:color="auto"/>
                <w:bottom w:val="none" w:sz="0" w:space="0" w:color="auto"/>
                <w:right w:val="none" w:sz="0" w:space="0" w:color="auto"/>
              </w:divBdr>
            </w:div>
            <w:div w:id="824787102">
              <w:marLeft w:val="0"/>
              <w:marRight w:val="0"/>
              <w:marTop w:val="0"/>
              <w:marBottom w:val="0"/>
              <w:divBdr>
                <w:top w:val="none" w:sz="0" w:space="0" w:color="auto"/>
                <w:left w:val="none" w:sz="0" w:space="0" w:color="auto"/>
                <w:bottom w:val="none" w:sz="0" w:space="0" w:color="auto"/>
                <w:right w:val="none" w:sz="0" w:space="0" w:color="auto"/>
              </w:divBdr>
            </w:div>
            <w:div w:id="2128154436">
              <w:marLeft w:val="0"/>
              <w:marRight w:val="0"/>
              <w:marTop w:val="0"/>
              <w:marBottom w:val="0"/>
              <w:divBdr>
                <w:top w:val="none" w:sz="0" w:space="0" w:color="auto"/>
                <w:left w:val="none" w:sz="0" w:space="0" w:color="auto"/>
                <w:bottom w:val="none" w:sz="0" w:space="0" w:color="auto"/>
                <w:right w:val="none" w:sz="0" w:space="0" w:color="auto"/>
              </w:divBdr>
            </w:div>
            <w:div w:id="649019254">
              <w:marLeft w:val="0"/>
              <w:marRight w:val="0"/>
              <w:marTop w:val="0"/>
              <w:marBottom w:val="0"/>
              <w:divBdr>
                <w:top w:val="none" w:sz="0" w:space="0" w:color="auto"/>
                <w:left w:val="none" w:sz="0" w:space="0" w:color="auto"/>
                <w:bottom w:val="none" w:sz="0" w:space="0" w:color="auto"/>
                <w:right w:val="none" w:sz="0" w:space="0" w:color="auto"/>
              </w:divBdr>
            </w:div>
            <w:div w:id="527521916">
              <w:marLeft w:val="0"/>
              <w:marRight w:val="0"/>
              <w:marTop w:val="0"/>
              <w:marBottom w:val="0"/>
              <w:divBdr>
                <w:top w:val="none" w:sz="0" w:space="0" w:color="auto"/>
                <w:left w:val="none" w:sz="0" w:space="0" w:color="auto"/>
                <w:bottom w:val="none" w:sz="0" w:space="0" w:color="auto"/>
                <w:right w:val="none" w:sz="0" w:space="0" w:color="auto"/>
              </w:divBdr>
            </w:div>
            <w:div w:id="855846875">
              <w:marLeft w:val="0"/>
              <w:marRight w:val="0"/>
              <w:marTop w:val="0"/>
              <w:marBottom w:val="0"/>
              <w:divBdr>
                <w:top w:val="none" w:sz="0" w:space="0" w:color="auto"/>
                <w:left w:val="none" w:sz="0" w:space="0" w:color="auto"/>
                <w:bottom w:val="none" w:sz="0" w:space="0" w:color="auto"/>
                <w:right w:val="none" w:sz="0" w:space="0" w:color="auto"/>
              </w:divBdr>
            </w:div>
            <w:div w:id="141436344">
              <w:marLeft w:val="0"/>
              <w:marRight w:val="0"/>
              <w:marTop w:val="0"/>
              <w:marBottom w:val="0"/>
              <w:divBdr>
                <w:top w:val="none" w:sz="0" w:space="0" w:color="auto"/>
                <w:left w:val="none" w:sz="0" w:space="0" w:color="auto"/>
                <w:bottom w:val="none" w:sz="0" w:space="0" w:color="auto"/>
                <w:right w:val="none" w:sz="0" w:space="0" w:color="auto"/>
              </w:divBdr>
            </w:div>
            <w:div w:id="244153322">
              <w:marLeft w:val="0"/>
              <w:marRight w:val="0"/>
              <w:marTop w:val="0"/>
              <w:marBottom w:val="0"/>
              <w:divBdr>
                <w:top w:val="none" w:sz="0" w:space="0" w:color="auto"/>
                <w:left w:val="none" w:sz="0" w:space="0" w:color="auto"/>
                <w:bottom w:val="none" w:sz="0" w:space="0" w:color="auto"/>
                <w:right w:val="none" w:sz="0" w:space="0" w:color="auto"/>
              </w:divBdr>
            </w:div>
            <w:div w:id="1562322797">
              <w:marLeft w:val="0"/>
              <w:marRight w:val="0"/>
              <w:marTop w:val="0"/>
              <w:marBottom w:val="0"/>
              <w:divBdr>
                <w:top w:val="none" w:sz="0" w:space="0" w:color="auto"/>
                <w:left w:val="none" w:sz="0" w:space="0" w:color="auto"/>
                <w:bottom w:val="none" w:sz="0" w:space="0" w:color="auto"/>
                <w:right w:val="none" w:sz="0" w:space="0" w:color="auto"/>
              </w:divBdr>
            </w:div>
            <w:div w:id="988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6403">
      <w:bodyDiv w:val="1"/>
      <w:marLeft w:val="0"/>
      <w:marRight w:val="0"/>
      <w:marTop w:val="0"/>
      <w:marBottom w:val="0"/>
      <w:divBdr>
        <w:top w:val="none" w:sz="0" w:space="0" w:color="auto"/>
        <w:left w:val="none" w:sz="0" w:space="0" w:color="auto"/>
        <w:bottom w:val="none" w:sz="0" w:space="0" w:color="auto"/>
        <w:right w:val="none" w:sz="0" w:space="0" w:color="auto"/>
      </w:divBdr>
      <w:divsChild>
        <w:div w:id="230578783">
          <w:marLeft w:val="0"/>
          <w:marRight w:val="0"/>
          <w:marTop w:val="0"/>
          <w:marBottom w:val="0"/>
          <w:divBdr>
            <w:top w:val="none" w:sz="0" w:space="0" w:color="auto"/>
            <w:left w:val="none" w:sz="0" w:space="0" w:color="auto"/>
            <w:bottom w:val="none" w:sz="0" w:space="0" w:color="auto"/>
            <w:right w:val="none" w:sz="0" w:space="0" w:color="auto"/>
          </w:divBdr>
          <w:divsChild>
            <w:div w:id="4516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3588">
      <w:bodyDiv w:val="1"/>
      <w:marLeft w:val="0"/>
      <w:marRight w:val="0"/>
      <w:marTop w:val="0"/>
      <w:marBottom w:val="0"/>
      <w:divBdr>
        <w:top w:val="none" w:sz="0" w:space="0" w:color="auto"/>
        <w:left w:val="none" w:sz="0" w:space="0" w:color="auto"/>
        <w:bottom w:val="none" w:sz="0" w:space="0" w:color="auto"/>
        <w:right w:val="none" w:sz="0" w:space="0" w:color="auto"/>
      </w:divBdr>
    </w:div>
    <w:div w:id="686717176">
      <w:bodyDiv w:val="1"/>
      <w:marLeft w:val="0"/>
      <w:marRight w:val="0"/>
      <w:marTop w:val="0"/>
      <w:marBottom w:val="0"/>
      <w:divBdr>
        <w:top w:val="none" w:sz="0" w:space="0" w:color="auto"/>
        <w:left w:val="none" w:sz="0" w:space="0" w:color="auto"/>
        <w:bottom w:val="none" w:sz="0" w:space="0" w:color="auto"/>
        <w:right w:val="none" w:sz="0" w:space="0" w:color="auto"/>
      </w:divBdr>
    </w:div>
    <w:div w:id="820925817">
      <w:bodyDiv w:val="1"/>
      <w:marLeft w:val="0"/>
      <w:marRight w:val="0"/>
      <w:marTop w:val="0"/>
      <w:marBottom w:val="0"/>
      <w:divBdr>
        <w:top w:val="none" w:sz="0" w:space="0" w:color="auto"/>
        <w:left w:val="none" w:sz="0" w:space="0" w:color="auto"/>
        <w:bottom w:val="none" w:sz="0" w:space="0" w:color="auto"/>
        <w:right w:val="none" w:sz="0" w:space="0" w:color="auto"/>
      </w:divBdr>
      <w:divsChild>
        <w:div w:id="58598107">
          <w:marLeft w:val="0"/>
          <w:marRight w:val="0"/>
          <w:marTop w:val="0"/>
          <w:marBottom w:val="0"/>
          <w:divBdr>
            <w:top w:val="none" w:sz="0" w:space="0" w:color="auto"/>
            <w:left w:val="none" w:sz="0" w:space="0" w:color="auto"/>
            <w:bottom w:val="none" w:sz="0" w:space="0" w:color="auto"/>
            <w:right w:val="none" w:sz="0" w:space="0" w:color="auto"/>
          </w:divBdr>
          <w:divsChild>
            <w:div w:id="833569943">
              <w:marLeft w:val="0"/>
              <w:marRight w:val="0"/>
              <w:marTop w:val="0"/>
              <w:marBottom w:val="0"/>
              <w:divBdr>
                <w:top w:val="none" w:sz="0" w:space="0" w:color="auto"/>
                <w:left w:val="none" w:sz="0" w:space="0" w:color="auto"/>
                <w:bottom w:val="none" w:sz="0" w:space="0" w:color="auto"/>
                <w:right w:val="none" w:sz="0" w:space="0" w:color="auto"/>
              </w:divBdr>
            </w:div>
            <w:div w:id="2045054342">
              <w:marLeft w:val="0"/>
              <w:marRight w:val="0"/>
              <w:marTop w:val="0"/>
              <w:marBottom w:val="0"/>
              <w:divBdr>
                <w:top w:val="none" w:sz="0" w:space="0" w:color="auto"/>
                <w:left w:val="none" w:sz="0" w:space="0" w:color="auto"/>
                <w:bottom w:val="none" w:sz="0" w:space="0" w:color="auto"/>
                <w:right w:val="none" w:sz="0" w:space="0" w:color="auto"/>
              </w:divBdr>
            </w:div>
            <w:div w:id="1596552263">
              <w:marLeft w:val="0"/>
              <w:marRight w:val="0"/>
              <w:marTop w:val="0"/>
              <w:marBottom w:val="0"/>
              <w:divBdr>
                <w:top w:val="none" w:sz="0" w:space="0" w:color="auto"/>
                <w:left w:val="none" w:sz="0" w:space="0" w:color="auto"/>
                <w:bottom w:val="none" w:sz="0" w:space="0" w:color="auto"/>
                <w:right w:val="none" w:sz="0" w:space="0" w:color="auto"/>
              </w:divBdr>
            </w:div>
            <w:div w:id="1710957272">
              <w:marLeft w:val="0"/>
              <w:marRight w:val="0"/>
              <w:marTop w:val="0"/>
              <w:marBottom w:val="0"/>
              <w:divBdr>
                <w:top w:val="none" w:sz="0" w:space="0" w:color="auto"/>
                <w:left w:val="none" w:sz="0" w:space="0" w:color="auto"/>
                <w:bottom w:val="none" w:sz="0" w:space="0" w:color="auto"/>
                <w:right w:val="none" w:sz="0" w:space="0" w:color="auto"/>
              </w:divBdr>
            </w:div>
            <w:div w:id="1270550357">
              <w:marLeft w:val="0"/>
              <w:marRight w:val="0"/>
              <w:marTop w:val="0"/>
              <w:marBottom w:val="0"/>
              <w:divBdr>
                <w:top w:val="none" w:sz="0" w:space="0" w:color="auto"/>
                <w:left w:val="none" w:sz="0" w:space="0" w:color="auto"/>
                <w:bottom w:val="none" w:sz="0" w:space="0" w:color="auto"/>
                <w:right w:val="none" w:sz="0" w:space="0" w:color="auto"/>
              </w:divBdr>
            </w:div>
            <w:div w:id="1252156418">
              <w:marLeft w:val="0"/>
              <w:marRight w:val="0"/>
              <w:marTop w:val="0"/>
              <w:marBottom w:val="0"/>
              <w:divBdr>
                <w:top w:val="none" w:sz="0" w:space="0" w:color="auto"/>
                <w:left w:val="none" w:sz="0" w:space="0" w:color="auto"/>
                <w:bottom w:val="none" w:sz="0" w:space="0" w:color="auto"/>
                <w:right w:val="none" w:sz="0" w:space="0" w:color="auto"/>
              </w:divBdr>
            </w:div>
            <w:div w:id="982998933">
              <w:marLeft w:val="0"/>
              <w:marRight w:val="0"/>
              <w:marTop w:val="0"/>
              <w:marBottom w:val="0"/>
              <w:divBdr>
                <w:top w:val="none" w:sz="0" w:space="0" w:color="auto"/>
                <w:left w:val="none" w:sz="0" w:space="0" w:color="auto"/>
                <w:bottom w:val="none" w:sz="0" w:space="0" w:color="auto"/>
                <w:right w:val="none" w:sz="0" w:space="0" w:color="auto"/>
              </w:divBdr>
            </w:div>
            <w:div w:id="1848130630">
              <w:marLeft w:val="0"/>
              <w:marRight w:val="0"/>
              <w:marTop w:val="0"/>
              <w:marBottom w:val="0"/>
              <w:divBdr>
                <w:top w:val="none" w:sz="0" w:space="0" w:color="auto"/>
                <w:left w:val="none" w:sz="0" w:space="0" w:color="auto"/>
                <w:bottom w:val="none" w:sz="0" w:space="0" w:color="auto"/>
                <w:right w:val="none" w:sz="0" w:space="0" w:color="auto"/>
              </w:divBdr>
            </w:div>
            <w:div w:id="1365449668">
              <w:marLeft w:val="0"/>
              <w:marRight w:val="0"/>
              <w:marTop w:val="0"/>
              <w:marBottom w:val="0"/>
              <w:divBdr>
                <w:top w:val="none" w:sz="0" w:space="0" w:color="auto"/>
                <w:left w:val="none" w:sz="0" w:space="0" w:color="auto"/>
                <w:bottom w:val="none" w:sz="0" w:space="0" w:color="auto"/>
                <w:right w:val="none" w:sz="0" w:space="0" w:color="auto"/>
              </w:divBdr>
            </w:div>
            <w:div w:id="746224662">
              <w:marLeft w:val="0"/>
              <w:marRight w:val="0"/>
              <w:marTop w:val="0"/>
              <w:marBottom w:val="0"/>
              <w:divBdr>
                <w:top w:val="none" w:sz="0" w:space="0" w:color="auto"/>
                <w:left w:val="none" w:sz="0" w:space="0" w:color="auto"/>
                <w:bottom w:val="none" w:sz="0" w:space="0" w:color="auto"/>
                <w:right w:val="none" w:sz="0" w:space="0" w:color="auto"/>
              </w:divBdr>
            </w:div>
            <w:div w:id="2077048337">
              <w:marLeft w:val="0"/>
              <w:marRight w:val="0"/>
              <w:marTop w:val="0"/>
              <w:marBottom w:val="0"/>
              <w:divBdr>
                <w:top w:val="none" w:sz="0" w:space="0" w:color="auto"/>
                <w:left w:val="none" w:sz="0" w:space="0" w:color="auto"/>
                <w:bottom w:val="none" w:sz="0" w:space="0" w:color="auto"/>
                <w:right w:val="none" w:sz="0" w:space="0" w:color="auto"/>
              </w:divBdr>
            </w:div>
            <w:div w:id="438765254">
              <w:marLeft w:val="0"/>
              <w:marRight w:val="0"/>
              <w:marTop w:val="0"/>
              <w:marBottom w:val="0"/>
              <w:divBdr>
                <w:top w:val="none" w:sz="0" w:space="0" w:color="auto"/>
                <w:left w:val="none" w:sz="0" w:space="0" w:color="auto"/>
                <w:bottom w:val="none" w:sz="0" w:space="0" w:color="auto"/>
                <w:right w:val="none" w:sz="0" w:space="0" w:color="auto"/>
              </w:divBdr>
            </w:div>
            <w:div w:id="1568955318">
              <w:marLeft w:val="0"/>
              <w:marRight w:val="0"/>
              <w:marTop w:val="0"/>
              <w:marBottom w:val="0"/>
              <w:divBdr>
                <w:top w:val="none" w:sz="0" w:space="0" w:color="auto"/>
                <w:left w:val="none" w:sz="0" w:space="0" w:color="auto"/>
                <w:bottom w:val="none" w:sz="0" w:space="0" w:color="auto"/>
                <w:right w:val="none" w:sz="0" w:space="0" w:color="auto"/>
              </w:divBdr>
            </w:div>
            <w:div w:id="69236684">
              <w:marLeft w:val="0"/>
              <w:marRight w:val="0"/>
              <w:marTop w:val="0"/>
              <w:marBottom w:val="0"/>
              <w:divBdr>
                <w:top w:val="none" w:sz="0" w:space="0" w:color="auto"/>
                <w:left w:val="none" w:sz="0" w:space="0" w:color="auto"/>
                <w:bottom w:val="none" w:sz="0" w:space="0" w:color="auto"/>
                <w:right w:val="none" w:sz="0" w:space="0" w:color="auto"/>
              </w:divBdr>
            </w:div>
            <w:div w:id="1710498158">
              <w:marLeft w:val="0"/>
              <w:marRight w:val="0"/>
              <w:marTop w:val="0"/>
              <w:marBottom w:val="0"/>
              <w:divBdr>
                <w:top w:val="none" w:sz="0" w:space="0" w:color="auto"/>
                <w:left w:val="none" w:sz="0" w:space="0" w:color="auto"/>
                <w:bottom w:val="none" w:sz="0" w:space="0" w:color="auto"/>
                <w:right w:val="none" w:sz="0" w:space="0" w:color="auto"/>
              </w:divBdr>
            </w:div>
            <w:div w:id="469520558">
              <w:marLeft w:val="0"/>
              <w:marRight w:val="0"/>
              <w:marTop w:val="0"/>
              <w:marBottom w:val="0"/>
              <w:divBdr>
                <w:top w:val="none" w:sz="0" w:space="0" w:color="auto"/>
                <w:left w:val="none" w:sz="0" w:space="0" w:color="auto"/>
                <w:bottom w:val="none" w:sz="0" w:space="0" w:color="auto"/>
                <w:right w:val="none" w:sz="0" w:space="0" w:color="auto"/>
              </w:divBdr>
            </w:div>
            <w:div w:id="982126489">
              <w:marLeft w:val="0"/>
              <w:marRight w:val="0"/>
              <w:marTop w:val="0"/>
              <w:marBottom w:val="0"/>
              <w:divBdr>
                <w:top w:val="none" w:sz="0" w:space="0" w:color="auto"/>
                <w:left w:val="none" w:sz="0" w:space="0" w:color="auto"/>
                <w:bottom w:val="none" w:sz="0" w:space="0" w:color="auto"/>
                <w:right w:val="none" w:sz="0" w:space="0" w:color="auto"/>
              </w:divBdr>
            </w:div>
            <w:div w:id="1754474109">
              <w:marLeft w:val="0"/>
              <w:marRight w:val="0"/>
              <w:marTop w:val="0"/>
              <w:marBottom w:val="0"/>
              <w:divBdr>
                <w:top w:val="none" w:sz="0" w:space="0" w:color="auto"/>
                <w:left w:val="none" w:sz="0" w:space="0" w:color="auto"/>
                <w:bottom w:val="none" w:sz="0" w:space="0" w:color="auto"/>
                <w:right w:val="none" w:sz="0" w:space="0" w:color="auto"/>
              </w:divBdr>
            </w:div>
            <w:div w:id="719787975">
              <w:marLeft w:val="0"/>
              <w:marRight w:val="0"/>
              <w:marTop w:val="0"/>
              <w:marBottom w:val="0"/>
              <w:divBdr>
                <w:top w:val="none" w:sz="0" w:space="0" w:color="auto"/>
                <w:left w:val="none" w:sz="0" w:space="0" w:color="auto"/>
                <w:bottom w:val="none" w:sz="0" w:space="0" w:color="auto"/>
                <w:right w:val="none" w:sz="0" w:space="0" w:color="auto"/>
              </w:divBdr>
            </w:div>
            <w:div w:id="1230075750">
              <w:marLeft w:val="0"/>
              <w:marRight w:val="0"/>
              <w:marTop w:val="0"/>
              <w:marBottom w:val="0"/>
              <w:divBdr>
                <w:top w:val="none" w:sz="0" w:space="0" w:color="auto"/>
                <w:left w:val="none" w:sz="0" w:space="0" w:color="auto"/>
                <w:bottom w:val="none" w:sz="0" w:space="0" w:color="auto"/>
                <w:right w:val="none" w:sz="0" w:space="0" w:color="auto"/>
              </w:divBdr>
            </w:div>
            <w:div w:id="604852278">
              <w:marLeft w:val="0"/>
              <w:marRight w:val="0"/>
              <w:marTop w:val="0"/>
              <w:marBottom w:val="0"/>
              <w:divBdr>
                <w:top w:val="none" w:sz="0" w:space="0" w:color="auto"/>
                <w:left w:val="none" w:sz="0" w:space="0" w:color="auto"/>
                <w:bottom w:val="none" w:sz="0" w:space="0" w:color="auto"/>
                <w:right w:val="none" w:sz="0" w:space="0" w:color="auto"/>
              </w:divBdr>
            </w:div>
            <w:div w:id="982390035">
              <w:marLeft w:val="0"/>
              <w:marRight w:val="0"/>
              <w:marTop w:val="0"/>
              <w:marBottom w:val="0"/>
              <w:divBdr>
                <w:top w:val="none" w:sz="0" w:space="0" w:color="auto"/>
                <w:left w:val="none" w:sz="0" w:space="0" w:color="auto"/>
                <w:bottom w:val="none" w:sz="0" w:space="0" w:color="auto"/>
                <w:right w:val="none" w:sz="0" w:space="0" w:color="auto"/>
              </w:divBdr>
            </w:div>
            <w:div w:id="1965309853">
              <w:marLeft w:val="0"/>
              <w:marRight w:val="0"/>
              <w:marTop w:val="0"/>
              <w:marBottom w:val="0"/>
              <w:divBdr>
                <w:top w:val="none" w:sz="0" w:space="0" w:color="auto"/>
                <w:left w:val="none" w:sz="0" w:space="0" w:color="auto"/>
                <w:bottom w:val="none" w:sz="0" w:space="0" w:color="auto"/>
                <w:right w:val="none" w:sz="0" w:space="0" w:color="auto"/>
              </w:divBdr>
            </w:div>
            <w:div w:id="202788269">
              <w:marLeft w:val="0"/>
              <w:marRight w:val="0"/>
              <w:marTop w:val="0"/>
              <w:marBottom w:val="0"/>
              <w:divBdr>
                <w:top w:val="none" w:sz="0" w:space="0" w:color="auto"/>
                <w:left w:val="none" w:sz="0" w:space="0" w:color="auto"/>
                <w:bottom w:val="none" w:sz="0" w:space="0" w:color="auto"/>
                <w:right w:val="none" w:sz="0" w:space="0" w:color="auto"/>
              </w:divBdr>
            </w:div>
            <w:div w:id="1937859641">
              <w:marLeft w:val="0"/>
              <w:marRight w:val="0"/>
              <w:marTop w:val="0"/>
              <w:marBottom w:val="0"/>
              <w:divBdr>
                <w:top w:val="none" w:sz="0" w:space="0" w:color="auto"/>
                <w:left w:val="none" w:sz="0" w:space="0" w:color="auto"/>
                <w:bottom w:val="none" w:sz="0" w:space="0" w:color="auto"/>
                <w:right w:val="none" w:sz="0" w:space="0" w:color="auto"/>
              </w:divBdr>
            </w:div>
            <w:div w:id="64107163">
              <w:marLeft w:val="0"/>
              <w:marRight w:val="0"/>
              <w:marTop w:val="0"/>
              <w:marBottom w:val="0"/>
              <w:divBdr>
                <w:top w:val="none" w:sz="0" w:space="0" w:color="auto"/>
                <w:left w:val="none" w:sz="0" w:space="0" w:color="auto"/>
                <w:bottom w:val="none" w:sz="0" w:space="0" w:color="auto"/>
                <w:right w:val="none" w:sz="0" w:space="0" w:color="auto"/>
              </w:divBdr>
            </w:div>
            <w:div w:id="38827160">
              <w:marLeft w:val="0"/>
              <w:marRight w:val="0"/>
              <w:marTop w:val="0"/>
              <w:marBottom w:val="0"/>
              <w:divBdr>
                <w:top w:val="none" w:sz="0" w:space="0" w:color="auto"/>
                <w:left w:val="none" w:sz="0" w:space="0" w:color="auto"/>
                <w:bottom w:val="none" w:sz="0" w:space="0" w:color="auto"/>
                <w:right w:val="none" w:sz="0" w:space="0" w:color="auto"/>
              </w:divBdr>
            </w:div>
            <w:div w:id="78871768">
              <w:marLeft w:val="0"/>
              <w:marRight w:val="0"/>
              <w:marTop w:val="0"/>
              <w:marBottom w:val="0"/>
              <w:divBdr>
                <w:top w:val="none" w:sz="0" w:space="0" w:color="auto"/>
                <w:left w:val="none" w:sz="0" w:space="0" w:color="auto"/>
                <w:bottom w:val="none" w:sz="0" w:space="0" w:color="auto"/>
                <w:right w:val="none" w:sz="0" w:space="0" w:color="auto"/>
              </w:divBdr>
            </w:div>
            <w:div w:id="638724636">
              <w:marLeft w:val="0"/>
              <w:marRight w:val="0"/>
              <w:marTop w:val="0"/>
              <w:marBottom w:val="0"/>
              <w:divBdr>
                <w:top w:val="none" w:sz="0" w:space="0" w:color="auto"/>
                <w:left w:val="none" w:sz="0" w:space="0" w:color="auto"/>
                <w:bottom w:val="none" w:sz="0" w:space="0" w:color="auto"/>
                <w:right w:val="none" w:sz="0" w:space="0" w:color="auto"/>
              </w:divBdr>
            </w:div>
            <w:div w:id="8065891">
              <w:marLeft w:val="0"/>
              <w:marRight w:val="0"/>
              <w:marTop w:val="0"/>
              <w:marBottom w:val="0"/>
              <w:divBdr>
                <w:top w:val="none" w:sz="0" w:space="0" w:color="auto"/>
                <w:left w:val="none" w:sz="0" w:space="0" w:color="auto"/>
                <w:bottom w:val="none" w:sz="0" w:space="0" w:color="auto"/>
                <w:right w:val="none" w:sz="0" w:space="0" w:color="auto"/>
              </w:divBdr>
            </w:div>
            <w:div w:id="968171870">
              <w:marLeft w:val="0"/>
              <w:marRight w:val="0"/>
              <w:marTop w:val="0"/>
              <w:marBottom w:val="0"/>
              <w:divBdr>
                <w:top w:val="none" w:sz="0" w:space="0" w:color="auto"/>
                <w:left w:val="none" w:sz="0" w:space="0" w:color="auto"/>
                <w:bottom w:val="none" w:sz="0" w:space="0" w:color="auto"/>
                <w:right w:val="none" w:sz="0" w:space="0" w:color="auto"/>
              </w:divBdr>
            </w:div>
            <w:div w:id="325015952">
              <w:marLeft w:val="0"/>
              <w:marRight w:val="0"/>
              <w:marTop w:val="0"/>
              <w:marBottom w:val="0"/>
              <w:divBdr>
                <w:top w:val="none" w:sz="0" w:space="0" w:color="auto"/>
                <w:left w:val="none" w:sz="0" w:space="0" w:color="auto"/>
                <w:bottom w:val="none" w:sz="0" w:space="0" w:color="auto"/>
                <w:right w:val="none" w:sz="0" w:space="0" w:color="auto"/>
              </w:divBdr>
            </w:div>
            <w:div w:id="497232397">
              <w:marLeft w:val="0"/>
              <w:marRight w:val="0"/>
              <w:marTop w:val="0"/>
              <w:marBottom w:val="0"/>
              <w:divBdr>
                <w:top w:val="none" w:sz="0" w:space="0" w:color="auto"/>
                <w:left w:val="none" w:sz="0" w:space="0" w:color="auto"/>
                <w:bottom w:val="none" w:sz="0" w:space="0" w:color="auto"/>
                <w:right w:val="none" w:sz="0" w:space="0" w:color="auto"/>
              </w:divBdr>
            </w:div>
            <w:div w:id="1456170409">
              <w:marLeft w:val="0"/>
              <w:marRight w:val="0"/>
              <w:marTop w:val="0"/>
              <w:marBottom w:val="0"/>
              <w:divBdr>
                <w:top w:val="none" w:sz="0" w:space="0" w:color="auto"/>
                <w:left w:val="none" w:sz="0" w:space="0" w:color="auto"/>
                <w:bottom w:val="none" w:sz="0" w:space="0" w:color="auto"/>
                <w:right w:val="none" w:sz="0" w:space="0" w:color="auto"/>
              </w:divBdr>
            </w:div>
            <w:div w:id="621375825">
              <w:marLeft w:val="0"/>
              <w:marRight w:val="0"/>
              <w:marTop w:val="0"/>
              <w:marBottom w:val="0"/>
              <w:divBdr>
                <w:top w:val="none" w:sz="0" w:space="0" w:color="auto"/>
                <w:left w:val="none" w:sz="0" w:space="0" w:color="auto"/>
                <w:bottom w:val="none" w:sz="0" w:space="0" w:color="auto"/>
                <w:right w:val="none" w:sz="0" w:space="0" w:color="auto"/>
              </w:divBdr>
            </w:div>
            <w:div w:id="1619414635">
              <w:marLeft w:val="0"/>
              <w:marRight w:val="0"/>
              <w:marTop w:val="0"/>
              <w:marBottom w:val="0"/>
              <w:divBdr>
                <w:top w:val="none" w:sz="0" w:space="0" w:color="auto"/>
                <w:left w:val="none" w:sz="0" w:space="0" w:color="auto"/>
                <w:bottom w:val="none" w:sz="0" w:space="0" w:color="auto"/>
                <w:right w:val="none" w:sz="0" w:space="0" w:color="auto"/>
              </w:divBdr>
            </w:div>
            <w:div w:id="62336475">
              <w:marLeft w:val="0"/>
              <w:marRight w:val="0"/>
              <w:marTop w:val="0"/>
              <w:marBottom w:val="0"/>
              <w:divBdr>
                <w:top w:val="none" w:sz="0" w:space="0" w:color="auto"/>
                <w:left w:val="none" w:sz="0" w:space="0" w:color="auto"/>
                <w:bottom w:val="none" w:sz="0" w:space="0" w:color="auto"/>
                <w:right w:val="none" w:sz="0" w:space="0" w:color="auto"/>
              </w:divBdr>
            </w:div>
            <w:div w:id="831993426">
              <w:marLeft w:val="0"/>
              <w:marRight w:val="0"/>
              <w:marTop w:val="0"/>
              <w:marBottom w:val="0"/>
              <w:divBdr>
                <w:top w:val="none" w:sz="0" w:space="0" w:color="auto"/>
                <w:left w:val="none" w:sz="0" w:space="0" w:color="auto"/>
                <w:bottom w:val="none" w:sz="0" w:space="0" w:color="auto"/>
                <w:right w:val="none" w:sz="0" w:space="0" w:color="auto"/>
              </w:divBdr>
            </w:div>
            <w:div w:id="1983149124">
              <w:marLeft w:val="0"/>
              <w:marRight w:val="0"/>
              <w:marTop w:val="0"/>
              <w:marBottom w:val="0"/>
              <w:divBdr>
                <w:top w:val="none" w:sz="0" w:space="0" w:color="auto"/>
                <w:left w:val="none" w:sz="0" w:space="0" w:color="auto"/>
                <w:bottom w:val="none" w:sz="0" w:space="0" w:color="auto"/>
                <w:right w:val="none" w:sz="0" w:space="0" w:color="auto"/>
              </w:divBdr>
            </w:div>
            <w:div w:id="1976908124">
              <w:marLeft w:val="0"/>
              <w:marRight w:val="0"/>
              <w:marTop w:val="0"/>
              <w:marBottom w:val="0"/>
              <w:divBdr>
                <w:top w:val="none" w:sz="0" w:space="0" w:color="auto"/>
                <w:left w:val="none" w:sz="0" w:space="0" w:color="auto"/>
                <w:bottom w:val="none" w:sz="0" w:space="0" w:color="auto"/>
                <w:right w:val="none" w:sz="0" w:space="0" w:color="auto"/>
              </w:divBdr>
            </w:div>
            <w:div w:id="85074629">
              <w:marLeft w:val="0"/>
              <w:marRight w:val="0"/>
              <w:marTop w:val="0"/>
              <w:marBottom w:val="0"/>
              <w:divBdr>
                <w:top w:val="none" w:sz="0" w:space="0" w:color="auto"/>
                <w:left w:val="none" w:sz="0" w:space="0" w:color="auto"/>
                <w:bottom w:val="none" w:sz="0" w:space="0" w:color="auto"/>
                <w:right w:val="none" w:sz="0" w:space="0" w:color="auto"/>
              </w:divBdr>
            </w:div>
            <w:div w:id="2088258672">
              <w:marLeft w:val="0"/>
              <w:marRight w:val="0"/>
              <w:marTop w:val="0"/>
              <w:marBottom w:val="0"/>
              <w:divBdr>
                <w:top w:val="none" w:sz="0" w:space="0" w:color="auto"/>
                <w:left w:val="none" w:sz="0" w:space="0" w:color="auto"/>
                <w:bottom w:val="none" w:sz="0" w:space="0" w:color="auto"/>
                <w:right w:val="none" w:sz="0" w:space="0" w:color="auto"/>
              </w:divBdr>
            </w:div>
            <w:div w:id="66920626">
              <w:marLeft w:val="0"/>
              <w:marRight w:val="0"/>
              <w:marTop w:val="0"/>
              <w:marBottom w:val="0"/>
              <w:divBdr>
                <w:top w:val="none" w:sz="0" w:space="0" w:color="auto"/>
                <w:left w:val="none" w:sz="0" w:space="0" w:color="auto"/>
                <w:bottom w:val="none" w:sz="0" w:space="0" w:color="auto"/>
                <w:right w:val="none" w:sz="0" w:space="0" w:color="auto"/>
              </w:divBdr>
            </w:div>
            <w:div w:id="1429156819">
              <w:marLeft w:val="0"/>
              <w:marRight w:val="0"/>
              <w:marTop w:val="0"/>
              <w:marBottom w:val="0"/>
              <w:divBdr>
                <w:top w:val="none" w:sz="0" w:space="0" w:color="auto"/>
                <w:left w:val="none" w:sz="0" w:space="0" w:color="auto"/>
                <w:bottom w:val="none" w:sz="0" w:space="0" w:color="auto"/>
                <w:right w:val="none" w:sz="0" w:space="0" w:color="auto"/>
              </w:divBdr>
            </w:div>
            <w:div w:id="746734943">
              <w:marLeft w:val="0"/>
              <w:marRight w:val="0"/>
              <w:marTop w:val="0"/>
              <w:marBottom w:val="0"/>
              <w:divBdr>
                <w:top w:val="none" w:sz="0" w:space="0" w:color="auto"/>
                <w:left w:val="none" w:sz="0" w:space="0" w:color="auto"/>
                <w:bottom w:val="none" w:sz="0" w:space="0" w:color="auto"/>
                <w:right w:val="none" w:sz="0" w:space="0" w:color="auto"/>
              </w:divBdr>
            </w:div>
            <w:div w:id="1889296327">
              <w:marLeft w:val="0"/>
              <w:marRight w:val="0"/>
              <w:marTop w:val="0"/>
              <w:marBottom w:val="0"/>
              <w:divBdr>
                <w:top w:val="none" w:sz="0" w:space="0" w:color="auto"/>
                <w:left w:val="none" w:sz="0" w:space="0" w:color="auto"/>
                <w:bottom w:val="none" w:sz="0" w:space="0" w:color="auto"/>
                <w:right w:val="none" w:sz="0" w:space="0" w:color="auto"/>
              </w:divBdr>
            </w:div>
            <w:div w:id="1865820457">
              <w:marLeft w:val="0"/>
              <w:marRight w:val="0"/>
              <w:marTop w:val="0"/>
              <w:marBottom w:val="0"/>
              <w:divBdr>
                <w:top w:val="none" w:sz="0" w:space="0" w:color="auto"/>
                <w:left w:val="none" w:sz="0" w:space="0" w:color="auto"/>
                <w:bottom w:val="none" w:sz="0" w:space="0" w:color="auto"/>
                <w:right w:val="none" w:sz="0" w:space="0" w:color="auto"/>
              </w:divBdr>
            </w:div>
            <w:div w:id="333264863">
              <w:marLeft w:val="0"/>
              <w:marRight w:val="0"/>
              <w:marTop w:val="0"/>
              <w:marBottom w:val="0"/>
              <w:divBdr>
                <w:top w:val="none" w:sz="0" w:space="0" w:color="auto"/>
                <w:left w:val="none" w:sz="0" w:space="0" w:color="auto"/>
                <w:bottom w:val="none" w:sz="0" w:space="0" w:color="auto"/>
                <w:right w:val="none" w:sz="0" w:space="0" w:color="auto"/>
              </w:divBdr>
            </w:div>
            <w:div w:id="2056813931">
              <w:marLeft w:val="0"/>
              <w:marRight w:val="0"/>
              <w:marTop w:val="0"/>
              <w:marBottom w:val="0"/>
              <w:divBdr>
                <w:top w:val="none" w:sz="0" w:space="0" w:color="auto"/>
                <w:left w:val="none" w:sz="0" w:space="0" w:color="auto"/>
                <w:bottom w:val="none" w:sz="0" w:space="0" w:color="auto"/>
                <w:right w:val="none" w:sz="0" w:space="0" w:color="auto"/>
              </w:divBdr>
            </w:div>
            <w:div w:id="744498054">
              <w:marLeft w:val="0"/>
              <w:marRight w:val="0"/>
              <w:marTop w:val="0"/>
              <w:marBottom w:val="0"/>
              <w:divBdr>
                <w:top w:val="none" w:sz="0" w:space="0" w:color="auto"/>
                <w:left w:val="none" w:sz="0" w:space="0" w:color="auto"/>
                <w:bottom w:val="none" w:sz="0" w:space="0" w:color="auto"/>
                <w:right w:val="none" w:sz="0" w:space="0" w:color="auto"/>
              </w:divBdr>
            </w:div>
            <w:div w:id="1741126774">
              <w:marLeft w:val="0"/>
              <w:marRight w:val="0"/>
              <w:marTop w:val="0"/>
              <w:marBottom w:val="0"/>
              <w:divBdr>
                <w:top w:val="none" w:sz="0" w:space="0" w:color="auto"/>
                <w:left w:val="none" w:sz="0" w:space="0" w:color="auto"/>
                <w:bottom w:val="none" w:sz="0" w:space="0" w:color="auto"/>
                <w:right w:val="none" w:sz="0" w:space="0" w:color="auto"/>
              </w:divBdr>
            </w:div>
            <w:div w:id="1792896973">
              <w:marLeft w:val="0"/>
              <w:marRight w:val="0"/>
              <w:marTop w:val="0"/>
              <w:marBottom w:val="0"/>
              <w:divBdr>
                <w:top w:val="none" w:sz="0" w:space="0" w:color="auto"/>
                <w:left w:val="none" w:sz="0" w:space="0" w:color="auto"/>
                <w:bottom w:val="none" w:sz="0" w:space="0" w:color="auto"/>
                <w:right w:val="none" w:sz="0" w:space="0" w:color="auto"/>
              </w:divBdr>
            </w:div>
            <w:div w:id="865411978">
              <w:marLeft w:val="0"/>
              <w:marRight w:val="0"/>
              <w:marTop w:val="0"/>
              <w:marBottom w:val="0"/>
              <w:divBdr>
                <w:top w:val="none" w:sz="0" w:space="0" w:color="auto"/>
                <w:left w:val="none" w:sz="0" w:space="0" w:color="auto"/>
                <w:bottom w:val="none" w:sz="0" w:space="0" w:color="auto"/>
                <w:right w:val="none" w:sz="0" w:space="0" w:color="auto"/>
              </w:divBdr>
            </w:div>
            <w:div w:id="48187661">
              <w:marLeft w:val="0"/>
              <w:marRight w:val="0"/>
              <w:marTop w:val="0"/>
              <w:marBottom w:val="0"/>
              <w:divBdr>
                <w:top w:val="none" w:sz="0" w:space="0" w:color="auto"/>
                <w:left w:val="none" w:sz="0" w:space="0" w:color="auto"/>
                <w:bottom w:val="none" w:sz="0" w:space="0" w:color="auto"/>
                <w:right w:val="none" w:sz="0" w:space="0" w:color="auto"/>
              </w:divBdr>
            </w:div>
            <w:div w:id="539326025">
              <w:marLeft w:val="0"/>
              <w:marRight w:val="0"/>
              <w:marTop w:val="0"/>
              <w:marBottom w:val="0"/>
              <w:divBdr>
                <w:top w:val="none" w:sz="0" w:space="0" w:color="auto"/>
                <w:left w:val="none" w:sz="0" w:space="0" w:color="auto"/>
                <w:bottom w:val="none" w:sz="0" w:space="0" w:color="auto"/>
                <w:right w:val="none" w:sz="0" w:space="0" w:color="auto"/>
              </w:divBdr>
            </w:div>
            <w:div w:id="167794919">
              <w:marLeft w:val="0"/>
              <w:marRight w:val="0"/>
              <w:marTop w:val="0"/>
              <w:marBottom w:val="0"/>
              <w:divBdr>
                <w:top w:val="none" w:sz="0" w:space="0" w:color="auto"/>
                <w:left w:val="none" w:sz="0" w:space="0" w:color="auto"/>
                <w:bottom w:val="none" w:sz="0" w:space="0" w:color="auto"/>
                <w:right w:val="none" w:sz="0" w:space="0" w:color="auto"/>
              </w:divBdr>
            </w:div>
            <w:div w:id="1076979179">
              <w:marLeft w:val="0"/>
              <w:marRight w:val="0"/>
              <w:marTop w:val="0"/>
              <w:marBottom w:val="0"/>
              <w:divBdr>
                <w:top w:val="none" w:sz="0" w:space="0" w:color="auto"/>
                <w:left w:val="none" w:sz="0" w:space="0" w:color="auto"/>
                <w:bottom w:val="none" w:sz="0" w:space="0" w:color="auto"/>
                <w:right w:val="none" w:sz="0" w:space="0" w:color="auto"/>
              </w:divBdr>
            </w:div>
            <w:div w:id="370569714">
              <w:marLeft w:val="0"/>
              <w:marRight w:val="0"/>
              <w:marTop w:val="0"/>
              <w:marBottom w:val="0"/>
              <w:divBdr>
                <w:top w:val="none" w:sz="0" w:space="0" w:color="auto"/>
                <w:left w:val="none" w:sz="0" w:space="0" w:color="auto"/>
                <w:bottom w:val="none" w:sz="0" w:space="0" w:color="auto"/>
                <w:right w:val="none" w:sz="0" w:space="0" w:color="auto"/>
              </w:divBdr>
            </w:div>
            <w:div w:id="2037654479">
              <w:marLeft w:val="0"/>
              <w:marRight w:val="0"/>
              <w:marTop w:val="0"/>
              <w:marBottom w:val="0"/>
              <w:divBdr>
                <w:top w:val="none" w:sz="0" w:space="0" w:color="auto"/>
                <w:left w:val="none" w:sz="0" w:space="0" w:color="auto"/>
                <w:bottom w:val="none" w:sz="0" w:space="0" w:color="auto"/>
                <w:right w:val="none" w:sz="0" w:space="0" w:color="auto"/>
              </w:divBdr>
            </w:div>
            <w:div w:id="1073624897">
              <w:marLeft w:val="0"/>
              <w:marRight w:val="0"/>
              <w:marTop w:val="0"/>
              <w:marBottom w:val="0"/>
              <w:divBdr>
                <w:top w:val="none" w:sz="0" w:space="0" w:color="auto"/>
                <w:left w:val="none" w:sz="0" w:space="0" w:color="auto"/>
                <w:bottom w:val="none" w:sz="0" w:space="0" w:color="auto"/>
                <w:right w:val="none" w:sz="0" w:space="0" w:color="auto"/>
              </w:divBdr>
            </w:div>
            <w:div w:id="1305503442">
              <w:marLeft w:val="0"/>
              <w:marRight w:val="0"/>
              <w:marTop w:val="0"/>
              <w:marBottom w:val="0"/>
              <w:divBdr>
                <w:top w:val="none" w:sz="0" w:space="0" w:color="auto"/>
                <w:left w:val="none" w:sz="0" w:space="0" w:color="auto"/>
                <w:bottom w:val="none" w:sz="0" w:space="0" w:color="auto"/>
                <w:right w:val="none" w:sz="0" w:space="0" w:color="auto"/>
              </w:divBdr>
            </w:div>
            <w:div w:id="971129847">
              <w:marLeft w:val="0"/>
              <w:marRight w:val="0"/>
              <w:marTop w:val="0"/>
              <w:marBottom w:val="0"/>
              <w:divBdr>
                <w:top w:val="none" w:sz="0" w:space="0" w:color="auto"/>
                <w:left w:val="none" w:sz="0" w:space="0" w:color="auto"/>
                <w:bottom w:val="none" w:sz="0" w:space="0" w:color="auto"/>
                <w:right w:val="none" w:sz="0" w:space="0" w:color="auto"/>
              </w:divBdr>
            </w:div>
            <w:div w:id="2106539017">
              <w:marLeft w:val="0"/>
              <w:marRight w:val="0"/>
              <w:marTop w:val="0"/>
              <w:marBottom w:val="0"/>
              <w:divBdr>
                <w:top w:val="none" w:sz="0" w:space="0" w:color="auto"/>
                <w:left w:val="none" w:sz="0" w:space="0" w:color="auto"/>
                <w:bottom w:val="none" w:sz="0" w:space="0" w:color="auto"/>
                <w:right w:val="none" w:sz="0" w:space="0" w:color="auto"/>
              </w:divBdr>
            </w:div>
            <w:div w:id="805780309">
              <w:marLeft w:val="0"/>
              <w:marRight w:val="0"/>
              <w:marTop w:val="0"/>
              <w:marBottom w:val="0"/>
              <w:divBdr>
                <w:top w:val="none" w:sz="0" w:space="0" w:color="auto"/>
                <w:left w:val="none" w:sz="0" w:space="0" w:color="auto"/>
                <w:bottom w:val="none" w:sz="0" w:space="0" w:color="auto"/>
                <w:right w:val="none" w:sz="0" w:space="0" w:color="auto"/>
              </w:divBdr>
            </w:div>
            <w:div w:id="952789020">
              <w:marLeft w:val="0"/>
              <w:marRight w:val="0"/>
              <w:marTop w:val="0"/>
              <w:marBottom w:val="0"/>
              <w:divBdr>
                <w:top w:val="none" w:sz="0" w:space="0" w:color="auto"/>
                <w:left w:val="none" w:sz="0" w:space="0" w:color="auto"/>
                <w:bottom w:val="none" w:sz="0" w:space="0" w:color="auto"/>
                <w:right w:val="none" w:sz="0" w:space="0" w:color="auto"/>
              </w:divBdr>
            </w:div>
            <w:div w:id="240801032">
              <w:marLeft w:val="0"/>
              <w:marRight w:val="0"/>
              <w:marTop w:val="0"/>
              <w:marBottom w:val="0"/>
              <w:divBdr>
                <w:top w:val="none" w:sz="0" w:space="0" w:color="auto"/>
                <w:left w:val="none" w:sz="0" w:space="0" w:color="auto"/>
                <w:bottom w:val="none" w:sz="0" w:space="0" w:color="auto"/>
                <w:right w:val="none" w:sz="0" w:space="0" w:color="auto"/>
              </w:divBdr>
            </w:div>
            <w:div w:id="704871247">
              <w:marLeft w:val="0"/>
              <w:marRight w:val="0"/>
              <w:marTop w:val="0"/>
              <w:marBottom w:val="0"/>
              <w:divBdr>
                <w:top w:val="none" w:sz="0" w:space="0" w:color="auto"/>
                <w:left w:val="none" w:sz="0" w:space="0" w:color="auto"/>
                <w:bottom w:val="none" w:sz="0" w:space="0" w:color="auto"/>
                <w:right w:val="none" w:sz="0" w:space="0" w:color="auto"/>
              </w:divBdr>
            </w:div>
            <w:div w:id="890966520">
              <w:marLeft w:val="0"/>
              <w:marRight w:val="0"/>
              <w:marTop w:val="0"/>
              <w:marBottom w:val="0"/>
              <w:divBdr>
                <w:top w:val="none" w:sz="0" w:space="0" w:color="auto"/>
                <w:left w:val="none" w:sz="0" w:space="0" w:color="auto"/>
                <w:bottom w:val="none" w:sz="0" w:space="0" w:color="auto"/>
                <w:right w:val="none" w:sz="0" w:space="0" w:color="auto"/>
              </w:divBdr>
            </w:div>
            <w:div w:id="1951663837">
              <w:marLeft w:val="0"/>
              <w:marRight w:val="0"/>
              <w:marTop w:val="0"/>
              <w:marBottom w:val="0"/>
              <w:divBdr>
                <w:top w:val="none" w:sz="0" w:space="0" w:color="auto"/>
                <w:left w:val="none" w:sz="0" w:space="0" w:color="auto"/>
                <w:bottom w:val="none" w:sz="0" w:space="0" w:color="auto"/>
                <w:right w:val="none" w:sz="0" w:space="0" w:color="auto"/>
              </w:divBdr>
            </w:div>
            <w:div w:id="1211528606">
              <w:marLeft w:val="0"/>
              <w:marRight w:val="0"/>
              <w:marTop w:val="0"/>
              <w:marBottom w:val="0"/>
              <w:divBdr>
                <w:top w:val="none" w:sz="0" w:space="0" w:color="auto"/>
                <w:left w:val="none" w:sz="0" w:space="0" w:color="auto"/>
                <w:bottom w:val="none" w:sz="0" w:space="0" w:color="auto"/>
                <w:right w:val="none" w:sz="0" w:space="0" w:color="auto"/>
              </w:divBdr>
            </w:div>
            <w:div w:id="1477453430">
              <w:marLeft w:val="0"/>
              <w:marRight w:val="0"/>
              <w:marTop w:val="0"/>
              <w:marBottom w:val="0"/>
              <w:divBdr>
                <w:top w:val="none" w:sz="0" w:space="0" w:color="auto"/>
                <w:left w:val="none" w:sz="0" w:space="0" w:color="auto"/>
                <w:bottom w:val="none" w:sz="0" w:space="0" w:color="auto"/>
                <w:right w:val="none" w:sz="0" w:space="0" w:color="auto"/>
              </w:divBdr>
            </w:div>
            <w:div w:id="152374982">
              <w:marLeft w:val="0"/>
              <w:marRight w:val="0"/>
              <w:marTop w:val="0"/>
              <w:marBottom w:val="0"/>
              <w:divBdr>
                <w:top w:val="none" w:sz="0" w:space="0" w:color="auto"/>
                <w:left w:val="none" w:sz="0" w:space="0" w:color="auto"/>
                <w:bottom w:val="none" w:sz="0" w:space="0" w:color="auto"/>
                <w:right w:val="none" w:sz="0" w:space="0" w:color="auto"/>
              </w:divBdr>
            </w:div>
            <w:div w:id="1340428910">
              <w:marLeft w:val="0"/>
              <w:marRight w:val="0"/>
              <w:marTop w:val="0"/>
              <w:marBottom w:val="0"/>
              <w:divBdr>
                <w:top w:val="none" w:sz="0" w:space="0" w:color="auto"/>
                <w:left w:val="none" w:sz="0" w:space="0" w:color="auto"/>
                <w:bottom w:val="none" w:sz="0" w:space="0" w:color="auto"/>
                <w:right w:val="none" w:sz="0" w:space="0" w:color="auto"/>
              </w:divBdr>
            </w:div>
            <w:div w:id="1800763485">
              <w:marLeft w:val="0"/>
              <w:marRight w:val="0"/>
              <w:marTop w:val="0"/>
              <w:marBottom w:val="0"/>
              <w:divBdr>
                <w:top w:val="none" w:sz="0" w:space="0" w:color="auto"/>
                <w:left w:val="none" w:sz="0" w:space="0" w:color="auto"/>
                <w:bottom w:val="none" w:sz="0" w:space="0" w:color="auto"/>
                <w:right w:val="none" w:sz="0" w:space="0" w:color="auto"/>
              </w:divBdr>
            </w:div>
            <w:div w:id="722367381">
              <w:marLeft w:val="0"/>
              <w:marRight w:val="0"/>
              <w:marTop w:val="0"/>
              <w:marBottom w:val="0"/>
              <w:divBdr>
                <w:top w:val="none" w:sz="0" w:space="0" w:color="auto"/>
                <w:left w:val="none" w:sz="0" w:space="0" w:color="auto"/>
                <w:bottom w:val="none" w:sz="0" w:space="0" w:color="auto"/>
                <w:right w:val="none" w:sz="0" w:space="0" w:color="auto"/>
              </w:divBdr>
            </w:div>
            <w:div w:id="850601859">
              <w:marLeft w:val="0"/>
              <w:marRight w:val="0"/>
              <w:marTop w:val="0"/>
              <w:marBottom w:val="0"/>
              <w:divBdr>
                <w:top w:val="none" w:sz="0" w:space="0" w:color="auto"/>
                <w:left w:val="none" w:sz="0" w:space="0" w:color="auto"/>
                <w:bottom w:val="none" w:sz="0" w:space="0" w:color="auto"/>
                <w:right w:val="none" w:sz="0" w:space="0" w:color="auto"/>
              </w:divBdr>
            </w:div>
            <w:div w:id="1838690921">
              <w:marLeft w:val="0"/>
              <w:marRight w:val="0"/>
              <w:marTop w:val="0"/>
              <w:marBottom w:val="0"/>
              <w:divBdr>
                <w:top w:val="none" w:sz="0" w:space="0" w:color="auto"/>
                <w:left w:val="none" w:sz="0" w:space="0" w:color="auto"/>
                <w:bottom w:val="none" w:sz="0" w:space="0" w:color="auto"/>
                <w:right w:val="none" w:sz="0" w:space="0" w:color="auto"/>
              </w:divBdr>
            </w:div>
            <w:div w:id="2064668110">
              <w:marLeft w:val="0"/>
              <w:marRight w:val="0"/>
              <w:marTop w:val="0"/>
              <w:marBottom w:val="0"/>
              <w:divBdr>
                <w:top w:val="none" w:sz="0" w:space="0" w:color="auto"/>
                <w:left w:val="none" w:sz="0" w:space="0" w:color="auto"/>
                <w:bottom w:val="none" w:sz="0" w:space="0" w:color="auto"/>
                <w:right w:val="none" w:sz="0" w:space="0" w:color="auto"/>
              </w:divBdr>
            </w:div>
            <w:div w:id="1826242336">
              <w:marLeft w:val="0"/>
              <w:marRight w:val="0"/>
              <w:marTop w:val="0"/>
              <w:marBottom w:val="0"/>
              <w:divBdr>
                <w:top w:val="none" w:sz="0" w:space="0" w:color="auto"/>
                <w:left w:val="none" w:sz="0" w:space="0" w:color="auto"/>
                <w:bottom w:val="none" w:sz="0" w:space="0" w:color="auto"/>
                <w:right w:val="none" w:sz="0" w:space="0" w:color="auto"/>
              </w:divBdr>
            </w:div>
            <w:div w:id="928079117">
              <w:marLeft w:val="0"/>
              <w:marRight w:val="0"/>
              <w:marTop w:val="0"/>
              <w:marBottom w:val="0"/>
              <w:divBdr>
                <w:top w:val="none" w:sz="0" w:space="0" w:color="auto"/>
                <w:left w:val="none" w:sz="0" w:space="0" w:color="auto"/>
                <w:bottom w:val="none" w:sz="0" w:space="0" w:color="auto"/>
                <w:right w:val="none" w:sz="0" w:space="0" w:color="auto"/>
              </w:divBdr>
            </w:div>
            <w:div w:id="1578247248">
              <w:marLeft w:val="0"/>
              <w:marRight w:val="0"/>
              <w:marTop w:val="0"/>
              <w:marBottom w:val="0"/>
              <w:divBdr>
                <w:top w:val="none" w:sz="0" w:space="0" w:color="auto"/>
                <w:left w:val="none" w:sz="0" w:space="0" w:color="auto"/>
                <w:bottom w:val="none" w:sz="0" w:space="0" w:color="auto"/>
                <w:right w:val="none" w:sz="0" w:space="0" w:color="auto"/>
              </w:divBdr>
            </w:div>
            <w:div w:id="747534014">
              <w:marLeft w:val="0"/>
              <w:marRight w:val="0"/>
              <w:marTop w:val="0"/>
              <w:marBottom w:val="0"/>
              <w:divBdr>
                <w:top w:val="none" w:sz="0" w:space="0" w:color="auto"/>
                <w:left w:val="none" w:sz="0" w:space="0" w:color="auto"/>
                <w:bottom w:val="none" w:sz="0" w:space="0" w:color="auto"/>
                <w:right w:val="none" w:sz="0" w:space="0" w:color="auto"/>
              </w:divBdr>
            </w:div>
            <w:div w:id="1907915181">
              <w:marLeft w:val="0"/>
              <w:marRight w:val="0"/>
              <w:marTop w:val="0"/>
              <w:marBottom w:val="0"/>
              <w:divBdr>
                <w:top w:val="none" w:sz="0" w:space="0" w:color="auto"/>
                <w:left w:val="none" w:sz="0" w:space="0" w:color="auto"/>
                <w:bottom w:val="none" w:sz="0" w:space="0" w:color="auto"/>
                <w:right w:val="none" w:sz="0" w:space="0" w:color="auto"/>
              </w:divBdr>
            </w:div>
            <w:div w:id="14969787">
              <w:marLeft w:val="0"/>
              <w:marRight w:val="0"/>
              <w:marTop w:val="0"/>
              <w:marBottom w:val="0"/>
              <w:divBdr>
                <w:top w:val="none" w:sz="0" w:space="0" w:color="auto"/>
                <w:left w:val="none" w:sz="0" w:space="0" w:color="auto"/>
                <w:bottom w:val="none" w:sz="0" w:space="0" w:color="auto"/>
                <w:right w:val="none" w:sz="0" w:space="0" w:color="auto"/>
              </w:divBdr>
            </w:div>
            <w:div w:id="123928885">
              <w:marLeft w:val="0"/>
              <w:marRight w:val="0"/>
              <w:marTop w:val="0"/>
              <w:marBottom w:val="0"/>
              <w:divBdr>
                <w:top w:val="none" w:sz="0" w:space="0" w:color="auto"/>
                <w:left w:val="none" w:sz="0" w:space="0" w:color="auto"/>
                <w:bottom w:val="none" w:sz="0" w:space="0" w:color="auto"/>
                <w:right w:val="none" w:sz="0" w:space="0" w:color="auto"/>
              </w:divBdr>
            </w:div>
            <w:div w:id="1147816818">
              <w:marLeft w:val="0"/>
              <w:marRight w:val="0"/>
              <w:marTop w:val="0"/>
              <w:marBottom w:val="0"/>
              <w:divBdr>
                <w:top w:val="none" w:sz="0" w:space="0" w:color="auto"/>
                <w:left w:val="none" w:sz="0" w:space="0" w:color="auto"/>
                <w:bottom w:val="none" w:sz="0" w:space="0" w:color="auto"/>
                <w:right w:val="none" w:sz="0" w:space="0" w:color="auto"/>
              </w:divBdr>
            </w:div>
            <w:div w:id="1627390895">
              <w:marLeft w:val="0"/>
              <w:marRight w:val="0"/>
              <w:marTop w:val="0"/>
              <w:marBottom w:val="0"/>
              <w:divBdr>
                <w:top w:val="none" w:sz="0" w:space="0" w:color="auto"/>
                <w:left w:val="none" w:sz="0" w:space="0" w:color="auto"/>
                <w:bottom w:val="none" w:sz="0" w:space="0" w:color="auto"/>
                <w:right w:val="none" w:sz="0" w:space="0" w:color="auto"/>
              </w:divBdr>
            </w:div>
            <w:div w:id="1490559010">
              <w:marLeft w:val="0"/>
              <w:marRight w:val="0"/>
              <w:marTop w:val="0"/>
              <w:marBottom w:val="0"/>
              <w:divBdr>
                <w:top w:val="none" w:sz="0" w:space="0" w:color="auto"/>
                <w:left w:val="none" w:sz="0" w:space="0" w:color="auto"/>
                <w:bottom w:val="none" w:sz="0" w:space="0" w:color="auto"/>
                <w:right w:val="none" w:sz="0" w:space="0" w:color="auto"/>
              </w:divBdr>
            </w:div>
            <w:div w:id="981663929">
              <w:marLeft w:val="0"/>
              <w:marRight w:val="0"/>
              <w:marTop w:val="0"/>
              <w:marBottom w:val="0"/>
              <w:divBdr>
                <w:top w:val="none" w:sz="0" w:space="0" w:color="auto"/>
                <w:left w:val="none" w:sz="0" w:space="0" w:color="auto"/>
                <w:bottom w:val="none" w:sz="0" w:space="0" w:color="auto"/>
                <w:right w:val="none" w:sz="0" w:space="0" w:color="auto"/>
              </w:divBdr>
            </w:div>
            <w:div w:id="1028606980">
              <w:marLeft w:val="0"/>
              <w:marRight w:val="0"/>
              <w:marTop w:val="0"/>
              <w:marBottom w:val="0"/>
              <w:divBdr>
                <w:top w:val="none" w:sz="0" w:space="0" w:color="auto"/>
                <w:left w:val="none" w:sz="0" w:space="0" w:color="auto"/>
                <w:bottom w:val="none" w:sz="0" w:space="0" w:color="auto"/>
                <w:right w:val="none" w:sz="0" w:space="0" w:color="auto"/>
              </w:divBdr>
            </w:div>
            <w:div w:id="1587957046">
              <w:marLeft w:val="0"/>
              <w:marRight w:val="0"/>
              <w:marTop w:val="0"/>
              <w:marBottom w:val="0"/>
              <w:divBdr>
                <w:top w:val="none" w:sz="0" w:space="0" w:color="auto"/>
                <w:left w:val="none" w:sz="0" w:space="0" w:color="auto"/>
                <w:bottom w:val="none" w:sz="0" w:space="0" w:color="auto"/>
                <w:right w:val="none" w:sz="0" w:space="0" w:color="auto"/>
              </w:divBdr>
            </w:div>
            <w:div w:id="852111986">
              <w:marLeft w:val="0"/>
              <w:marRight w:val="0"/>
              <w:marTop w:val="0"/>
              <w:marBottom w:val="0"/>
              <w:divBdr>
                <w:top w:val="none" w:sz="0" w:space="0" w:color="auto"/>
                <w:left w:val="none" w:sz="0" w:space="0" w:color="auto"/>
                <w:bottom w:val="none" w:sz="0" w:space="0" w:color="auto"/>
                <w:right w:val="none" w:sz="0" w:space="0" w:color="auto"/>
              </w:divBdr>
            </w:div>
            <w:div w:id="1162626840">
              <w:marLeft w:val="0"/>
              <w:marRight w:val="0"/>
              <w:marTop w:val="0"/>
              <w:marBottom w:val="0"/>
              <w:divBdr>
                <w:top w:val="none" w:sz="0" w:space="0" w:color="auto"/>
                <w:left w:val="none" w:sz="0" w:space="0" w:color="auto"/>
                <w:bottom w:val="none" w:sz="0" w:space="0" w:color="auto"/>
                <w:right w:val="none" w:sz="0" w:space="0" w:color="auto"/>
              </w:divBdr>
            </w:div>
            <w:div w:id="83888171">
              <w:marLeft w:val="0"/>
              <w:marRight w:val="0"/>
              <w:marTop w:val="0"/>
              <w:marBottom w:val="0"/>
              <w:divBdr>
                <w:top w:val="none" w:sz="0" w:space="0" w:color="auto"/>
                <w:left w:val="none" w:sz="0" w:space="0" w:color="auto"/>
                <w:bottom w:val="none" w:sz="0" w:space="0" w:color="auto"/>
                <w:right w:val="none" w:sz="0" w:space="0" w:color="auto"/>
              </w:divBdr>
            </w:div>
            <w:div w:id="1963999341">
              <w:marLeft w:val="0"/>
              <w:marRight w:val="0"/>
              <w:marTop w:val="0"/>
              <w:marBottom w:val="0"/>
              <w:divBdr>
                <w:top w:val="none" w:sz="0" w:space="0" w:color="auto"/>
                <w:left w:val="none" w:sz="0" w:space="0" w:color="auto"/>
                <w:bottom w:val="none" w:sz="0" w:space="0" w:color="auto"/>
                <w:right w:val="none" w:sz="0" w:space="0" w:color="auto"/>
              </w:divBdr>
            </w:div>
            <w:div w:id="541787165">
              <w:marLeft w:val="0"/>
              <w:marRight w:val="0"/>
              <w:marTop w:val="0"/>
              <w:marBottom w:val="0"/>
              <w:divBdr>
                <w:top w:val="none" w:sz="0" w:space="0" w:color="auto"/>
                <w:left w:val="none" w:sz="0" w:space="0" w:color="auto"/>
                <w:bottom w:val="none" w:sz="0" w:space="0" w:color="auto"/>
                <w:right w:val="none" w:sz="0" w:space="0" w:color="auto"/>
              </w:divBdr>
            </w:div>
            <w:div w:id="1624310511">
              <w:marLeft w:val="0"/>
              <w:marRight w:val="0"/>
              <w:marTop w:val="0"/>
              <w:marBottom w:val="0"/>
              <w:divBdr>
                <w:top w:val="none" w:sz="0" w:space="0" w:color="auto"/>
                <w:left w:val="none" w:sz="0" w:space="0" w:color="auto"/>
                <w:bottom w:val="none" w:sz="0" w:space="0" w:color="auto"/>
                <w:right w:val="none" w:sz="0" w:space="0" w:color="auto"/>
              </w:divBdr>
            </w:div>
            <w:div w:id="46727977">
              <w:marLeft w:val="0"/>
              <w:marRight w:val="0"/>
              <w:marTop w:val="0"/>
              <w:marBottom w:val="0"/>
              <w:divBdr>
                <w:top w:val="none" w:sz="0" w:space="0" w:color="auto"/>
                <w:left w:val="none" w:sz="0" w:space="0" w:color="auto"/>
                <w:bottom w:val="none" w:sz="0" w:space="0" w:color="auto"/>
                <w:right w:val="none" w:sz="0" w:space="0" w:color="auto"/>
              </w:divBdr>
            </w:div>
            <w:div w:id="847255526">
              <w:marLeft w:val="0"/>
              <w:marRight w:val="0"/>
              <w:marTop w:val="0"/>
              <w:marBottom w:val="0"/>
              <w:divBdr>
                <w:top w:val="none" w:sz="0" w:space="0" w:color="auto"/>
                <w:left w:val="none" w:sz="0" w:space="0" w:color="auto"/>
                <w:bottom w:val="none" w:sz="0" w:space="0" w:color="auto"/>
                <w:right w:val="none" w:sz="0" w:space="0" w:color="auto"/>
              </w:divBdr>
            </w:div>
            <w:div w:id="1329941077">
              <w:marLeft w:val="0"/>
              <w:marRight w:val="0"/>
              <w:marTop w:val="0"/>
              <w:marBottom w:val="0"/>
              <w:divBdr>
                <w:top w:val="none" w:sz="0" w:space="0" w:color="auto"/>
                <w:left w:val="none" w:sz="0" w:space="0" w:color="auto"/>
                <w:bottom w:val="none" w:sz="0" w:space="0" w:color="auto"/>
                <w:right w:val="none" w:sz="0" w:space="0" w:color="auto"/>
              </w:divBdr>
            </w:div>
            <w:div w:id="1184634545">
              <w:marLeft w:val="0"/>
              <w:marRight w:val="0"/>
              <w:marTop w:val="0"/>
              <w:marBottom w:val="0"/>
              <w:divBdr>
                <w:top w:val="none" w:sz="0" w:space="0" w:color="auto"/>
                <w:left w:val="none" w:sz="0" w:space="0" w:color="auto"/>
                <w:bottom w:val="none" w:sz="0" w:space="0" w:color="auto"/>
                <w:right w:val="none" w:sz="0" w:space="0" w:color="auto"/>
              </w:divBdr>
            </w:div>
            <w:div w:id="612133236">
              <w:marLeft w:val="0"/>
              <w:marRight w:val="0"/>
              <w:marTop w:val="0"/>
              <w:marBottom w:val="0"/>
              <w:divBdr>
                <w:top w:val="none" w:sz="0" w:space="0" w:color="auto"/>
                <w:left w:val="none" w:sz="0" w:space="0" w:color="auto"/>
                <w:bottom w:val="none" w:sz="0" w:space="0" w:color="auto"/>
                <w:right w:val="none" w:sz="0" w:space="0" w:color="auto"/>
              </w:divBdr>
            </w:div>
            <w:div w:id="476655731">
              <w:marLeft w:val="0"/>
              <w:marRight w:val="0"/>
              <w:marTop w:val="0"/>
              <w:marBottom w:val="0"/>
              <w:divBdr>
                <w:top w:val="none" w:sz="0" w:space="0" w:color="auto"/>
                <w:left w:val="none" w:sz="0" w:space="0" w:color="auto"/>
                <w:bottom w:val="none" w:sz="0" w:space="0" w:color="auto"/>
                <w:right w:val="none" w:sz="0" w:space="0" w:color="auto"/>
              </w:divBdr>
            </w:div>
            <w:div w:id="979042498">
              <w:marLeft w:val="0"/>
              <w:marRight w:val="0"/>
              <w:marTop w:val="0"/>
              <w:marBottom w:val="0"/>
              <w:divBdr>
                <w:top w:val="none" w:sz="0" w:space="0" w:color="auto"/>
                <w:left w:val="none" w:sz="0" w:space="0" w:color="auto"/>
                <w:bottom w:val="none" w:sz="0" w:space="0" w:color="auto"/>
                <w:right w:val="none" w:sz="0" w:space="0" w:color="auto"/>
              </w:divBdr>
            </w:div>
            <w:div w:id="700860471">
              <w:marLeft w:val="0"/>
              <w:marRight w:val="0"/>
              <w:marTop w:val="0"/>
              <w:marBottom w:val="0"/>
              <w:divBdr>
                <w:top w:val="none" w:sz="0" w:space="0" w:color="auto"/>
                <w:left w:val="none" w:sz="0" w:space="0" w:color="auto"/>
                <w:bottom w:val="none" w:sz="0" w:space="0" w:color="auto"/>
                <w:right w:val="none" w:sz="0" w:space="0" w:color="auto"/>
              </w:divBdr>
            </w:div>
            <w:div w:id="113251533">
              <w:marLeft w:val="0"/>
              <w:marRight w:val="0"/>
              <w:marTop w:val="0"/>
              <w:marBottom w:val="0"/>
              <w:divBdr>
                <w:top w:val="none" w:sz="0" w:space="0" w:color="auto"/>
                <w:left w:val="none" w:sz="0" w:space="0" w:color="auto"/>
                <w:bottom w:val="none" w:sz="0" w:space="0" w:color="auto"/>
                <w:right w:val="none" w:sz="0" w:space="0" w:color="auto"/>
              </w:divBdr>
            </w:div>
            <w:div w:id="184293996">
              <w:marLeft w:val="0"/>
              <w:marRight w:val="0"/>
              <w:marTop w:val="0"/>
              <w:marBottom w:val="0"/>
              <w:divBdr>
                <w:top w:val="none" w:sz="0" w:space="0" w:color="auto"/>
                <w:left w:val="none" w:sz="0" w:space="0" w:color="auto"/>
                <w:bottom w:val="none" w:sz="0" w:space="0" w:color="auto"/>
                <w:right w:val="none" w:sz="0" w:space="0" w:color="auto"/>
              </w:divBdr>
            </w:div>
            <w:div w:id="783577723">
              <w:marLeft w:val="0"/>
              <w:marRight w:val="0"/>
              <w:marTop w:val="0"/>
              <w:marBottom w:val="0"/>
              <w:divBdr>
                <w:top w:val="none" w:sz="0" w:space="0" w:color="auto"/>
                <w:left w:val="none" w:sz="0" w:space="0" w:color="auto"/>
                <w:bottom w:val="none" w:sz="0" w:space="0" w:color="auto"/>
                <w:right w:val="none" w:sz="0" w:space="0" w:color="auto"/>
              </w:divBdr>
            </w:div>
            <w:div w:id="178543212">
              <w:marLeft w:val="0"/>
              <w:marRight w:val="0"/>
              <w:marTop w:val="0"/>
              <w:marBottom w:val="0"/>
              <w:divBdr>
                <w:top w:val="none" w:sz="0" w:space="0" w:color="auto"/>
                <w:left w:val="none" w:sz="0" w:space="0" w:color="auto"/>
                <w:bottom w:val="none" w:sz="0" w:space="0" w:color="auto"/>
                <w:right w:val="none" w:sz="0" w:space="0" w:color="auto"/>
              </w:divBdr>
            </w:div>
            <w:div w:id="57368625">
              <w:marLeft w:val="0"/>
              <w:marRight w:val="0"/>
              <w:marTop w:val="0"/>
              <w:marBottom w:val="0"/>
              <w:divBdr>
                <w:top w:val="none" w:sz="0" w:space="0" w:color="auto"/>
                <w:left w:val="none" w:sz="0" w:space="0" w:color="auto"/>
                <w:bottom w:val="none" w:sz="0" w:space="0" w:color="auto"/>
                <w:right w:val="none" w:sz="0" w:space="0" w:color="auto"/>
              </w:divBdr>
            </w:div>
            <w:div w:id="1804153589">
              <w:marLeft w:val="0"/>
              <w:marRight w:val="0"/>
              <w:marTop w:val="0"/>
              <w:marBottom w:val="0"/>
              <w:divBdr>
                <w:top w:val="none" w:sz="0" w:space="0" w:color="auto"/>
                <w:left w:val="none" w:sz="0" w:space="0" w:color="auto"/>
                <w:bottom w:val="none" w:sz="0" w:space="0" w:color="auto"/>
                <w:right w:val="none" w:sz="0" w:space="0" w:color="auto"/>
              </w:divBdr>
            </w:div>
            <w:div w:id="2057273198">
              <w:marLeft w:val="0"/>
              <w:marRight w:val="0"/>
              <w:marTop w:val="0"/>
              <w:marBottom w:val="0"/>
              <w:divBdr>
                <w:top w:val="none" w:sz="0" w:space="0" w:color="auto"/>
                <w:left w:val="none" w:sz="0" w:space="0" w:color="auto"/>
                <w:bottom w:val="none" w:sz="0" w:space="0" w:color="auto"/>
                <w:right w:val="none" w:sz="0" w:space="0" w:color="auto"/>
              </w:divBdr>
            </w:div>
            <w:div w:id="1607694687">
              <w:marLeft w:val="0"/>
              <w:marRight w:val="0"/>
              <w:marTop w:val="0"/>
              <w:marBottom w:val="0"/>
              <w:divBdr>
                <w:top w:val="none" w:sz="0" w:space="0" w:color="auto"/>
                <w:left w:val="none" w:sz="0" w:space="0" w:color="auto"/>
                <w:bottom w:val="none" w:sz="0" w:space="0" w:color="auto"/>
                <w:right w:val="none" w:sz="0" w:space="0" w:color="auto"/>
              </w:divBdr>
            </w:div>
            <w:div w:id="1766488310">
              <w:marLeft w:val="0"/>
              <w:marRight w:val="0"/>
              <w:marTop w:val="0"/>
              <w:marBottom w:val="0"/>
              <w:divBdr>
                <w:top w:val="none" w:sz="0" w:space="0" w:color="auto"/>
                <w:left w:val="none" w:sz="0" w:space="0" w:color="auto"/>
                <w:bottom w:val="none" w:sz="0" w:space="0" w:color="auto"/>
                <w:right w:val="none" w:sz="0" w:space="0" w:color="auto"/>
              </w:divBdr>
            </w:div>
            <w:div w:id="750349027">
              <w:marLeft w:val="0"/>
              <w:marRight w:val="0"/>
              <w:marTop w:val="0"/>
              <w:marBottom w:val="0"/>
              <w:divBdr>
                <w:top w:val="none" w:sz="0" w:space="0" w:color="auto"/>
                <w:left w:val="none" w:sz="0" w:space="0" w:color="auto"/>
                <w:bottom w:val="none" w:sz="0" w:space="0" w:color="auto"/>
                <w:right w:val="none" w:sz="0" w:space="0" w:color="auto"/>
              </w:divBdr>
            </w:div>
            <w:div w:id="548342105">
              <w:marLeft w:val="0"/>
              <w:marRight w:val="0"/>
              <w:marTop w:val="0"/>
              <w:marBottom w:val="0"/>
              <w:divBdr>
                <w:top w:val="none" w:sz="0" w:space="0" w:color="auto"/>
                <w:left w:val="none" w:sz="0" w:space="0" w:color="auto"/>
                <w:bottom w:val="none" w:sz="0" w:space="0" w:color="auto"/>
                <w:right w:val="none" w:sz="0" w:space="0" w:color="auto"/>
              </w:divBdr>
            </w:div>
            <w:div w:id="875774590">
              <w:marLeft w:val="0"/>
              <w:marRight w:val="0"/>
              <w:marTop w:val="0"/>
              <w:marBottom w:val="0"/>
              <w:divBdr>
                <w:top w:val="none" w:sz="0" w:space="0" w:color="auto"/>
                <w:left w:val="none" w:sz="0" w:space="0" w:color="auto"/>
                <w:bottom w:val="none" w:sz="0" w:space="0" w:color="auto"/>
                <w:right w:val="none" w:sz="0" w:space="0" w:color="auto"/>
              </w:divBdr>
            </w:div>
            <w:div w:id="2108302656">
              <w:marLeft w:val="0"/>
              <w:marRight w:val="0"/>
              <w:marTop w:val="0"/>
              <w:marBottom w:val="0"/>
              <w:divBdr>
                <w:top w:val="none" w:sz="0" w:space="0" w:color="auto"/>
                <w:left w:val="none" w:sz="0" w:space="0" w:color="auto"/>
                <w:bottom w:val="none" w:sz="0" w:space="0" w:color="auto"/>
                <w:right w:val="none" w:sz="0" w:space="0" w:color="auto"/>
              </w:divBdr>
            </w:div>
            <w:div w:id="267592415">
              <w:marLeft w:val="0"/>
              <w:marRight w:val="0"/>
              <w:marTop w:val="0"/>
              <w:marBottom w:val="0"/>
              <w:divBdr>
                <w:top w:val="none" w:sz="0" w:space="0" w:color="auto"/>
                <w:left w:val="none" w:sz="0" w:space="0" w:color="auto"/>
                <w:bottom w:val="none" w:sz="0" w:space="0" w:color="auto"/>
                <w:right w:val="none" w:sz="0" w:space="0" w:color="auto"/>
              </w:divBdr>
            </w:div>
            <w:div w:id="1469784667">
              <w:marLeft w:val="0"/>
              <w:marRight w:val="0"/>
              <w:marTop w:val="0"/>
              <w:marBottom w:val="0"/>
              <w:divBdr>
                <w:top w:val="none" w:sz="0" w:space="0" w:color="auto"/>
                <w:left w:val="none" w:sz="0" w:space="0" w:color="auto"/>
                <w:bottom w:val="none" w:sz="0" w:space="0" w:color="auto"/>
                <w:right w:val="none" w:sz="0" w:space="0" w:color="auto"/>
              </w:divBdr>
            </w:div>
            <w:div w:id="14116641">
              <w:marLeft w:val="0"/>
              <w:marRight w:val="0"/>
              <w:marTop w:val="0"/>
              <w:marBottom w:val="0"/>
              <w:divBdr>
                <w:top w:val="none" w:sz="0" w:space="0" w:color="auto"/>
                <w:left w:val="none" w:sz="0" w:space="0" w:color="auto"/>
                <w:bottom w:val="none" w:sz="0" w:space="0" w:color="auto"/>
                <w:right w:val="none" w:sz="0" w:space="0" w:color="auto"/>
              </w:divBdr>
            </w:div>
            <w:div w:id="167867226">
              <w:marLeft w:val="0"/>
              <w:marRight w:val="0"/>
              <w:marTop w:val="0"/>
              <w:marBottom w:val="0"/>
              <w:divBdr>
                <w:top w:val="none" w:sz="0" w:space="0" w:color="auto"/>
                <w:left w:val="none" w:sz="0" w:space="0" w:color="auto"/>
                <w:bottom w:val="none" w:sz="0" w:space="0" w:color="auto"/>
                <w:right w:val="none" w:sz="0" w:space="0" w:color="auto"/>
              </w:divBdr>
            </w:div>
            <w:div w:id="2128887778">
              <w:marLeft w:val="0"/>
              <w:marRight w:val="0"/>
              <w:marTop w:val="0"/>
              <w:marBottom w:val="0"/>
              <w:divBdr>
                <w:top w:val="none" w:sz="0" w:space="0" w:color="auto"/>
                <w:left w:val="none" w:sz="0" w:space="0" w:color="auto"/>
                <w:bottom w:val="none" w:sz="0" w:space="0" w:color="auto"/>
                <w:right w:val="none" w:sz="0" w:space="0" w:color="auto"/>
              </w:divBdr>
            </w:div>
            <w:div w:id="1502701140">
              <w:marLeft w:val="0"/>
              <w:marRight w:val="0"/>
              <w:marTop w:val="0"/>
              <w:marBottom w:val="0"/>
              <w:divBdr>
                <w:top w:val="none" w:sz="0" w:space="0" w:color="auto"/>
                <w:left w:val="none" w:sz="0" w:space="0" w:color="auto"/>
                <w:bottom w:val="none" w:sz="0" w:space="0" w:color="auto"/>
                <w:right w:val="none" w:sz="0" w:space="0" w:color="auto"/>
              </w:divBdr>
            </w:div>
            <w:div w:id="1092319946">
              <w:marLeft w:val="0"/>
              <w:marRight w:val="0"/>
              <w:marTop w:val="0"/>
              <w:marBottom w:val="0"/>
              <w:divBdr>
                <w:top w:val="none" w:sz="0" w:space="0" w:color="auto"/>
                <w:left w:val="none" w:sz="0" w:space="0" w:color="auto"/>
                <w:bottom w:val="none" w:sz="0" w:space="0" w:color="auto"/>
                <w:right w:val="none" w:sz="0" w:space="0" w:color="auto"/>
              </w:divBdr>
            </w:div>
            <w:div w:id="1070927218">
              <w:marLeft w:val="0"/>
              <w:marRight w:val="0"/>
              <w:marTop w:val="0"/>
              <w:marBottom w:val="0"/>
              <w:divBdr>
                <w:top w:val="none" w:sz="0" w:space="0" w:color="auto"/>
                <w:left w:val="none" w:sz="0" w:space="0" w:color="auto"/>
                <w:bottom w:val="none" w:sz="0" w:space="0" w:color="auto"/>
                <w:right w:val="none" w:sz="0" w:space="0" w:color="auto"/>
              </w:divBdr>
            </w:div>
            <w:div w:id="1659193514">
              <w:marLeft w:val="0"/>
              <w:marRight w:val="0"/>
              <w:marTop w:val="0"/>
              <w:marBottom w:val="0"/>
              <w:divBdr>
                <w:top w:val="none" w:sz="0" w:space="0" w:color="auto"/>
                <w:left w:val="none" w:sz="0" w:space="0" w:color="auto"/>
                <w:bottom w:val="none" w:sz="0" w:space="0" w:color="auto"/>
                <w:right w:val="none" w:sz="0" w:space="0" w:color="auto"/>
              </w:divBdr>
            </w:div>
            <w:div w:id="938835267">
              <w:marLeft w:val="0"/>
              <w:marRight w:val="0"/>
              <w:marTop w:val="0"/>
              <w:marBottom w:val="0"/>
              <w:divBdr>
                <w:top w:val="none" w:sz="0" w:space="0" w:color="auto"/>
                <w:left w:val="none" w:sz="0" w:space="0" w:color="auto"/>
                <w:bottom w:val="none" w:sz="0" w:space="0" w:color="auto"/>
                <w:right w:val="none" w:sz="0" w:space="0" w:color="auto"/>
              </w:divBdr>
            </w:div>
            <w:div w:id="244733332">
              <w:marLeft w:val="0"/>
              <w:marRight w:val="0"/>
              <w:marTop w:val="0"/>
              <w:marBottom w:val="0"/>
              <w:divBdr>
                <w:top w:val="none" w:sz="0" w:space="0" w:color="auto"/>
                <w:left w:val="none" w:sz="0" w:space="0" w:color="auto"/>
                <w:bottom w:val="none" w:sz="0" w:space="0" w:color="auto"/>
                <w:right w:val="none" w:sz="0" w:space="0" w:color="auto"/>
              </w:divBdr>
            </w:div>
            <w:div w:id="732118554">
              <w:marLeft w:val="0"/>
              <w:marRight w:val="0"/>
              <w:marTop w:val="0"/>
              <w:marBottom w:val="0"/>
              <w:divBdr>
                <w:top w:val="none" w:sz="0" w:space="0" w:color="auto"/>
                <w:left w:val="none" w:sz="0" w:space="0" w:color="auto"/>
                <w:bottom w:val="none" w:sz="0" w:space="0" w:color="auto"/>
                <w:right w:val="none" w:sz="0" w:space="0" w:color="auto"/>
              </w:divBdr>
            </w:div>
            <w:div w:id="364184203">
              <w:marLeft w:val="0"/>
              <w:marRight w:val="0"/>
              <w:marTop w:val="0"/>
              <w:marBottom w:val="0"/>
              <w:divBdr>
                <w:top w:val="none" w:sz="0" w:space="0" w:color="auto"/>
                <w:left w:val="none" w:sz="0" w:space="0" w:color="auto"/>
                <w:bottom w:val="none" w:sz="0" w:space="0" w:color="auto"/>
                <w:right w:val="none" w:sz="0" w:space="0" w:color="auto"/>
              </w:divBdr>
            </w:div>
            <w:div w:id="516383426">
              <w:marLeft w:val="0"/>
              <w:marRight w:val="0"/>
              <w:marTop w:val="0"/>
              <w:marBottom w:val="0"/>
              <w:divBdr>
                <w:top w:val="none" w:sz="0" w:space="0" w:color="auto"/>
                <w:left w:val="none" w:sz="0" w:space="0" w:color="auto"/>
                <w:bottom w:val="none" w:sz="0" w:space="0" w:color="auto"/>
                <w:right w:val="none" w:sz="0" w:space="0" w:color="auto"/>
              </w:divBdr>
            </w:div>
            <w:div w:id="1272980526">
              <w:marLeft w:val="0"/>
              <w:marRight w:val="0"/>
              <w:marTop w:val="0"/>
              <w:marBottom w:val="0"/>
              <w:divBdr>
                <w:top w:val="none" w:sz="0" w:space="0" w:color="auto"/>
                <w:left w:val="none" w:sz="0" w:space="0" w:color="auto"/>
                <w:bottom w:val="none" w:sz="0" w:space="0" w:color="auto"/>
                <w:right w:val="none" w:sz="0" w:space="0" w:color="auto"/>
              </w:divBdr>
            </w:div>
            <w:div w:id="348718584">
              <w:marLeft w:val="0"/>
              <w:marRight w:val="0"/>
              <w:marTop w:val="0"/>
              <w:marBottom w:val="0"/>
              <w:divBdr>
                <w:top w:val="none" w:sz="0" w:space="0" w:color="auto"/>
                <w:left w:val="none" w:sz="0" w:space="0" w:color="auto"/>
                <w:bottom w:val="none" w:sz="0" w:space="0" w:color="auto"/>
                <w:right w:val="none" w:sz="0" w:space="0" w:color="auto"/>
              </w:divBdr>
            </w:div>
            <w:div w:id="240719312">
              <w:marLeft w:val="0"/>
              <w:marRight w:val="0"/>
              <w:marTop w:val="0"/>
              <w:marBottom w:val="0"/>
              <w:divBdr>
                <w:top w:val="none" w:sz="0" w:space="0" w:color="auto"/>
                <w:left w:val="none" w:sz="0" w:space="0" w:color="auto"/>
                <w:bottom w:val="none" w:sz="0" w:space="0" w:color="auto"/>
                <w:right w:val="none" w:sz="0" w:space="0" w:color="auto"/>
              </w:divBdr>
            </w:div>
            <w:div w:id="1448960818">
              <w:marLeft w:val="0"/>
              <w:marRight w:val="0"/>
              <w:marTop w:val="0"/>
              <w:marBottom w:val="0"/>
              <w:divBdr>
                <w:top w:val="none" w:sz="0" w:space="0" w:color="auto"/>
                <w:left w:val="none" w:sz="0" w:space="0" w:color="auto"/>
                <w:bottom w:val="none" w:sz="0" w:space="0" w:color="auto"/>
                <w:right w:val="none" w:sz="0" w:space="0" w:color="auto"/>
              </w:divBdr>
            </w:div>
            <w:div w:id="704604414">
              <w:marLeft w:val="0"/>
              <w:marRight w:val="0"/>
              <w:marTop w:val="0"/>
              <w:marBottom w:val="0"/>
              <w:divBdr>
                <w:top w:val="none" w:sz="0" w:space="0" w:color="auto"/>
                <w:left w:val="none" w:sz="0" w:space="0" w:color="auto"/>
                <w:bottom w:val="none" w:sz="0" w:space="0" w:color="auto"/>
                <w:right w:val="none" w:sz="0" w:space="0" w:color="auto"/>
              </w:divBdr>
            </w:div>
            <w:div w:id="289629814">
              <w:marLeft w:val="0"/>
              <w:marRight w:val="0"/>
              <w:marTop w:val="0"/>
              <w:marBottom w:val="0"/>
              <w:divBdr>
                <w:top w:val="none" w:sz="0" w:space="0" w:color="auto"/>
                <w:left w:val="none" w:sz="0" w:space="0" w:color="auto"/>
                <w:bottom w:val="none" w:sz="0" w:space="0" w:color="auto"/>
                <w:right w:val="none" w:sz="0" w:space="0" w:color="auto"/>
              </w:divBdr>
            </w:div>
            <w:div w:id="1752847554">
              <w:marLeft w:val="0"/>
              <w:marRight w:val="0"/>
              <w:marTop w:val="0"/>
              <w:marBottom w:val="0"/>
              <w:divBdr>
                <w:top w:val="none" w:sz="0" w:space="0" w:color="auto"/>
                <w:left w:val="none" w:sz="0" w:space="0" w:color="auto"/>
                <w:bottom w:val="none" w:sz="0" w:space="0" w:color="auto"/>
                <w:right w:val="none" w:sz="0" w:space="0" w:color="auto"/>
              </w:divBdr>
            </w:div>
            <w:div w:id="674310738">
              <w:marLeft w:val="0"/>
              <w:marRight w:val="0"/>
              <w:marTop w:val="0"/>
              <w:marBottom w:val="0"/>
              <w:divBdr>
                <w:top w:val="none" w:sz="0" w:space="0" w:color="auto"/>
                <w:left w:val="none" w:sz="0" w:space="0" w:color="auto"/>
                <w:bottom w:val="none" w:sz="0" w:space="0" w:color="auto"/>
                <w:right w:val="none" w:sz="0" w:space="0" w:color="auto"/>
              </w:divBdr>
            </w:div>
            <w:div w:id="558976103">
              <w:marLeft w:val="0"/>
              <w:marRight w:val="0"/>
              <w:marTop w:val="0"/>
              <w:marBottom w:val="0"/>
              <w:divBdr>
                <w:top w:val="none" w:sz="0" w:space="0" w:color="auto"/>
                <w:left w:val="none" w:sz="0" w:space="0" w:color="auto"/>
                <w:bottom w:val="none" w:sz="0" w:space="0" w:color="auto"/>
                <w:right w:val="none" w:sz="0" w:space="0" w:color="auto"/>
              </w:divBdr>
            </w:div>
            <w:div w:id="908419835">
              <w:marLeft w:val="0"/>
              <w:marRight w:val="0"/>
              <w:marTop w:val="0"/>
              <w:marBottom w:val="0"/>
              <w:divBdr>
                <w:top w:val="none" w:sz="0" w:space="0" w:color="auto"/>
                <w:left w:val="none" w:sz="0" w:space="0" w:color="auto"/>
                <w:bottom w:val="none" w:sz="0" w:space="0" w:color="auto"/>
                <w:right w:val="none" w:sz="0" w:space="0" w:color="auto"/>
              </w:divBdr>
            </w:div>
            <w:div w:id="17476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144">
      <w:bodyDiv w:val="1"/>
      <w:marLeft w:val="0"/>
      <w:marRight w:val="0"/>
      <w:marTop w:val="0"/>
      <w:marBottom w:val="0"/>
      <w:divBdr>
        <w:top w:val="none" w:sz="0" w:space="0" w:color="auto"/>
        <w:left w:val="none" w:sz="0" w:space="0" w:color="auto"/>
        <w:bottom w:val="none" w:sz="0" w:space="0" w:color="auto"/>
        <w:right w:val="none" w:sz="0" w:space="0" w:color="auto"/>
      </w:divBdr>
      <w:divsChild>
        <w:div w:id="1904173925">
          <w:marLeft w:val="0"/>
          <w:marRight w:val="0"/>
          <w:marTop w:val="0"/>
          <w:marBottom w:val="0"/>
          <w:divBdr>
            <w:top w:val="none" w:sz="0" w:space="0" w:color="auto"/>
            <w:left w:val="none" w:sz="0" w:space="0" w:color="auto"/>
            <w:bottom w:val="none" w:sz="0" w:space="0" w:color="auto"/>
            <w:right w:val="none" w:sz="0" w:space="0" w:color="auto"/>
          </w:divBdr>
          <w:divsChild>
            <w:div w:id="13201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3295">
      <w:bodyDiv w:val="1"/>
      <w:marLeft w:val="0"/>
      <w:marRight w:val="0"/>
      <w:marTop w:val="0"/>
      <w:marBottom w:val="0"/>
      <w:divBdr>
        <w:top w:val="none" w:sz="0" w:space="0" w:color="auto"/>
        <w:left w:val="none" w:sz="0" w:space="0" w:color="auto"/>
        <w:bottom w:val="none" w:sz="0" w:space="0" w:color="auto"/>
        <w:right w:val="none" w:sz="0" w:space="0" w:color="auto"/>
      </w:divBdr>
      <w:divsChild>
        <w:div w:id="1694915431">
          <w:marLeft w:val="0"/>
          <w:marRight w:val="0"/>
          <w:marTop w:val="0"/>
          <w:marBottom w:val="0"/>
          <w:divBdr>
            <w:top w:val="none" w:sz="0" w:space="0" w:color="auto"/>
            <w:left w:val="none" w:sz="0" w:space="0" w:color="auto"/>
            <w:bottom w:val="none" w:sz="0" w:space="0" w:color="auto"/>
            <w:right w:val="none" w:sz="0" w:space="0" w:color="auto"/>
          </w:divBdr>
          <w:divsChild>
            <w:div w:id="1215432258">
              <w:marLeft w:val="0"/>
              <w:marRight w:val="0"/>
              <w:marTop w:val="0"/>
              <w:marBottom w:val="0"/>
              <w:divBdr>
                <w:top w:val="none" w:sz="0" w:space="0" w:color="auto"/>
                <w:left w:val="none" w:sz="0" w:space="0" w:color="auto"/>
                <w:bottom w:val="none" w:sz="0" w:space="0" w:color="auto"/>
                <w:right w:val="none" w:sz="0" w:space="0" w:color="auto"/>
              </w:divBdr>
            </w:div>
            <w:div w:id="496728507">
              <w:marLeft w:val="0"/>
              <w:marRight w:val="0"/>
              <w:marTop w:val="0"/>
              <w:marBottom w:val="0"/>
              <w:divBdr>
                <w:top w:val="none" w:sz="0" w:space="0" w:color="auto"/>
                <w:left w:val="none" w:sz="0" w:space="0" w:color="auto"/>
                <w:bottom w:val="none" w:sz="0" w:space="0" w:color="auto"/>
                <w:right w:val="none" w:sz="0" w:space="0" w:color="auto"/>
              </w:divBdr>
            </w:div>
            <w:div w:id="681513634">
              <w:marLeft w:val="0"/>
              <w:marRight w:val="0"/>
              <w:marTop w:val="0"/>
              <w:marBottom w:val="0"/>
              <w:divBdr>
                <w:top w:val="none" w:sz="0" w:space="0" w:color="auto"/>
                <w:left w:val="none" w:sz="0" w:space="0" w:color="auto"/>
                <w:bottom w:val="none" w:sz="0" w:space="0" w:color="auto"/>
                <w:right w:val="none" w:sz="0" w:space="0" w:color="auto"/>
              </w:divBdr>
            </w:div>
            <w:div w:id="1336105910">
              <w:marLeft w:val="0"/>
              <w:marRight w:val="0"/>
              <w:marTop w:val="0"/>
              <w:marBottom w:val="0"/>
              <w:divBdr>
                <w:top w:val="none" w:sz="0" w:space="0" w:color="auto"/>
                <w:left w:val="none" w:sz="0" w:space="0" w:color="auto"/>
                <w:bottom w:val="none" w:sz="0" w:space="0" w:color="auto"/>
                <w:right w:val="none" w:sz="0" w:space="0" w:color="auto"/>
              </w:divBdr>
            </w:div>
            <w:div w:id="107746521">
              <w:marLeft w:val="0"/>
              <w:marRight w:val="0"/>
              <w:marTop w:val="0"/>
              <w:marBottom w:val="0"/>
              <w:divBdr>
                <w:top w:val="none" w:sz="0" w:space="0" w:color="auto"/>
                <w:left w:val="none" w:sz="0" w:space="0" w:color="auto"/>
                <w:bottom w:val="none" w:sz="0" w:space="0" w:color="auto"/>
                <w:right w:val="none" w:sz="0" w:space="0" w:color="auto"/>
              </w:divBdr>
            </w:div>
            <w:div w:id="1165710434">
              <w:marLeft w:val="0"/>
              <w:marRight w:val="0"/>
              <w:marTop w:val="0"/>
              <w:marBottom w:val="0"/>
              <w:divBdr>
                <w:top w:val="none" w:sz="0" w:space="0" w:color="auto"/>
                <w:left w:val="none" w:sz="0" w:space="0" w:color="auto"/>
                <w:bottom w:val="none" w:sz="0" w:space="0" w:color="auto"/>
                <w:right w:val="none" w:sz="0" w:space="0" w:color="auto"/>
              </w:divBdr>
            </w:div>
            <w:div w:id="1361856205">
              <w:marLeft w:val="0"/>
              <w:marRight w:val="0"/>
              <w:marTop w:val="0"/>
              <w:marBottom w:val="0"/>
              <w:divBdr>
                <w:top w:val="none" w:sz="0" w:space="0" w:color="auto"/>
                <w:left w:val="none" w:sz="0" w:space="0" w:color="auto"/>
                <w:bottom w:val="none" w:sz="0" w:space="0" w:color="auto"/>
                <w:right w:val="none" w:sz="0" w:space="0" w:color="auto"/>
              </w:divBdr>
            </w:div>
            <w:div w:id="1084305486">
              <w:marLeft w:val="0"/>
              <w:marRight w:val="0"/>
              <w:marTop w:val="0"/>
              <w:marBottom w:val="0"/>
              <w:divBdr>
                <w:top w:val="none" w:sz="0" w:space="0" w:color="auto"/>
                <w:left w:val="none" w:sz="0" w:space="0" w:color="auto"/>
                <w:bottom w:val="none" w:sz="0" w:space="0" w:color="auto"/>
                <w:right w:val="none" w:sz="0" w:space="0" w:color="auto"/>
              </w:divBdr>
            </w:div>
            <w:div w:id="749737187">
              <w:marLeft w:val="0"/>
              <w:marRight w:val="0"/>
              <w:marTop w:val="0"/>
              <w:marBottom w:val="0"/>
              <w:divBdr>
                <w:top w:val="none" w:sz="0" w:space="0" w:color="auto"/>
                <w:left w:val="none" w:sz="0" w:space="0" w:color="auto"/>
                <w:bottom w:val="none" w:sz="0" w:space="0" w:color="auto"/>
                <w:right w:val="none" w:sz="0" w:space="0" w:color="auto"/>
              </w:divBdr>
            </w:div>
            <w:div w:id="1710111003">
              <w:marLeft w:val="0"/>
              <w:marRight w:val="0"/>
              <w:marTop w:val="0"/>
              <w:marBottom w:val="0"/>
              <w:divBdr>
                <w:top w:val="none" w:sz="0" w:space="0" w:color="auto"/>
                <w:left w:val="none" w:sz="0" w:space="0" w:color="auto"/>
                <w:bottom w:val="none" w:sz="0" w:space="0" w:color="auto"/>
                <w:right w:val="none" w:sz="0" w:space="0" w:color="auto"/>
              </w:divBdr>
            </w:div>
            <w:div w:id="1268660810">
              <w:marLeft w:val="0"/>
              <w:marRight w:val="0"/>
              <w:marTop w:val="0"/>
              <w:marBottom w:val="0"/>
              <w:divBdr>
                <w:top w:val="none" w:sz="0" w:space="0" w:color="auto"/>
                <w:left w:val="none" w:sz="0" w:space="0" w:color="auto"/>
                <w:bottom w:val="none" w:sz="0" w:space="0" w:color="auto"/>
                <w:right w:val="none" w:sz="0" w:space="0" w:color="auto"/>
              </w:divBdr>
            </w:div>
            <w:div w:id="13900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8911">
      <w:bodyDiv w:val="1"/>
      <w:marLeft w:val="0"/>
      <w:marRight w:val="0"/>
      <w:marTop w:val="0"/>
      <w:marBottom w:val="0"/>
      <w:divBdr>
        <w:top w:val="none" w:sz="0" w:space="0" w:color="auto"/>
        <w:left w:val="none" w:sz="0" w:space="0" w:color="auto"/>
        <w:bottom w:val="none" w:sz="0" w:space="0" w:color="auto"/>
        <w:right w:val="none" w:sz="0" w:space="0" w:color="auto"/>
      </w:divBdr>
      <w:divsChild>
        <w:div w:id="1842356501">
          <w:marLeft w:val="0"/>
          <w:marRight w:val="0"/>
          <w:marTop w:val="0"/>
          <w:marBottom w:val="0"/>
          <w:divBdr>
            <w:top w:val="none" w:sz="0" w:space="0" w:color="auto"/>
            <w:left w:val="none" w:sz="0" w:space="0" w:color="auto"/>
            <w:bottom w:val="none" w:sz="0" w:space="0" w:color="auto"/>
            <w:right w:val="none" w:sz="0" w:space="0" w:color="auto"/>
          </w:divBdr>
          <w:divsChild>
            <w:div w:id="1116411900">
              <w:marLeft w:val="0"/>
              <w:marRight w:val="0"/>
              <w:marTop w:val="0"/>
              <w:marBottom w:val="0"/>
              <w:divBdr>
                <w:top w:val="none" w:sz="0" w:space="0" w:color="auto"/>
                <w:left w:val="none" w:sz="0" w:space="0" w:color="auto"/>
                <w:bottom w:val="none" w:sz="0" w:space="0" w:color="auto"/>
                <w:right w:val="none" w:sz="0" w:space="0" w:color="auto"/>
              </w:divBdr>
            </w:div>
            <w:div w:id="950432004">
              <w:marLeft w:val="0"/>
              <w:marRight w:val="0"/>
              <w:marTop w:val="0"/>
              <w:marBottom w:val="0"/>
              <w:divBdr>
                <w:top w:val="none" w:sz="0" w:space="0" w:color="auto"/>
                <w:left w:val="none" w:sz="0" w:space="0" w:color="auto"/>
                <w:bottom w:val="none" w:sz="0" w:space="0" w:color="auto"/>
                <w:right w:val="none" w:sz="0" w:space="0" w:color="auto"/>
              </w:divBdr>
            </w:div>
            <w:div w:id="1144129308">
              <w:marLeft w:val="0"/>
              <w:marRight w:val="0"/>
              <w:marTop w:val="0"/>
              <w:marBottom w:val="0"/>
              <w:divBdr>
                <w:top w:val="none" w:sz="0" w:space="0" w:color="auto"/>
                <w:left w:val="none" w:sz="0" w:space="0" w:color="auto"/>
                <w:bottom w:val="none" w:sz="0" w:space="0" w:color="auto"/>
                <w:right w:val="none" w:sz="0" w:space="0" w:color="auto"/>
              </w:divBdr>
            </w:div>
            <w:div w:id="1430538819">
              <w:marLeft w:val="0"/>
              <w:marRight w:val="0"/>
              <w:marTop w:val="0"/>
              <w:marBottom w:val="0"/>
              <w:divBdr>
                <w:top w:val="none" w:sz="0" w:space="0" w:color="auto"/>
                <w:left w:val="none" w:sz="0" w:space="0" w:color="auto"/>
                <w:bottom w:val="none" w:sz="0" w:space="0" w:color="auto"/>
                <w:right w:val="none" w:sz="0" w:space="0" w:color="auto"/>
              </w:divBdr>
            </w:div>
            <w:div w:id="438524217">
              <w:marLeft w:val="0"/>
              <w:marRight w:val="0"/>
              <w:marTop w:val="0"/>
              <w:marBottom w:val="0"/>
              <w:divBdr>
                <w:top w:val="none" w:sz="0" w:space="0" w:color="auto"/>
                <w:left w:val="none" w:sz="0" w:space="0" w:color="auto"/>
                <w:bottom w:val="none" w:sz="0" w:space="0" w:color="auto"/>
                <w:right w:val="none" w:sz="0" w:space="0" w:color="auto"/>
              </w:divBdr>
            </w:div>
            <w:div w:id="125006988">
              <w:marLeft w:val="0"/>
              <w:marRight w:val="0"/>
              <w:marTop w:val="0"/>
              <w:marBottom w:val="0"/>
              <w:divBdr>
                <w:top w:val="none" w:sz="0" w:space="0" w:color="auto"/>
                <w:left w:val="none" w:sz="0" w:space="0" w:color="auto"/>
                <w:bottom w:val="none" w:sz="0" w:space="0" w:color="auto"/>
                <w:right w:val="none" w:sz="0" w:space="0" w:color="auto"/>
              </w:divBdr>
            </w:div>
            <w:div w:id="1059666983">
              <w:marLeft w:val="0"/>
              <w:marRight w:val="0"/>
              <w:marTop w:val="0"/>
              <w:marBottom w:val="0"/>
              <w:divBdr>
                <w:top w:val="none" w:sz="0" w:space="0" w:color="auto"/>
                <w:left w:val="none" w:sz="0" w:space="0" w:color="auto"/>
                <w:bottom w:val="none" w:sz="0" w:space="0" w:color="auto"/>
                <w:right w:val="none" w:sz="0" w:space="0" w:color="auto"/>
              </w:divBdr>
            </w:div>
            <w:div w:id="813595962">
              <w:marLeft w:val="0"/>
              <w:marRight w:val="0"/>
              <w:marTop w:val="0"/>
              <w:marBottom w:val="0"/>
              <w:divBdr>
                <w:top w:val="none" w:sz="0" w:space="0" w:color="auto"/>
                <w:left w:val="none" w:sz="0" w:space="0" w:color="auto"/>
                <w:bottom w:val="none" w:sz="0" w:space="0" w:color="auto"/>
                <w:right w:val="none" w:sz="0" w:space="0" w:color="auto"/>
              </w:divBdr>
            </w:div>
            <w:div w:id="1214388895">
              <w:marLeft w:val="0"/>
              <w:marRight w:val="0"/>
              <w:marTop w:val="0"/>
              <w:marBottom w:val="0"/>
              <w:divBdr>
                <w:top w:val="none" w:sz="0" w:space="0" w:color="auto"/>
                <w:left w:val="none" w:sz="0" w:space="0" w:color="auto"/>
                <w:bottom w:val="none" w:sz="0" w:space="0" w:color="auto"/>
                <w:right w:val="none" w:sz="0" w:space="0" w:color="auto"/>
              </w:divBdr>
            </w:div>
            <w:div w:id="1178079459">
              <w:marLeft w:val="0"/>
              <w:marRight w:val="0"/>
              <w:marTop w:val="0"/>
              <w:marBottom w:val="0"/>
              <w:divBdr>
                <w:top w:val="none" w:sz="0" w:space="0" w:color="auto"/>
                <w:left w:val="none" w:sz="0" w:space="0" w:color="auto"/>
                <w:bottom w:val="none" w:sz="0" w:space="0" w:color="auto"/>
                <w:right w:val="none" w:sz="0" w:space="0" w:color="auto"/>
              </w:divBdr>
            </w:div>
            <w:div w:id="1688866187">
              <w:marLeft w:val="0"/>
              <w:marRight w:val="0"/>
              <w:marTop w:val="0"/>
              <w:marBottom w:val="0"/>
              <w:divBdr>
                <w:top w:val="none" w:sz="0" w:space="0" w:color="auto"/>
                <w:left w:val="none" w:sz="0" w:space="0" w:color="auto"/>
                <w:bottom w:val="none" w:sz="0" w:space="0" w:color="auto"/>
                <w:right w:val="none" w:sz="0" w:space="0" w:color="auto"/>
              </w:divBdr>
            </w:div>
            <w:div w:id="455105120">
              <w:marLeft w:val="0"/>
              <w:marRight w:val="0"/>
              <w:marTop w:val="0"/>
              <w:marBottom w:val="0"/>
              <w:divBdr>
                <w:top w:val="none" w:sz="0" w:space="0" w:color="auto"/>
                <w:left w:val="none" w:sz="0" w:space="0" w:color="auto"/>
                <w:bottom w:val="none" w:sz="0" w:space="0" w:color="auto"/>
                <w:right w:val="none" w:sz="0" w:space="0" w:color="auto"/>
              </w:divBdr>
            </w:div>
            <w:div w:id="872688096">
              <w:marLeft w:val="0"/>
              <w:marRight w:val="0"/>
              <w:marTop w:val="0"/>
              <w:marBottom w:val="0"/>
              <w:divBdr>
                <w:top w:val="none" w:sz="0" w:space="0" w:color="auto"/>
                <w:left w:val="none" w:sz="0" w:space="0" w:color="auto"/>
                <w:bottom w:val="none" w:sz="0" w:space="0" w:color="auto"/>
                <w:right w:val="none" w:sz="0" w:space="0" w:color="auto"/>
              </w:divBdr>
            </w:div>
            <w:div w:id="349795697">
              <w:marLeft w:val="0"/>
              <w:marRight w:val="0"/>
              <w:marTop w:val="0"/>
              <w:marBottom w:val="0"/>
              <w:divBdr>
                <w:top w:val="none" w:sz="0" w:space="0" w:color="auto"/>
                <w:left w:val="none" w:sz="0" w:space="0" w:color="auto"/>
                <w:bottom w:val="none" w:sz="0" w:space="0" w:color="auto"/>
                <w:right w:val="none" w:sz="0" w:space="0" w:color="auto"/>
              </w:divBdr>
            </w:div>
            <w:div w:id="170800913">
              <w:marLeft w:val="0"/>
              <w:marRight w:val="0"/>
              <w:marTop w:val="0"/>
              <w:marBottom w:val="0"/>
              <w:divBdr>
                <w:top w:val="none" w:sz="0" w:space="0" w:color="auto"/>
                <w:left w:val="none" w:sz="0" w:space="0" w:color="auto"/>
                <w:bottom w:val="none" w:sz="0" w:space="0" w:color="auto"/>
                <w:right w:val="none" w:sz="0" w:space="0" w:color="auto"/>
              </w:divBdr>
            </w:div>
            <w:div w:id="486895148">
              <w:marLeft w:val="0"/>
              <w:marRight w:val="0"/>
              <w:marTop w:val="0"/>
              <w:marBottom w:val="0"/>
              <w:divBdr>
                <w:top w:val="none" w:sz="0" w:space="0" w:color="auto"/>
                <w:left w:val="none" w:sz="0" w:space="0" w:color="auto"/>
                <w:bottom w:val="none" w:sz="0" w:space="0" w:color="auto"/>
                <w:right w:val="none" w:sz="0" w:space="0" w:color="auto"/>
              </w:divBdr>
            </w:div>
            <w:div w:id="1026909795">
              <w:marLeft w:val="0"/>
              <w:marRight w:val="0"/>
              <w:marTop w:val="0"/>
              <w:marBottom w:val="0"/>
              <w:divBdr>
                <w:top w:val="none" w:sz="0" w:space="0" w:color="auto"/>
                <w:left w:val="none" w:sz="0" w:space="0" w:color="auto"/>
                <w:bottom w:val="none" w:sz="0" w:space="0" w:color="auto"/>
                <w:right w:val="none" w:sz="0" w:space="0" w:color="auto"/>
              </w:divBdr>
            </w:div>
            <w:div w:id="459538797">
              <w:marLeft w:val="0"/>
              <w:marRight w:val="0"/>
              <w:marTop w:val="0"/>
              <w:marBottom w:val="0"/>
              <w:divBdr>
                <w:top w:val="none" w:sz="0" w:space="0" w:color="auto"/>
                <w:left w:val="none" w:sz="0" w:space="0" w:color="auto"/>
                <w:bottom w:val="none" w:sz="0" w:space="0" w:color="auto"/>
                <w:right w:val="none" w:sz="0" w:space="0" w:color="auto"/>
              </w:divBdr>
            </w:div>
            <w:div w:id="1232545176">
              <w:marLeft w:val="0"/>
              <w:marRight w:val="0"/>
              <w:marTop w:val="0"/>
              <w:marBottom w:val="0"/>
              <w:divBdr>
                <w:top w:val="none" w:sz="0" w:space="0" w:color="auto"/>
                <w:left w:val="none" w:sz="0" w:space="0" w:color="auto"/>
                <w:bottom w:val="none" w:sz="0" w:space="0" w:color="auto"/>
                <w:right w:val="none" w:sz="0" w:space="0" w:color="auto"/>
              </w:divBdr>
            </w:div>
            <w:div w:id="1303846687">
              <w:marLeft w:val="0"/>
              <w:marRight w:val="0"/>
              <w:marTop w:val="0"/>
              <w:marBottom w:val="0"/>
              <w:divBdr>
                <w:top w:val="none" w:sz="0" w:space="0" w:color="auto"/>
                <w:left w:val="none" w:sz="0" w:space="0" w:color="auto"/>
                <w:bottom w:val="none" w:sz="0" w:space="0" w:color="auto"/>
                <w:right w:val="none" w:sz="0" w:space="0" w:color="auto"/>
              </w:divBdr>
            </w:div>
            <w:div w:id="121191420">
              <w:marLeft w:val="0"/>
              <w:marRight w:val="0"/>
              <w:marTop w:val="0"/>
              <w:marBottom w:val="0"/>
              <w:divBdr>
                <w:top w:val="none" w:sz="0" w:space="0" w:color="auto"/>
                <w:left w:val="none" w:sz="0" w:space="0" w:color="auto"/>
                <w:bottom w:val="none" w:sz="0" w:space="0" w:color="auto"/>
                <w:right w:val="none" w:sz="0" w:space="0" w:color="auto"/>
              </w:divBdr>
            </w:div>
            <w:div w:id="1067916267">
              <w:marLeft w:val="0"/>
              <w:marRight w:val="0"/>
              <w:marTop w:val="0"/>
              <w:marBottom w:val="0"/>
              <w:divBdr>
                <w:top w:val="none" w:sz="0" w:space="0" w:color="auto"/>
                <w:left w:val="none" w:sz="0" w:space="0" w:color="auto"/>
                <w:bottom w:val="none" w:sz="0" w:space="0" w:color="auto"/>
                <w:right w:val="none" w:sz="0" w:space="0" w:color="auto"/>
              </w:divBdr>
            </w:div>
            <w:div w:id="156847803">
              <w:marLeft w:val="0"/>
              <w:marRight w:val="0"/>
              <w:marTop w:val="0"/>
              <w:marBottom w:val="0"/>
              <w:divBdr>
                <w:top w:val="none" w:sz="0" w:space="0" w:color="auto"/>
                <w:left w:val="none" w:sz="0" w:space="0" w:color="auto"/>
                <w:bottom w:val="none" w:sz="0" w:space="0" w:color="auto"/>
                <w:right w:val="none" w:sz="0" w:space="0" w:color="auto"/>
              </w:divBdr>
            </w:div>
            <w:div w:id="219755592">
              <w:marLeft w:val="0"/>
              <w:marRight w:val="0"/>
              <w:marTop w:val="0"/>
              <w:marBottom w:val="0"/>
              <w:divBdr>
                <w:top w:val="none" w:sz="0" w:space="0" w:color="auto"/>
                <w:left w:val="none" w:sz="0" w:space="0" w:color="auto"/>
                <w:bottom w:val="none" w:sz="0" w:space="0" w:color="auto"/>
                <w:right w:val="none" w:sz="0" w:space="0" w:color="auto"/>
              </w:divBdr>
            </w:div>
            <w:div w:id="10750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9190">
      <w:bodyDiv w:val="1"/>
      <w:marLeft w:val="0"/>
      <w:marRight w:val="0"/>
      <w:marTop w:val="0"/>
      <w:marBottom w:val="0"/>
      <w:divBdr>
        <w:top w:val="none" w:sz="0" w:space="0" w:color="auto"/>
        <w:left w:val="none" w:sz="0" w:space="0" w:color="auto"/>
        <w:bottom w:val="none" w:sz="0" w:space="0" w:color="auto"/>
        <w:right w:val="none" w:sz="0" w:space="0" w:color="auto"/>
      </w:divBdr>
      <w:divsChild>
        <w:div w:id="57897617">
          <w:marLeft w:val="0"/>
          <w:marRight w:val="0"/>
          <w:marTop w:val="0"/>
          <w:marBottom w:val="0"/>
          <w:divBdr>
            <w:top w:val="none" w:sz="0" w:space="0" w:color="auto"/>
            <w:left w:val="none" w:sz="0" w:space="0" w:color="auto"/>
            <w:bottom w:val="none" w:sz="0" w:space="0" w:color="auto"/>
            <w:right w:val="none" w:sz="0" w:space="0" w:color="auto"/>
          </w:divBdr>
          <w:divsChild>
            <w:div w:id="3459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1">
      <w:bodyDiv w:val="1"/>
      <w:marLeft w:val="0"/>
      <w:marRight w:val="0"/>
      <w:marTop w:val="0"/>
      <w:marBottom w:val="0"/>
      <w:divBdr>
        <w:top w:val="none" w:sz="0" w:space="0" w:color="auto"/>
        <w:left w:val="none" w:sz="0" w:space="0" w:color="auto"/>
        <w:bottom w:val="none" w:sz="0" w:space="0" w:color="auto"/>
        <w:right w:val="none" w:sz="0" w:space="0" w:color="auto"/>
      </w:divBdr>
      <w:divsChild>
        <w:div w:id="935674286">
          <w:marLeft w:val="0"/>
          <w:marRight w:val="0"/>
          <w:marTop w:val="0"/>
          <w:marBottom w:val="0"/>
          <w:divBdr>
            <w:top w:val="none" w:sz="0" w:space="0" w:color="auto"/>
            <w:left w:val="none" w:sz="0" w:space="0" w:color="auto"/>
            <w:bottom w:val="none" w:sz="0" w:space="0" w:color="auto"/>
            <w:right w:val="none" w:sz="0" w:space="0" w:color="auto"/>
          </w:divBdr>
          <w:divsChild>
            <w:div w:id="1944607793">
              <w:marLeft w:val="0"/>
              <w:marRight w:val="0"/>
              <w:marTop w:val="0"/>
              <w:marBottom w:val="0"/>
              <w:divBdr>
                <w:top w:val="none" w:sz="0" w:space="0" w:color="auto"/>
                <w:left w:val="none" w:sz="0" w:space="0" w:color="auto"/>
                <w:bottom w:val="none" w:sz="0" w:space="0" w:color="auto"/>
                <w:right w:val="none" w:sz="0" w:space="0" w:color="auto"/>
              </w:divBdr>
            </w:div>
            <w:div w:id="1919440797">
              <w:marLeft w:val="0"/>
              <w:marRight w:val="0"/>
              <w:marTop w:val="0"/>
              <w:marBottom w:val="0"/>
              <w:divBdr>
                <w:top w:val="none" w:sz="0" w:space="0" w:color="auto"/>
                <w:left w:val="none" w:sz="0" w:space="0" w:color="auto"/>
                <w:bottom w:val="none" w:sz="0" w:space="0" w:color="auto"/>
                <w:right w:val="none" w:sz="0" w:space="0" w:color="auto"/>
              </w:divBdr>
            </w:div>
            <w:div w:id="1376001424">
              <w:marLeft w:val="0"/>
              <w:marRight w:val="0"/>
              <w:marTop w:val="0"/>
              <w:marBottom w:val="0"/>
              <w:divBdr>
                <w:top w:val="none" w:sz="0" w:space="0" w:color="auto"/>
                <w:left w:val="none" w:sz="0" w:space="0" w:color="auto"/>
                <w:bottom w:val="none" w:sz="0" w:space="0" w:color="auto"/>
                <w:right w:val="none" w:sz="0" w:space="0" w:color="auto"/>
              </w:divBdr>
            </w:div>
            <w:div w:id="837885460">
              <w:marLeft w:val="0"/>
              <w:marRight w:val="0"/>
              <w:marTop w:val="0"/>
              <w:marBottom w:val="0"/>
              <w:divBdr>
                <w:top w:val="none" w:sz="0" w:space="0" w:color="auto"/>
                <w:left w:val="none" w:sz="0" w:space="0" w:color="auto"/>
                <w:bottom w:val="none" w:sz="0" w:space="0" w:color="auto"/>
                <w:right w:val="none" w:sz="0" w:space="0" w:color="auto"/>
              </w:divBdr>
            </w:div>
            <w:div w:id="1700936070">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643537027">
              <w:marLeft w:val="0"/>
              <w:marRight w:val="0"/>
              <w:marTop w:val="0"/>
              <w:marBottom w:val="0"/>
              <w:divBdr>
                <w:top w:val="none" w:sz="0" w:space="0" w:color="auto"/>
                <w:left w:val="none" w:sz="0" w:space="0" w:color="auto"/>
                <w:bottom w:val="none" w:sz="0" w:space="0" w:color="auto"/>
                <w:right w:val="none" w:sz="0" w:space="0" w:color="auto"/>
              </w:divBdr>
            </w:div>
            <w:div w:id="1665859673">
              <w:marLeft w:val="0"/>
              <w:marRight w:val="0"/>
              <w:marTop w:val="0"/>
              <w:marBottom w:val="0"/>
              <w:divBdr>
                <w:top w:val="none" w:sz="0" w:space="0" w:color="auto"/>
                <w:left w:val="none" w:sz="0" w:space="0" w:color="auto"/>
                <w:bottom w:val="none" w:sz="0" w:space="0" w:color="auto"/>
                <w:right w:val="none" w:sz="0" w:space="0" w:color="auto"/>
              </w:divBdr>
            </w:div>
            <w:div w:id="1359821027">
              <w:marLeft w:val="0"/>
              <w:marRight w:val="0"/>
              <w:marTop w:val="0"/>
              <w:marBottom w:val="0"/>
              <w:divBdr>
                <w:top w:val="none" w:sz="0" w:space="0" w:color="auto"/>
                <w:left w:val="none" w:sz="0" w:space="0" w:color="auto"/>
                <w:bottom w:val="none" w:sz="0" w:space="0" w:color="auto"/>
                <w:right w:val="none" w:sz="0" w:space="0" w:color="auto"/>
              </w:divBdr>
            </w:div>
            <w:div w:id="1928881831">
              <w:marLeft w:val="0"/>
              <w:marRight w:val="0"/>
              <w:marTop w:val="0"/>
              <w:marBottom w:val="0"/>
              <w:divBdr>
                <w:top w:val="none" w:sz="0" w:space="0" w:color="auto"/>
                <w:left w:val="none" w:sz="0" w:space="0" w:color="auto"/>
                <w:bottom w:val="none" w:sz="0" w:space="0" w:color="auto"/>
                <w:right w:val="none" w:sz="0" w:space="0" w:color="auto"/>
              </w:divBdr>
            </w:div>
            <w:div w:id="751702456">
              <w:marLeft w:val="0"/>
              <w:marRight w:val="0"/>
              <w:marTop w:val="0"/>
              <w:marBottom w:val="0"/>
              <w:divBdr>
                <w:top w:val="none" w:sz="0" w:space="0" w:color="auto"/>
                <w:left w:val="none" w:sz="0" w:space="0" w:color="auto"/>
                <w:bottom w:val="none" w:sz="0" w:space="0" w:color="auto"/>
                <w:right w:val="none" w:sz="0" w:space="0" w:color="auto"/>
              </w:divBdr>
            </w:div>
            <w:div w:id="1173031024">
              <w:marLeft w:val="0"/>
              <w:marRight w:val="0"/>
              <w:marTop w:val="0"/>
              <w:marBottom w:val="0"/>
              <w:divBdr>
                <w:top w:val="none" w:sz="0" w:space="0" w:color="auto"/>
                <w:left w:val="none" w:sz="0" w:space="0" w:color="auto"/>
                <w:bottom w:val="none" w:sz="0" w:space="0" w:color="auto"/>
                <w:right w:val="none" w:sz="0" w:space="0" w:color="auto"/>
              </w:divBdr>
            </w:div>
            <w:div w:id="113699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269">
      <w:bodyDiv w:val="1"/>
      <w:marLeft w:val="0"/>
      <w:marRight w:val="0"/>
      <w:marTop w:val="0"/>
      <w:marBottom w:val="0"/>
      <w:divBdr>
        <w:top w:val="none" w:sz="0" w:space="0" w:color="auto"/>
        <w:left w:val="none" w:sz="0" w:space="0" w:color="auto"/>
        <w:bottom w:val="none" w:sz="0" w:space="0" w:color="auto"/>
        <w:right w:val="none" w:sz="0" w:space="0" w:color="auto"/>
      </w:divBdr>
    </w:div>
    <w:div w:id="1287279133">
      <w:bodyDiv w:val="1"/>
      <w:marLeft w:val="0"/>
      <w:marRight w:val="0"/>
      <w:marTop w:val="0"/>
      <w:marBottom w:val="0"/>
      <w:divBdr>
        <w:top w:val="none" w:sz="0" w:space="0" w:color="auto"/>
        <w:left w:val="none" w:sz="0" w:space="0" w:color="auto"/>
        <w:bottom w:val="none" w:sz="0" w:space="0" w:color="auto"/>
        <w:right w:val="none" w:sz="0" w:space="0" w:color="auto"/>
      </w:divBdr>
      <w:divsChild>
        <w:div w:id="12197215">
          <w:marLeft w:val="0"/>
          <w:marRight w:val="0"/>
          <w:marTop w:val="0"/>
          <w:marBottom w:val="0"/>
          <w:divBdr>
            <w:top w:val="none" w:sz="0" w:space="0" w:color="auto"/>
            <w:left w:val="none" w:sz="0" w:space="0" w:color="auto"/>
            <w:bottom w:val="none" w:sz="0" w:space="0" w:color="auto"/>
            <w:right w:val="none" w:sz="0" w:space="0" w:color="auto"/>
          </w:divBdr>
          <w:divsChild>
            <w:div w:id="1360428318">
              <w:marLeft w:val="0"/>
              <w:marRight w:val="0"/>
              <w:marTop w:val="0"/>
              <w:marBottom w:val="0"/>
              <w:divBdr>
                <w:top w:val="none" w:sz="0" w:space="0" w:color="auto"/>
                <w:left w:val="none" w:sz="0" w:space="0" w:color="auto"/>
                <w:bottom w:val="none" w:sz="0" w:space="0" w:color="auto"/>
                <w:right w:val="none" w:sz="0" w:space="0" w:color="auto"/>
              </w:divBdr>
            </w:div>
            <w:div w:id="70389942">
              <w:marLeft w:val="0"/>
              <w:marRight w:val="0"/>
              <w:marTop w:val="0"/>
              <w:marBottom w:val="0"/>
              <w:divBdr>
                <w:top w:val="none" w:sz="0" w:space="0" w:color="auto"/>
                <w:left w:val="none" w:sz="0" w:space="0" w:color="auto"/>
                <w:bottom w:val="none" w:sz="0" w:space="0" w:color="auto"/>
                <w:right w:val="none" w:sz="0" w:space="0" w:color="auto"/>
              </w:divBdr>
            </w:div>
            <w:div w:id="415176376">
              <w:marLeft w:val="0"/>
              <w:marRight w:val="0"/>
              <w:marTop w:val="0"/>
              <w:marBottom w:val="0"/>
              <w:divBdr>
                <w:top w:val="none" w:sz="0" w:space="0" w:color="auto"/>
                <w:left w:val="none" w:sz="0" w:space="0" w:color="auto"/>
                <w:bottom w:val="none" w:sz="0" w:space="0" w:color="auto"/>
                <w:right w:val="none" w:sz="0" w:space="0" w:color="auto"/>
              </w:divBdr>
            </w:div>
            <w:div w:id="432827802">
              <w:marLeft w:val="0"/>
              <w:marRight w:val="0"/>
              <w:marTop w:val="0"/>
              <w:marBottom w:val="0"/>
              <w:divBdr>
                <w:top w:val="none" w:sz="0" w:space="0" w:color="auto"/>
                <w:left w:val="none" w:sz="0" w:space="0" w:color="auto"/>
                <w:bottom w:val="none" w:sz="0" w:space="0" w:color="auto"/>
                <w:right w:val="none" w:sz="0" w:space="0" w:color="auto"/>
              </w:divBdr>
            </w:div>
            <w:div w:id="1574467012">
              <w:marLeft w:val="0"/>
              <w:marRight w:val="0"/>
              <w:marTop w:val="0"/>
              <w:marBottom w:val="0"/>
              <w:divBdr>
                <w:top w:val="none" w:sz="0" w:space="0" w:color="auto"/>
                <w:left w:val="none" w:sz="0" w:space="0" w:color="auto"/>
                <w:bottom w:val="none" w:sz="0" w:space="0" w:color="auto"/>
                <w:right w:val="none" w:sz="0" w:space="0" w:color="auto"/>
              </w:divBdr>
            </w:div>
            <w:div w:id="2029867515">
              <w:marLeft w:val="0"/>
              <w:marRight w:val="0"/>
              <w:marTop w:val="0"/>
              <w:marBottom w:val="0"/>
              <w:divBdr>
                <w:top w:val="none" w:sz="0" w:space="0" w:color="auto"/>
                <w:left w:val="none" w:sz="0" w:space="0" w:color="auto"/>
                <w:bottom w:val="none" w:sz="0" w:space="0" w:color="auto"/>
                <w:right w:val="none" w:sz="0" w:space="0" w:color="auto"/>
              </w:divBdr>
            </w:div>
            <w:div w:id="579867861">
              <w:marLeft w:val="0"/>
              <w:marRight w:val="0"/>
              <w:marTop w:val="0"/>
              <w:marBottom w:val="0"/>
              <w:divBdr>
                <w:top w:val="none" w:sz="0" w:space="0" w:color="auto"/>
                <w:left w:val="none" w:sz="0" w:space="0" w:color="auto"/>
                <w:bottom w:val="none" w:sz="0" w:space="0" w:color="auto"/>
                <w:right w:val="none" w:sz="0" w:space="0" w:color="auto"/>
              </w:divBdr>
            </w:div>
            <w:div w:id="1041250216">
              <w:marLeft w:val="0"/>
              <w:marRight w:val="0"/>
              <w:marTop w:val="0"/>
              <w:marBottom w:val="0"/>
              <w:divBdr>
                <w:top w:val="none" w:sz="0" w:space="0" w:color="auto"/>
                <w:left w:val="none" w:sz="0" w:space="0" w:color="auto"/>
                <w:bottom w:val="none" w:sz="0" w:space="0" w:color="auto"/>
                <w:right w:val="none" w:sz="0" w:space="0" w:color="auto"/>
              </w:divBdr>
            </w:div>
            <w:div w:id="912279582">
              <w:marLeft w:val="0"/>
              <w:marRight w:val="0"/>
              <w:marTop w:val="0"/>
              <w:marBottom w:val="0"/>
              <w:divBdr>
                <w:top w:val="none" w:sz="0" w:space="0" w:color="auto"/>
                <w:left w:val="none" w:sz="0" w:space="0" w:color="auto"/>
                <w:bottom w:val="none" w:sz="0" w:space="0" w:color="auto"/>
                <w:right w:val="none" w:sz="0" w:space="0" w:color="auto"/>
              </w:divBdr>
            </w:div>
            <w:div w:id="969629460">
              <w:marLeft w:val="0"/>
              <w:marRight w:val="0"/>
              <w:marTop w:val="0"/>
              <w:marBottom w:val="0"/>
              <w:divBdr>
                <w:top w:val="none" w:sz="0" w:space="0" w:color="auto"/>
                <w:left w:val="none" w:sz="0" w:space="0" w:color="auto"/>
                <w:bottom w:val="none" w:sz="0" w:space="0" w:color="auto"/>
                <w:right w:val="none" w:sz="0" w:space="0" w:color="auto"/>
              </w:divBdr>
            </w:div>
            <w:div w:id="590745931">
              <w:marLeft w:val="0"/>
              <w:marRight w:val="0"/>
              <w:marTop w:val="0"/>
              <w:marBottom w:val="0"/>
              <w:divBdr>
                <w:top w:val="none" w:sz="0" w:space="0" w:color="auto"/>
                <w:left w:val="none" w:sz="0" w:space="0" w:color="auto"/>
                <w:bottom w:val="none" w:sz="0" w:space="0" w:color="auto"/>
                <w:right w:val="none" w:sz="0" w:space="0" w:color="auto"/>
              </w:divBdr>
            </w:div>
            <w:div w:id="1787919343">
              <w:marLeft w:val="0"/>
              <w:marRight w:val="0"/>
              <w:marTop w:val="0"/>
              <w:marBottom w:val="0"/>
              <w:divBdr>
                <w:top w:val="none" w:sz="0" w:space="0" w:color="auto"/>
                <w:left w:val="none" w:sz="0" w:space="0" w:color="auto"/>
                <w:bottom w:val="none" w:sz="0" w:space="0" w:color="auto"/>
                <w:right w:val="none" w:sz="0" w:space="0" w:color="auto"/>
              </w:divBdr>
            </w:div>
            <w:div w:id="914120983">
              <w:marLeft w:val="0"/>
              <w:marRight w:val="0"/>
              <w:marTop w:val="0"/>
              <w:marBottom w:val="0"/>
              <w:divBdr>
                <w:top w:val="none" w:sz="0" w:space="0" w:color="auto"/>
                <w:left w:val="none" w:sz="0" w:space="0" w:color="auto"/>
                <w:bottom w:val="none" w:sz="0" w:space="0" w:color="auto"/>
                <w:right w:val="none" w:sz="0" w:space="0" w:color="auto"/>
              </w:divBdr>
            </w:div>
            <w:div w:id="11992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1807">
      <w:bodyDiv w:val="1"/>
      <w:marLeft w:val="0"/>
      <w:marRight w:val="0"/>
      <w:marTop w:val="0"/>
      <w:marBottom w:val="0"/>
      <w:divBdr>
        <w:top w:val="none" w:sz="0" w:space="0" w:color="auto"/>
        <w:left w:val="none" w:sz="0" w:space="0" w:color="auto"/>
        <w:bottom w:val="none" w:sz="0" w:space="0" w:color="auto"/>
        <w:right w:val="none" w:sz="0" w:space="0" w:color="auto"/>
      </w:divBdr>
      <w:divsChild>
        <w:div w:id="1056395505">
          <w:marLeft w:val="0"/>
          <w:marRight w:val="0"/>
          <w:marTop w:val="0"/>
          <w:marBottom w:val="0"/>
          <w:divBdr>
            <w:top w:val="none" w:sz="0" w:space="0" w:color="auto"/>
            <w:left w:val="none" w:sz="0" w:space="0" w:color="auto"/>
            <w:bottom w:val="none" w:sz="0" w:space="0" w:color="auto"/>
            <w:right w:val="none" w:sz="0" w:space="0" w:color="auto"/>
          </w:divBdr>
          <w:divsChild>
            <w:div w:id="1420981395">
              <w:marLeft w:val="0"/>
              <w:marRight w:val="0"/>
              <w:marTop w:val="0"/>
              <w:marBottom w:val="0"/>
              <w:divBdr>
                <w:top w:val="none" w:sz="0" w:space="0" w:color="auto"/>
                <w:left w:val="none" w:sz="0" w:space="0" w:color="auto"/>
                <w:bottom w:val="none" w:sz="0" w:space="0" w:color="auto"/>
                <w:right w:val="none" w:sz="0" w:space="0" w:color="auto"/>
              </w:divBdr>
            </w:div>
            <w:div w:id="1371490008">
              <w:marLeft w:val="0"/>
              <w:marRight w:val="0"/>
              <w:marTop w:val="0"/>
              <w:marBottom w:val="0"/>
              <w:divBdr>
                <w:top w:val="none" w:sz="0" w:space="0" w:color="auto"/>
                <w:left w:val="none" w:sz="0" w:space="0" w:color="auto"/>
                <w:bottom w:val="none" w:sz="0" w:space="0" w:color="auto"/>
                <w:right w:val="none" w:sz="0" w:space="0" w:color="auto"/>
              </w:divBdr>
            </w:div>
            <w:div w:id="1799570764">
              <w:marLeft w:val="0"/>
              <w:marRight w:val="0"/>
              <w:marTop w:val="0"/>
              <w:marBottom w:val="0"/>
              <w:divBdr>
                <w:top w:val="none" w:sz="0" w:space="0" w:color="auto"/>
                <w:left w:val="none" w:sz="0" w:space="0" w:color="auto"/>
                <w:bottom w:val="none" w:sz="0" w:space="0" w:color="auto"/>
                <w:right w:val="none" w:sz="0" w:space="0" w:color="auto"/>
              </w:divBdr>
            </w:div>
            <w:div w:id="304044105">
              <w:marLeft w:val="0"/>
              <w:marRight w:val="0"/>
              <w:marTop w:val="0"/>
              <w:marBottom w:val="0"/>
              <w:divBdr>
                <w:top w:val="none" w:sz="0" w:space="0" w:color="auto"/>
                <w:left w:val="none" w:sz="0" w:space="0" w:color="auto"/>
                <w:bottom w:val="none" w:sz="0" w:space="0" w:color="auto"/>
                <w:right w:val="none" w:sz="0" w:space="0" w:color="auto"/>
              </w:divBdr>
            </w:div>
            <w:div w:id="128864992">
              <w:marLeft w:val="0"/>
              <w:marRight w:val="0"/>
              <w:marTop w:val="0"/>
              <w:marBottom w:val="0"/>
              <w:divBdr>
                <w:top w:val="none" w:sz="0" w:space="0" w:color="auto"/>
                <w:left w:val="none" w:sz="0" w:space="0" w:color="auto"/>
                <w:bottom w:val="none" w:sz="0" w:space="0" w:color="auto"/>
                <w:right w:val="none" w:sz="0" w:space="0" w:color="auto"/>
              </w:divBdr>
            </w:div>
            <w:div w:id="1963264484">
              <w:marLeft w:val="0"/>
              <w:marRight w:val="0"/>
              <w:marTop w:val="0"/>
              <w:marBottom w:val="0"/>
              <w:divBdr>
                <w:top w:val="none" w:sz="0" w:space="0" w:color="auto"/>
                <w:left w:val="none" w:sz="0" w:space="0" w:color="auto"/>
                <w:bottom w:val="none" w:sz="0" w:space="0" w:color="auto"/>
                <w:right w:val="none" w:sz="0" w:space="0" w:color="auto"/>
              </w:divBdr>
            </w:div>
            <w:div w:id="118499326">
              <w:marLeft w:val="0"/>
              <w:marRight w:val="0"/>
              <w:marTop w:val="0"/>
              <w:marBottom w:val="0"/>
              <w:divBdr>
                <w:top w:val="none" w:sz="0" w:space="0" w:color="auto"/>
                <w:left w:val="none" w:sz="0" w:space="0" w:color="auto"/>
                <w:bottom w:val="none" w:sz="0" w:space="0" w:color="auto"/>
                <w:right w:val="none" w:sz="0" w:space="0" w:color="auto"/>
              </w:divBdr>
            </w:div>
            <w:div w:id="1541362248">
              <w:marLeft w:val="0"/>
              <w:marRight w:val="0"/>
              <w:marTop w:val="0"/>
              <w:marBottom w:val="0"/>
              <w:divBdr>
                <w:top w:val="none" w:sz="0" w:space="0" w:color="auto"/>
                <w:left w:val="none" w:sz="0" w:space="0" w:color="auto"/>
                <w:bottom w:val="none" w:sz="0" w:space="0" w:color="auto"/>
                <w:right w:val="none" w:sz="0" w:space="0" w:color="auto"/>
              </w:divBdr>
            </w:div>
            <w:div w:id="917599035">
              <w:marLeft w:val="0"/>
              <w:marRight w:val="0"/>
              <w:marTop w:val="0"/>
              <w:marBottom w:val="0"/>
              <w:divBdr>
                <w:top w:val="none" w:sz="0" w:space="0" w:color="auto"/>
                <w:left w:val="none" w:sz="0" w:space="0" w:color="auto"/>
                <w:bottom w:val="none" w:sz="0" w:space="0" w:color="auto"/>
                <w:right w:val="none" w:sz="0" w:space="0" w:color="auto"/>
              </w:divBdr>
            </w:div>
            <w:div w:id="1139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5401">
      <w:bodyDiv w:val="1"/>
      <w:marLeft w:val="0"/>
      <w:marRight w:val="0"/>
      <w:marTop w:val="0"/>
      <w:marBottom w:val="0"/>
      <w:divBdr>
        <w:top w:val="none" w:sz="0" w:space="0" w:color="auto"/>
        <w:left w:val="none" w:sz="0" w:space="0" w:color="auto"/>
        <w:bottom w:val="none" w:sz="0" w:space="0" w:color="auto"/>
        <w:right w:val="none" w:sz="0" w:space="0" w:color="auto"/>
      </w:divBdr>
      <w:divsChild>
        <w:div w:id="1359769850">
          <w:marLeft w:val="0"/>
          <w:marRight w:val="0"/>
          <w:marTop w:val="0"/>
          <w:marBottom w:val="0"/>
          <w:divBdr>
            <w:top w:val="none" w:sz="0" w:space="0" w:color="auto"/>
            <w:left w:val="none" w:sz="0" w:space="0" w:color="auto"/>
            <w:bottom w:val="none" w:sz="0" w:space="0" w:color="auto"/>
            <w:right w:val="none" w:sz="0" w:space="0" w:color="auto"/>
          </w:divBdr>
          <w:divsChild>
            <w:div w:id="9404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7348">
      <w:bodyDiv w:val="1"/>
      <w:marLeft w:val="0"/>
      <w:marRight w:val="0"/>
      <w:marTop w:val="0"/>
      <w:marBottom w:val="0"/>
      <w:divBdr>
        <w:top w:val="none" w:sz="0" w:space="0" w:color="auto"/>
        <w:left w:val="none" w:sz="0" w:space="0" w:color="auto"/>
        <w:bottom w:val="none" w:sz="0" w:space="0" w:color="auto"/>
        <w:right w:val="none" w:sz="0" w:space="0" w:color="auto"/>
      </w:divBdr>
    </w:div>
    <w:div w:id="1537234218">
      <w:bodyDiv w:val="1"/>
      <w:marLeft w:val="0"/>
      <w:marRight w:val="0"/>
      <w:marTop w:val="0"/>
      <w:marBottom w:val="0"/>
      <w:divBdr>
        <w:top w:val="none" w:sz="0" w:space="0" w:color="auto"/>
        <w:left w:val="none" w:sz="0" w:space="0" w:color="auto"/>
        <w:bottom w:val="none" w:sz="0" w:space="0" w:color="auto"/>
        <w:right w:val="none" w:sz="0" w:space="0" w:color="auto"/>
      </w:divBdr>
    </w:div>
    <w:div w:id="1545024747">
      <w:bodyDiv w:val="1"/>
      <w:marLeft w:val="0"/>
      <w:marRight w:val="0"/>
      <w:marTop w:val="0"/>
      <w:marBottom w:val="0"/>
      <w:divBdr>
        <w:top w:val="none" w:sz="0" w:space="0" w:color="auto"/>
        <w:left w:val="none" w:sz="0" w:space="0" w:color="auto"/>
        <w:bottom w:val="none" w:sz="0" w:space="0" w:color="auto"/>
        <w:right w:val="none" w:sz="0" w:space="0" w:color="auto"/>
      </w:divBdr>
      <w:divsChild>
        <w:div w:id="802192759">
          <w:marLeft w:val="0"/>
          <w:marRight w:val="0"/>
          <w:marTop w:val="0"/>
          <w:marBottom w:val="0"/>
          <w:divBdr>
            <w:top w:val="none" w:sz="0" w:space="0" w:color="auto"/>
            <w:left w:val="none" w:sz="0" w:space="0" w:color="auto"/>
            <w:bottom w:val="none" w:sz="0" w:space="0" w:color="auto"/>
            <w:right w:val="none" w:sz="0" w:space="0" w:color="auto"/>
          </w:divBdr>
          <w:divsChild>
            <w:div w:id="1758746387">
              <w:marLeft w:val="0"/>
              <w:marRight w:val="0"/>
              <w:marTop w:val="0"/>
              <w:marBottom w:val="0"/>
              <w:divBdr>
                <w:top w:val="none" w:sz="0" w:space="0" w:color="auto"/>
                <w:left w:val="none" w:sz="0" w:space="0" w:color="auto"/>
                <w:bottom w:val="none" w:sz="0" w:space="0" w:color="auto"/>
                <w:right w:val="none" w:sz="0" w:space="0" w:color="auto"/>
              </w:divBdr>
            </w:div>
            <w:div w:id="418524035">
              <w:marLeft w:val="0"/>
              <w:marRight w:val="0"/>
              <w:marTop w:val="0"/>
              <w:marBottom w:val="0"/>
              <w:divBdr>
                <w:top w:val="none" w:sz="0" w:space="0" w:color="auto"/>
                <w:left w:val="none" w:sz="0" w:space="0" w:color="auto"/>
                <w:bottom w:val="none" w:sz="0" w:space="0" w:color="auto"/>
                <w:right w:val="none" w:sz="0" w:space="0" w:color="auto"/>
              </w:divBdr>
            </w:div>
            <w:div w:id="1677342954">
              <w:marLeft w:val="0"/>
              <w:marRight w:val="0"/>
              <w:marTop w:val="0"/>
              <w:marBottom w:val="0"/>
              <w:divBdr>
                <w:top w:val="none" w:sz="0" w:space="0" w:color="auto"/>
                <w:left w:val="none" w:sz="0" w:space="0" w:color="auto"/>
                <w:bottom w:val="none" w:sz="0" w:space="0" w:color="auto"/>
                <w:right w:val="none" w:sz="0" w:space="0" w:color="auto"/>
              </w:divBdr>
            </w:div>
            <w:div w:id="1927424730">
              <w:marLeft w:val="0"/>
              <w:marRight w:val="0"/>
              <w:marTop w:val="0"/>
              <w:marBottom w:val="0"/>
              <w:divBdr>
                <w:top w:val="none" w:sz="0" w:space="0" w:color="auto"/>
                <w:left w:val="none" w:sz="0" w:space="0" w:color="auto"/>
                <w:bottom w:val="none" w:sz="0" w:space="0" w:color="auto"/>
                <w:right w:val="none" w:sz="0" w:space="0" w:color="auto"/>
              </w:divBdr>
            </w:div>
            <w:div w:id="2101370122">
              <w:marLeft w:val="0"/>
              <w:marRight w:val="0"/>
              <w:marTop w:val="0"/>
              <w:marBottom w:val="0"/>
              <w:divBdr>
                <w:top w:val="none" w:sz="0" w:space="0" w:color="auto"/>
                <w:left w:val="none" w:sz="0" w:space="0" w:color="auto"/>
                <w:bottom w:val="none" w:sz="0" w:space="0" w:color="auto"/>
                <w:right w:val="none" w:sz="0" w:space="0" w:color="auto"/>
              </w:divBdr>
            </w:div>
            <w:div w:id="1725175592">
              <w:marLeft w:val="0"/>
              <w:marRight w:val="0"/>
              <w:marTop w:val="0"/>
              <w:marBottom w:val="0"/>
              <w:divBdr>
                <w:top w:val="none" w:sz="0" w:space="0" w:color="auto"/>
                <w:left w:val="none" w:sz="0" w:space="0" w:color="auto"/>
                <w:bottom w:val="none" w:sz="0" w:space="0" w:color="auto"/>
                <w:right w:val="none" w:sz="0" w:space="0" w:color="auto"/>
              </w:divBdr>
            </w:div>
            <w:div w:id="1851601322">
              <w:marLeft w:val="0"/>
              <w:marRight w:val="0"/>
              <w:marTop w:val="0"/>
              <w:marBottom w:val="0"/>
              <w:divBdr>
                <w:top w:val="none" w:sz="0" w:space="0" w:color="auto"/>
                <w:left w:val="none" w:sz="0" w:space="0" w:color="auto"/>
                <w:bottom w:val="none" w:sz="0" w:space="0" w:color="auto"/>
                <w:right w:val="none" w:sz="0" w:space="0" w:color="auto"/>
              </w:divBdr>
            </w:div>
            <w:div w:id="12873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968">
      <w:bodyDiv w:val="1"/>
      <w:marLeft w:val="0"/>
      <w:marRight w:val="0"/>
      <w:marTop w:val="0"/>
      <w:marBottom w:val="0"/>
      <w:divBdr>
        <w:top w:val="none" w:sz="0" w:space="0" w:color="auto"/>
        <w:left w:val="none" w:sz="0" w:space="0" w:color="auto"/>
        <w:bottom w:val="none" w:sz="0" w:space="0" w:color="auto"/>
        <w:right w:val="none" w:sz="0" w:space="0" w:color="auto"/>
      </w:divBdr>
      <w:divsChild>
        <w:div w:id="1645306022">
          <w:marLeft w:val="0"/>
          <w:marRight w:val="0"/>
          <w:marTop w:val="0"/>
          <w:marBottom w:val="0"/>
          <w:divBdr>
            <w:top w:val="none" w:sz="0" w:space="0" w:color="auto"/>
            <w:left w:val="none" w:sz="0" w:space="0" w:color="auto"/>
            <w:bottom w:val="none" w:sz="0" w:space="0" w:color="auto"/>
            <w:right w:val="none" w:sz="0" w:space="0" w:color="auto"/>
          </w:divBdr>
          <w:divsChild>
            <w:div w:id="162400196">
              <w:marLeft w:val="0"/>
              <w:marRight w:val="0"/>
              <w:marTop w:val="0"/>
              <w:marBottom w:val="0"/>
              <w:divBdr>
                <w:top w:val="none" w:sz="0" w:space="0" w:color="auto"/>
                <w:left w:val="none" w:sz="0" w:space="0" w:color="auto"/>
                <w:bottom w:val="none" w:sz="0" w:space="0" w:color="auto"/>
                <w:right w:val="none" w:sz="0" w:space="0" w:color="auto"/>
              </w:divBdr>
            </w:div>
            <w:div w:id="59404565">
              <w:marLeft w:val="0"/>
              <w:marRight w:val="0"/>
              <w:marTop w:val="0"/>
              <w:marBottom w:val="0"/>
              <w:divBdr>
                <w:top w:val="none" w:sz="0" w:space="0" w:color="auto"/>
                <w:left w:val="none" w:sz="0" w:space="0" w:color="auto"/>
                <w:bottom w:val="none" w:sz="0" w:space="0" w:color="auto"/>
                <w:right w:val="none" w:sz="0" w:space="0" w:color="auto"/>
              </w:divBdr>
            </w:div>
            <w:div w:id="1746949555">
              <w:marLeft w:val="0"/>
              <w:marRight w:val="0"/>
              <w:marTop w:val="0"/>
              <w:marBottom w:val="0"/>
              <w:divBdr>
                <w:top w:val="none" w:sz="0" w:space="0" w:color="auto"/>
                <w:left w:val="none" w:sz="0" w:space="0" w:color="auto"/>
                <w:bottom w:val="none" w:sz="0" w:space="0" w:color="auto"/>
                <w:right w:val="none" w:sz="0" w:space="0" w:color="auto"/>
              </w:divBdr>
            </w:div>
            <w:div w:id="1161852809">
              <w:marLeft w:val="0"/>
              <w:marRight w:val="0"/>
              <w:marTop w:val="0"/>
              <w:marBottom w:val="0"/>
              <w:divBdr>
                <w:top w:val="none" w:sz="0" w:space="0" w:color="auto"/>
                <w:left w:val="none" w:sz="0" w:space="0" w:color="auto"/>
                <w:bottom w:val="none" w:sz="0" w:space="0" w:color="auto"/>
                <w:right w:val="none" w:sz="0" w:space="0" w:color="auto"/>
              </w:divBdr>
            </w:div>
            <w:div w:id="18906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3350">
      <w:bodyDiv w:val="1"/>
      <w:marLeft w:val="0"/>
      <w:marRight w:val="0"/>
      <w:marTop w:val="0"/>
      <w:marBottom w:val="0"/>
      <w:divBdr>
        <w:top w:val="none" w:sz="0" w:space="0" w:color="auto"/>
        <w:left w:val="none" w:sz="0" w:space="0" w:color="auto"/>
        <w:bottom w:val="none" w:sz="0" w:space="0" w:color="auto"/>
        <w:right w:val="none" w:sz="0" w:space="0" w:color="auto"/>
      </w:divBdr>
    </w:div>
    <w:div w:id="1631864425">
      <w:bodyDiv w:val="1"/>
      <w:marLeft w:val="0"/>
      <w:marRight w:val="0"/>
      <w:marTop w:val="0"/>
      <w:marBottom w:val="0"/>
      <w:divBdr>
        <w:top w:val="none" w:sz="0" w:space="0" w:color="auto"/>
        <w:left w:val="none" w:sz="0" w:space="0" w:color="auto"/>
        <w:bottom w:val="none" w:sz="0" w:space="0" w:color="auto"/>
        <w:right w:val="none" w:sz="0" w:space="0" w:color="auto"/>
      </w:divBdr>
    </w:div>
    <w:div w:id="1658656250">
      <w:bodyDiv w:val="1"/>
      <w:marLeft w:val="0"/>
      <w:marRight w:val="0"/>
      <w:marTop w:val="0"/>
      <w:marBottom w:val="0"/>
      <w:divBdr>
        <w:top w:val="none" w:sz="0" w:space="0" w:color="auto"/>
        <w:left w:val="none" w:sz="0" w:space="0" w:color="auto"/>
        <w:bottom w:val="none" w:sz="0" w:space="0" w:color="auto"/>
        <w:right w:val="none" w:sz="0" w:space="0" w:color="auto"/>
      </w:divBdr>
      <w:divsChild>
        <w:div w:id="682558163">
          <w:marLeft w:val="0"/>
          <w:marRight w:val="0"/>
          <w:marTop w:val="0"/>
          <w:marBottom w:val="0"/>
          <w:divBdr>
            <w:top w:val="none" w:sz="0" w:space="0" w:color="auto"/>
            <w:left w:val="none" w:sz="0" w:space="0" w:color="auto"/>
            <w:bottom w:val="none" w:sz="0" w:space="0" w:color="auto"/>
            <w:right w:val="none" w:sz="0" w:space="0" w:color="auto"/>
          </w:divBdr>
          <w:divsChild>
            <w:div w:id="257369606">
              <w:marLeft w:val="0"/>
              <w:marRight w:val="0"/>
              <w:marTop w:val="0"/>
              <w:marBottom w:val="0"/>
              <w:divBdr>
                <w:top w:val="none" w:sz="0" w:space="0" w:color="auto"/>
                <w:left w:val="none" w:sz="0" w:space="0" w:color="auto"/>
                <w:bottom w:val="none" w:sz="0" w:space="0" w:color="auto"/>
                <w:right w:val="none" w:sz="0" w:space="0" w:color="auto"/>
              </w:divBdr>
            </w:div>
            <w:div w:id="1229461268">
              <w:marLeft w:val="0"/>
              <w:marRight w:val="0"/>
              <w:marTop w:val="0"/>
              <w:marBottom w:val="0"/>
              <w:divBdr>
                <w:top w:val="none" w:sz="0" w:space="0" w:color="auto"/>
                <w:left w:val="none" w:sz="0" w:space="0" w:color="auto"/>
                <w:bottom w:val="none" w:sz="0" w:space="0" w:color="auto"/>
                <w:right w:val="none" w:sz="0" w:space="0" w:color="auto"/>
              </w:divBdr>
            </w:div>
            <w:div w:id="1588463855">
              <w:marLeft w:val="0"/>
              <w:marRight w:val="0"/>
              <w:marTop w:val="0"/>
              <w:marBottom w:val="0"/>
              <w:divBdr>
                <w:top w:val="none" w:sz="0" w:space="0" w:color="auto"/>
                <w:left w:val="none" w:sz="0" w:space="0" w:color="auto"/>
                <w:bottom w:val="none" w:sz="0" w:space="0" w:color="auto"/>
                <w:right w:val="none" w:sz="0" w:space="0" w:color="auto"/>
              </w:divBdr>
            </w:div>
            <w:div w:id="931620572">
              <w:marLeft w:val="0"/>
              <w:marRight w:val="0"/>
              <w:marTop w:val="0"/>
              <w:marBottom w:val="0"/>
              <w:divBdr>
                <w:top w:val="none" w:sz="0" w:space="0" w:color="auto"/>
                <w:left w:val="none" w:sz="0" w:space="0" w:color="auto"/>
                <w:bottom w:val="none" w:sz="0" w:space="0" w:color="auto"/>
                <w:right w:val="none" w:sz="0" w:space="0" w:color="auto"/>
              </w:divBdr>
            </w:div>
            <w:div w:id="428738797">
              <w:marLeft w:val="0"/>
              <w:marRight w:val="0"/>
              <w:marTop w:val="0"/>
              <w:marBottom w:val="0"/>
              <w:divBdr>
                <w:top w:val="none" w:sz="0" w:space="0" w:color="auto"/>
                <w:left w:val="none" w:sz="0" w:space="0" w:color="auto"/>
                <w:bottom w:val="none" w:sz="0" w:space="0" w:color="auto"/>
                <w:right w:val="none" w:sz="0" w:space="0" w:color="auto"/>
              </w:divBdr>
            </w:div>
            <w:div w:id="39592263">
              <w:marLeft w:val="0"/>
              <w:marRight w:val="0"/>
              <w:marTop w:val="0"/>
              <w:marBottom w:val="0"/>
              <w:divBdr>
                <w:top w:val="none" w:sz="0" w:space="0" w:color="auto"/>
                <w:left w:val="none" w:sz="0" w:space="0" w:color="auto"/>
                <w:bottom w:val="none" w:sz="0" w:space="0" w:color="auto"/>
                <w:right w:val="none" w:sz="0" w:space="0" w:color="auto"/>
              </w:divBdr>
            </w:div>
            <w:div w:id="799305122">
              <w:marLeft w:val="0"/>
              <w:marRight w:val="0"/>
              <w:marTop w:val="0"/>
              <w:marBottom w:val="0"/>
              <w:divBdr>
                <w:top w:val="none" w:sz="0" w:space="0" w:color="auto"/>
                <w:left w:val="none" w:sz="0" w:space="0" w:color="auto"/>
                <w:bottom w:val="none" w:sz="0" w:space="0" w:color="auto"/>
                <w:right w:val="none" w:sz="0" w:space="0" w:color="auto"/>
              </w:divBdr>
            </w:div>
            <w:div w:id="305284076">
              <w:marLeft w:val="0"/>
              <w:marRight w:val="0"/>
              <w:marTop w:val="0"/>
              <w:marBottom w:val="0"/>
              <w:divBdr>
                <w:top w:val="none" w:sz="0" w:space="0" w:color="auto"/>
                <w:left w:val="none" w:sz="0" w:space="0" w:color="auto"/>
                <w:bottom w:val="none" w:sz="0" w:space="0" w:color="auto"/>
                <w:right w:val="none" w:sz="0" w:space="0" w:color="auto"/>
              </w:divBdr>
            </w:div>
            <w:div w:id="1197936201">
              <w:marLeft w:val="0"/>
              <w:marRight w:val="0"/>
              <w:marTop w:val="0"/>
              <w:marBottom w:val="0"/>
              <w:divBdr>
                <w:top w:val="none" w:sz="0" w:space="0" w:color="auto"/>
                <w:left w:val="none" w:sz="0" w:space="0" w:color="auto"/>
                <w:bottom w:val="none" w:sz="0" w:space="0" w:color="auto"/>
                <w:right w:val="none" w:sz="0" w:space="0" w:color="auto"/>
              </w:divBdr>
            </w:div>
            <w:div w:id="510149394">
              <w:marLeft w:val="0"/>
              <w:marRight w:val="0"/>
              <w:marTop w:val="0"/>
              <w:marBottom w:val="0"/>
              <w:divBdr>
                <w:top w:val="none" w:sz="0" w:space="0" w:color="auto"/>
                <w:left w:val="none" w:sz="0" w:space="0" w:color="auto"/>
                <w:bottom w:val="none" w:sz="0" w:space="0" w:color="auto"/>
                <w:right w:val="none" w:sz="0" w:space="0" w:color="auto"/>
              </w:divBdr>
            </w:div>
            <w:div w:id="809325398">
              <w:marLeft w:val="0"/>
              <w:marRight w:val="0"/>
              <w:marTop w:val="0"/>
              <w:marBottom w:val="0"/>
              <w:divBdr>
                <w:top w:val="none" w:sz="0" w:space="0" w:color="auto"/>
                <w:left w:val="none" w:sz="0" w:space="0" w:color="auto"/>
                <w:bottom w:val="none" w:sz="0" w:space="0" w:color="auto"/>
                <w:right w:val="none" w:sz="0" w:space="0" w:color="auto"/>
              </w:divBdr>
            </w:div>
            <w:div w:id="911701530">
              <w:marLeft w:val="0"/>
              <w:marRight w:val="0"/>
              <w:marTop w:val="0"/>
              <w:marBottom w:val="0"/>
              <w:divBdr>
                <w:top w:val="none" w:sz="0" w:space="0" w:color="auto"/>
                <w:left w:val="none" w:sz="0" w:space="0" w:color="auto"/>
                <w:bottom w:val="none" w:sz="0" w:space="0" w:color="auto"/>
                <w:right w:val="none" w:sz="0" w:space="0" w:color="auto"/>
              </w:divBdr>
            </w:div>
            <w:div w:id="1701007318">
              <w:marLeft w:val="0"/>
              <w:marRight w:val="0"/>
              <w:marTop w:val="0"/>
              <w:marBottom w:val="0"/>
              <w:divBdr>
                <w:top w:val="none" w:sz="0" w:space="0" w:color="auto"/>
                <w:left w:val="none" w:sz="0" w:space="0" w:color="auto"/>
                <w:bottom w:val="none" w:sz="0" w:space="0" w:color="auto"/>
                <w:right w:val="none" w:sz="0" w:space="0" w:color="auto"/>
              </w:divBdr>
            </w:div>
            <w:div w:id="1459491557">
              <w:marLeft w:val="0"/>
              <w:marRight w:val="0"/>
              <w:marTop w:val="0"/>
              <w:marBottom w:val="0"/>
              <w:divBdr>
                <w:top w:val="none" w:sz="0" w:space="0" w:color="auto"/>
                <w:left w:val="none" w:sz="0" w:space="0" w:color="auto"/>
                <w:bottom w:val="none" w:sz="0" w:space="0" w:color="auto"/>
                <w:right w:val="none" w:sz="0" w:space="0" w:color="auto"/>
              </w:divBdr>
            </w:div>
            <w:div w:id="2006276743">
              <w:marLeft w:val="0"/>
              <w:marRight w:val="0"/>
              <w:marTop w:val="0"/>
              <w:marBottom w:val="0"/>
              <w:divBdr>
                <w:top w:val="none" w:sz="0" w:space="0" w:color="auto"/>
                <w:left w:val="none" w:sz="0" w:space="0" w:color="auto"/>
                <w:bottom w:val="none" w:sz="0" w:space="0" w:color="auto"/>
                <w:right w:val="none" w:sz="0" w:space="0" w:color="auto"/>
              </w:divBdr>
            </w:div>
            <w:div w:id="4677204">
              <w:marLeft w:val="0"/>
              <w:marRight w:val="0"/>
              <w:marTop w:val="0"/>
              <w:marBottom w:val="0"/>
              <w:divBdr>
                <w:top w:val="none" w:sz="0" w:space="0" w:color="auto"/>
                <w:left w:val="none" w:sz="0" w:space="0" w:color="auto"/>
                <w:bottom w:val="none" w:sz="0" w:space="0" w:color="auto"/>
                <w:right w:val="none" w:sz="0" w:space="0" w:color="auto"/>
              </w:divBdr>
            </w:div>
            <w:div w:id="1413116245">
              <w:marLeft w:val="0"/>
              <w:marRight w:val="0"/>
              <w:marTop w:val="0"/>
              <w:marBottom w:val="0"/>
              <w:divBdr>
                <w:top w:val="none" w:sz="0" w:space="0" w:color="auto"/>
                <w:left w:val="none" w:sz="0" w:space="0" w:color="auto"/>
                <w:bottom w:val="none" w:sz="0" w:space="0" w:color="auto"/>
                <w:right w:val="none" w:sz="0" w:space="0" w:color="auto"/>
              </w:divBdr>
            </w:div>
            <w:div w:id="2112120473">
              <w:marLeft w:val="0"/>
              <w:marRight w:val="0"/>
              <w:marTop w:val="0"/>
              <w:marBottom w:val="0"/>
              <w:divBdr>
                <w:top w:val="none" w:sz="0" w:space="0" w:color="auto"/>
                <w:left w:val="none" w:sz="0" w:space="0" w:color="auto"/>
                <w:bottom w:val="none" w:sz="0" w:space="0" w:color="auto"/>
                <w:right w:val="none" w:sz="0" w:space="0" w:color="auto"/>
              </w:divBdr>
            </w:div>
            <w:div w:id="6990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849">
      <w:bodyDiv w:val="1"/>
      <w:marLeft w:val="0"/>
      <w:marRight w:val="0"/>
      <w:marTop w:val="0"/>
      <w:marBottom w:val="0"/>
      <w:divBdr>
        <w:top w:val="none" w:sz="0" w:space="0" w:color="auto"/>
        <w:left w:val="none" w:sz="0" w:space="0" w:color="auto"/>
        <w:bottom w:val="none" w:sz="0" w:space="0" w:color="auto"/>
        <w:right w:val="none" w:sz="0" w:space="0" w:color="auto"/>
      </w:divBdr>
      <w:divsChild>
        <w:div w:id="1743136947">
          <w:marLeft w:val="0"/>
          <w:marRight w:val="0"/>
          <w:marTop w:val="0"/>
          <w:marBottom w:val="0"/>
          <w:divBdr>
            <w:top w:val="none" w:sz="0" w:space="0" w:color="auto"/>
            <w:left w:val="none" w:sz="0" w:space="0" w:color="auto"/>
            <w:bottom w:val="none" w:sz="0" w:space="0" w:color="auto"/>
            <w:right w:val="none" w:sz="0" w:space="0" w:color="auto"/>
          </w:divBdr>
          <w:divsChild>
            <w:div w:id="607541815">
              <w:marLeft w:val="0"/>
              <w:marRight w:val="0"/>
              <w:marTop w:val="0"/>
              <w:marBottom w:val="0"/>
              <w:divBdr>
                <w:top w:val="none" w:sz="0" w:space="0" w:color="auto"/>
                <w:left w:val="none" w:sz="0" w:space="0" w:color="auto"/>
                <w:bottom w:val="none" w:sz="0" w:space="0" w:color="auto"/>
                <w:right w:val="none" w:sz="0" w:space="0" w:color="auto"/>
              </w:divBdr>
            </w:div>
            <w:div w:id="324553050">
              <w:marLeft w:val="0"/>
              <w:marRight w:val="0"/>
              <w:marTop w:val="0"/>
              <w:marBottom w:val="0"/>
              <w:divBdr>
                <w:top w:val="none" w:sz="0" w:space="0" w:color="auto"/>
                <w:left w:val="none" w:sz="0" w:space="0" w:color="auto"/>
                <w:bottom w:val="none" w:sz="0" w:space="0" w:color="auto"/>
                <w:right w:val="none" w:sz="0" w:space="0" w:color="auto"/>
              </w:divBdr>
            </w:div>
            <w:div w:id="816923894">
              <w:marLeft w:val="0"/>
              <w:marRight w:val="0"/>
              <w:marTop w:val="0"/>
              <w:marBottom w:val="0"/>
              <w:divBdr>
                <w:top w:val="none" w:sz="0" w:space="0" w:color="auto"/>
                <w:left w:val="none" w:sz="0" w:space="0" w:color="auto"/>
                <w:bottom w:val="none" w:sz="0" w:space="0" w:color="auto"/>
                <w:right w:val="none" w:sz="0" w:space="0" w:color="auto"/>
              </w:divBdr>
            </w:div>
            <w:div w:id="734814438">
              <w:marLeft w:val="0"/>
              <w:marRight w:val="0"/>
              <w:marTop w:val="0"/>
              <w:marBottom w:val="0"/>
              <w:divBdr>
                <w:top w:val="none" w:sz="0" w:space="0" w:color="auto"/>
                <w:left w:val="none" w:sz="0" w:space="0" w:color="auto"/>
                <w:bottom w:val="none" w:sz="0" w:space="0" w:color="auto"/>
                <w:right w:val="none" w:sz="0" w:space="0" w:color="auto"/>
              </w:divBdr>
            </w:div>
            <w:div w:id="89325847">
              <w:marLeft w:val="0"/>
              <w:marRight w:val="0"/>
              <w:marTop w:val="0"/>
              <w:marBottom w:val="0"/>
              <w:divBdr>
                <w:top w:val="none" w:sz="0" w:space="0" w:color="auto"/>
                <w:left w:val="none" w:sz="0" w:space="0" w:color="auto"/>
                <w:bottom w:val="none" w:sz="0" w:space="0" w:color="auto"/>
                <w:right w:val="none" w:sz="0" w:space="0" w:color="auto"/>
              </w:divBdr>
            </w:div>
            <w:div w:id="1211647776">
              <w:marLeft w:val="0"/>
              <w:marRight w:val="0"/>
              <w:marTop w:val="0"/>
              <w:marBottom w:val="0"/>
              <w:divBdr>
                <w:top w:val="none" w:sz="0" w:space="0" w:color="auto"/>
                <w:left w:val="none" w:sz="0" w:space="0" w:color="auto"/>
                <w:bottom w:val="none" w:sz="0" w:space="0" w:color="auto"/>
                <w:right w:val="none" w:sz="0" w:space="0" w:color="auto"/>
              </w:divBdr>
            </w:div>
            <w:div w:id="814949276">
              <w:marLeft w:val="0"/>
              <w:marRight w:val="0"/>
              <w:marTop w:val="0"/>
              <w:marBottom w:val="0"/>
              <w:divBdr>
                <w:top w:val="none" w:sz="0" w:space="0" w:color="auto"/>
                <w:left w:val="none" w:sz="0" w:space="0" w:color="auto"/>
                <w:bottom w:val="none" w:sz="0" w:space="0" w:color="auto"/>
                <w:right w:val="none" w:sz="0" w:space="0" w:color="auto"/>
              </w:divBdr>
            </w:div>
            <w:div w:id="897089445">
              <w:marLeft w:val="0"/>
              <w:marRight w:val="0"/>
              <w:marTop w:val="0"/>
              <w:marBottom w:val="0"/>
              <w:divBdr>
                <w:top w:val="none" w:sz="0" w:space="0" w:color="auto"/>
                <w:left w:val="none" w:sz="0" w:space="0" w:color="auto"/>
                <w:bottom w:val="none" w:sz="0" w:space="0" w:color="auto"/>
                <w:right w:val="none" w:sz="0" w:space="0" w:color="auto"/>
              </w:divBdr>
            </w:div>
            <w:div w:id="308680857">
              <w:marLeft w:val="0"/>
              <w:marRight w:val="0"/>
              <w:marTop w:val="0"/>
              <w:marBottom w:val="0"/>
              <w:divBdr>
                <w:top w:val="none" w:sz="0" w:space="0" w:color="auto"/>
                <w:left w:val="none" w:sz="0" w:space="0" w:color="auto"/>
                <w:bottom w:val="none" w:sz="0" w:space="0" w:color="auto"/>
                <w:right w:val="none" w:sz="0" w:space="0" w:color="auto"/>
              </w:divBdr>
            </w:div>
            <w:div w:id="1066994085">
              <w:marLeft w:val="0"/>
              <w:marRight w:val="0"/>
              <w:marTop w:val="0"/>
              <w:marBottom w:val="0"/>
              <w:divBdr>
                <w:top w:val="none" w:sz="0" w:space="0" w:color="auto"/>
                <w:left w:val="none" w:sz="0" w:space="0" w:color="auto"/>
                <w:bottom w:val="none" w:sz="0" w:space="0" w:color="auto"/>
                <w:right w:val="none" w:sz="0" w:space="0" w:color="auto"/>
              </w:divBdr>
            </w:div>
            <w:div w:id="292174574">
              <w:marLeft w:val="0"/>
              <w:marRight w:val="0"/>
              <w:marTop w:val="0"/>
              <w:marBottom w:val="0"/>
              <w:divBdr>
                <w:top w:val="none" w:sz="0" w:space="0" w:color="auto"/>
                <w:left w:val="none" w:sz="0" w:space="0" w:color="auto"/>
                <w:bottom w:val="none" w:sz="0" w:space="0" w:color="auto"/>
                <w:right w:val="none" w:sz="0" w:space="0" w:color="auto"/>
              </w:divBdr>
            </w:div>
            <w:div w:id="1492017187">
              <w:marLeft w:val="0"/>
              <w:marRight w:val="0"/>
              <w:marTop w:val="0"/>
              <w:marBottom w:val="0"/>
              <w:divBdr>
                <w:top w:val="none" w:sz="0" w:space="0" w:color="auto"/>
                <w:left w:val="none" w:sz="0" w:space="0" w:color="auto"/>
                <w:bottom w:val="none" w:sz="0" w:space="0" w:color="auto"/>
                <w:right w:val="none" w:sz="0" w:space="0" w:color="auto"/>
              </w:divBdr>
            </w:div>
            <w:div w:id="1061635091">
              <w:marLeft w:val="0"/>
              <w:marRight w:val="0"/>
              <w:marTop w:val="0"/>
              <w:marBottom w:val="0"/>
              <w:divBdr>
                <w:top w:val="none" w:sz="0" w:space="0" w:color="auto"/>
                <w:left w:val="none" w:sz="0" w:space="0" w:color="auto"/>
                <w:bottom w:val="none" w:sz="0" w:space="0" w:color="auto"/>
                <w:right w:val="none" w:sz="0" w:space="0" w:color="auto"/>
              </w:divBdr>
            </w:div>
            <w:div w:id="714280594">
              <w:marLeft w:val="0"/>
              <w:marRight w:val="0"/>
              <w:marTop w:val="0"/>
              <w:marBottom w:val="0"/>
              <w:divBdr>
                <w:top w:val="none" w:sz="0" w:space="0" w:color="auto"/>
                <w:left w:val="none" w:sz="0" w:space="0" w:color="auto"/>
                <w:bottom w:val="none" w:sz="0" w:space="0" w:color="auto"/>
                <w:right w:val="none" w:sz="0" w:space="0" w:color="auto"/>
              </w:divBdr>
            </w:div>
            <w:div w:id="110517850">
              <w:marLeft w:val="0"/>
              <w:marRight w:val="0"/>
              <w:marTop w:val="0"/>
              <w:marBottom w:val="0"/>
              <w:divBdr>
                <w:top w:val="none" w:sz="0" w:space="0" w:color="auto"/>
                <w:left w:val="none" w:sz="0" w:space="0" w:color="auto"/>
                <w:bottom w:val="none" w:sz="0" w:space="0" w:color="auto"/>
                <w:right w:val="none" w:sz="0" w:space="0" w:color="auto"/>
              </w:divBdr>
            </w:div>
            <w:div w:id="1253322983">
              <w:marLeft w:val="0"/>
              <w:marRight w:val="0"/>
              <w:marTop w:val="0"/>
              <w:marBottom w:val="0"/>
              <w:divBdr>
                <w:top w:val="none" w:sz="0" w:space="0" w:color="auto"/>
                <w:left w:val="none" w:sz="0" w:space="0" w:color="auto"/>
                <w:bottom w:val="none" w:sz="0" w:space="0" w:color="auto"/>
                <w:right w:val="none" w:sz="0" w:space="0" w:color="auto"/>
              </w:divBdr>
            </w:div>
            <w:div w:id="353464079">
              <w:marLeft w:val="0"/>
              <w:marRight w:val="0"/>
              <w:marTop w:val="0"/>
              <w:marBottom w:val="0"/>
              <w:divBdr>
                <w:top w:val="none" w:sz="0" w:space="0" w:color="auto"/>
                <w:left w:val="none" w:sz="0" w:space="0" w:color="auto"/>
                <w:bottom w:val="none" w:sz="0" w:space="0" w:color="auto"/>
                <w:right w:val="none" w:sz="0" w:space="0" w:color="auto"/>
              </w:divBdr>
            </w:div>
            <w:div w:id="883636456">
              <w:marLeft w:val="0"/>
              <w:marRight w:val="0"/>
              <w:marTop w:val="0"/>
              <w:marBottom w:val="0"/>
              <w:divBdr>
                <w:top w:val="none" w:sz="0" w:space="0" w:color="auto"/>
                <w:left w:val="none" w:sz="0" w:space="0" w:color="auto"/>
                <w:bottom w:val="none" w:sz="0" w:space="0" w:color="auto"/>
                <w:right w:val="none" w:sz="0" w:space="0" w:color="auto"/>
              </w:divBdr>
            </w:div>
            <w:div w:id="1172334508">
              <w:marLeft w:val="0"/>
              <w:marRight w:val="0"/>
              <w:marTop w:val="0"/>
              <w:marBottom w:val="0"/>
              <w:divBdr>
                <w:top w:val="none" w:sz="0" w:space="0" w:color="auto"/>
                <w:left w:val="none" w:sz="0" w:space="0" w:color="auto"/>
                <w:bottom w:val="none" w:sz="0" w:space="0" w:color="auto"/>
                <w:right w:val="none" w:sz="0" w:space="0" w:color="auto"/>
              </w:divBdr>
            </w:div>
            <w:div w:id="15778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1635">
      <w:bodyDiv w:val="1"/>
      <w:marLeft w:val="0"/>
      <w:marRight w:val="0"/>
      <w:marTop w:val="0"/>
      <w:marBottom w:val="0"/>
      <w:divBdr>
        <w:top w:val="none" w:sz="0" w:space="0" w:color="auto"/>
        <w:left w:val="none" w:sz="0" w:space="0" w:color="auto"/>
        <w:bottom w:val="none" w:sz="0" w:space="0" w:color="auto"/>
        <w:right w:val="none" w:sz="0" w:space="0" w:color="auto"/>
      </w:divBdr>
      <w:divsChild>
        <w:div w:id="99111050">
          <w:marLeft w:val="0"/>
          <w:marRight w:val="0"/>
          <w:marTop w:val="0"/>
          <w:marBottom w:val="0"/>
          <w:divBdr>
            <w:top w:val="none" w:sz="0" w:space="0" w:color="auto"/>
            <w:left w:val="none" w:sz="0" w:space="0" w:color="auto"/>
            <w:bottom w:val="none" w:sz="0" w:space="0" w:color="auto"/>
            <w:right w:val="none" w:sz="0" w:space="0" w:color="auto"/>
          </w:divBdr>
          <w:divsChild>
            <w:div w:id="11845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899">
      <w:bodyDiv w:val="1"/>
      <w:marLeft w:val="0"/>
      <w:marRight w:val="0"/>
      <w:marTop w:val="0"/>
      <w:marBottom w:val="0"/>
      <w:divBdr>
        <w:top w:val="none" w:sz="0" w:space="0" w:color="auto"/>
        <w:left w:val="none" w:sz="0" w:space="0" w:color="auto"/>
        <w:bottom w:val="none" w:sz="0" w:space="0" w:color="auto"/>
        <w:right w:val="none" w:sz="0" w:space="0" w:color="auto"/>
      </w:divBdr>
      <w:divsChild>
        <w:div w:id="1113403328">
          <w:marLeft w:val="0"/>
          <w:marRight w:val="0"/>
          <w:marTop w:val="0"/>
          <w:marBottom w:val="0"/>
          <w:divBdr>
            <w:top w:val="none" w:sz="0" w:space="0" w:color="auto"/>
            <w:left w:val="none" w:sz="0" w:space="0" w:color="auto"/>
            <w:bottom w:val="none" w:sz="0" w:space="0" w:color="auto"/>
            <w:right w:val="none" w:sz="0" w:space="0" w:color="auto"/>
          </w:divBdr>
          <w:divsChild>
            <w:div w:id="467746957">
              <w:marLeft w:val="0"/>
              <w:marRight w:val="0"/>
              <w:marTop w:val="0"/>
              <w:marBottom w:val="0"/>
              <w:divBdr>
                <w:top w:val="none" w:sz="0" w:space="0" w:color="auto"/>
                <w:left w:val="none" w:sz="0" w:space="0" w:color="auto"/>
                <w:bottom w:val="none" w:sz="0" w:space="0" w:color="auto"/>
                <w:right w:val="none" w:sz="0" w:space="0" w:color="auto"/>
              </w:divBdr>
            </w:div>
            <w:div w:id="218324978">
              <w:marLeft w:val="0"/>
              <w:marRight w:val="0"/>
              <w:marTop w:val="0"/>
              <w:marBottom w:val="0"/>
              <w:divBdr>
                <w:top w:val="none" w:sz="0" w:space="0" w:color="auto"/>
                <w:left w:val="none" w:sz="0" w:space="0" w:color="auto"/>
                <w:bottom w:val="none" w:sz="0" w:space="0" w:color="auto"/>
                <w:right w:val="none" w:sz="0" w:space="0" w:color="auto"/>
              </w:divBdr>
            </w:div>
            <w:div w:id="1792816948">
              <w:marLeft w:val="0"/>
              <w:marRight w:val="0"/>
              <w:marTop w:val="0"/>
              <w:marBottom w:val="0"/>
              <w:divBdr>
                <w:top w:val="none" w:sz="0" w:space="0" w:color="auto"/>
                <w:left w:val="none" w:sz="0" w:space="0" w:color="auto"/>
                <w:bottom w:val="none" w:sz="0" w:space="0" w:color="auto"/>
                <w:right w:val="none" w:sz="0" w:space="0" w:color="auto"/>
              </w:divBdr>
            </w:div>
            <w:div w:id="1855729445">
              <w:marLeft w:val="0"/>
              <w:marRight w:val="0"/>
              <w:marTop w:val="0"/>
              <w:marBottom w:val="0"/>
              <w:divBdr>
                <w:top w:val="none" w:sz="0" w:space="0" w:color="auto"/>
                <w:left w:val="none" w:sz="0" w:space="0" w:color="auto"/>
                <w:bottom w:val="none" w:sz="0" w:space="0" w:color="auto"/>
                <w:right w:val="none" w:sz="0" w:space="0" w:color="auto"/>
              </w:divBdr>
            </w:div>
            <w:div w:id="701898969">
              <w:marLeft w:val="0"/>
              <w:marRight w:val="0"/>
              <w:marTop w:val="0"/>
              <w:marBottom w:val="0"/>
              <w:divBdr>
                <w:top w:val="none" w:sz="0" w:space="0" w:color="auto"/>
                <w:left w:val="none" w:sz="0" w:space="0" w:color="auto"/>
                <w:bottom w:val="none" w:sz="0" w:space="0" w:color="auto"/>
                <w:right w:val="none" w:sz="0" w:space="0" w:color="auto"/>
              </w:divBdr>
            </w:div>
            <w:div w:id="12163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476">
      <w:bodyDiv w:val="1"/>
      <w:marLeft w:val="0"/>
      <w:marRight w:val="0"/>
      <w:marTop w:val="0"/>
      <w:marBottom w:val="0"/>
      <w:divBdr>
        <w:top w:val="none" w:sz="0" w:space="0" w:color="auto"/>
        <w:left w:val="none" w:sz="0" w:space="0" w:color="auto"/>
        <w:bottom w:val="none" w:sz="0" w:space="0" w:color="auto"/>
        <w:right w:val="none" w:sz="0" w:space="0" w:color="auto"/>
      </w:divBdr>
    </w:div>
    <w:div w:id="1768385673">
      <w:bodyDiv w:val="1"/>
      <w:marLeft w:val="0"/>
      <w:marRight w:val="0"/>
      <w:marTop w:val="0"/>
      <w:marBottom w:val="0"/>
      <w:divBdr>
        <w:top w:val="none" w:sz="0" w:space="0" w:color="auto"/>
        <w:left w:val="none" w:sz="0" w:space="0" w:color="auto"/>
        <w:bottom w:val="none" w:sz="0" w:space="0" w:color="auto"/>
        <w:right w:val="none" w:sz="0" w:space="0" w:color="auto"/>
      </w:divBdr>
      <w:divsChild>
        <w:div w:id="945120306">
          <w:marLeft w:val="0"/>
          <w:marRight w:val="0"/>
          <w:marTop w:val="0"/>
          <w:marBottom w:val="0"/>
          <w:divBdr>
            <w:top w:val="none" w:sz="0" w:space="0" w:color="auto"/>
            <w:left w:val="none" w:sz="0" w:space="0" w:color="auto"/>
            <w:bottom w:val="none" w:sz="0" w:space="0" w:color="auto"/>
            <w:right w:val="none" w:sz="0" w:space="0" w:color="auto"/>
          </w:divBdr>
          <w:divsChild>
            <w:div w:id="1552231747">
              <w:marLeft w:val="0"/>
              <w:marRight w:val="0"/>
              <w:marTop w:val="0"/>
              <w:marBottom w:val="0"/>
              <w:divBdr>
                <w:top w:val="none" w:sz="0" w:space="0" w:color="auto"/>
                <w:left w:val="none" w:sz="0" w:space="0" w:color="auto"/>
                <w:bottom w:val="none" w:sz="0" w:space="0" w:color="auto"/>
                <w:right w:val="none" w:sz="0" w:space="0" w:color="auto"/>
              </w:divBdr>
            </w:div>
            <w:div w:id="126554111">
              <w:marLeft w:val="0"/>
              <w:marRight w:val="0"/>
              <w:marTop w:val="0"/>
              <w:marBottom w:val="0"/>
              <w:divBdr>
                <w:top w:val="none" w:sz="0" w:space="0" w:color="auto"/>
                <w:left w:val="none" w:sz="0" w:space="0" w:color="auto"/>
                <w:bottom w:val="none" w:sz="0" w:space="0" w:color="auto"/>
                <w:right w:val="none" w:sz="0" w:space="0" w:color="auto"/>
              </w:divBdr>
            </w:div>
            <w:div w:id="760370384">
              <w:marLeft w:val="0"/>
              <w:marRight w:val="0"/>
              <w:marTop w:val="0"/>
              <w:marBottom w:val="0"/>
              <w:divBdr>
                <w:top w:val="none" w:sz="0" w:space="0" w:color="auto"/>
                <w:left w:val="none" w:sz="0" w:space="0" w:color="auto"/>
                <w:bottom w:val="none" w:sz="0" w:space="0" w:color="auto"/>
                <w:right w:val="none" w:sz="0" w:space="0" w:color="auto"/>
              </w:divBdr>
            </w:div>
            <w:div w:id="1241020346">
              <w:marLeft w:val="0"/>
              <w:marRight w:val="0"/>
              <w:marTop w:val="0"/>
              <w:marBottom w:val="0"/>
              <w:divBdr>
                <w:top w:val="none" w:sz="0" w:space="0" w:color="auto"/>
                <w:left w:val="none" w:sz="0" w:space="0" w:color="auto"/>
                <w:bottom w:val="none" w:sz="0" w:space="0" w:color="auto"/>
                <w:right w:val="none" w:sz="0" w:space="0" w:color="auto"/>
              </w:divBdr>
            </w:div>
            <w:div w:id="1286541243">
              <w:marLeft w:val="0"/>
              <w:marRight w:val="0"/>
              <w:marTop w:val="0"/>
              <w:marBottom w:val="0"/>
              <w:divBdr>
                <w:top w:val="none" w:sz="0" w:space="0" w:color="auto"/>
                <w:left w:val="none" w:sz="0" w:space="0" w:color="auto"/>
                <w:bottom w:val="none" w:sz="0" w:space="0" w:color="auto"/>
                <w:right w:val="none" w:sz="0" w:space="0" w:color="auto"/>
              </w:divBdr>
            </w:div>
            <w:div w:id="294920395">
              <w:marLeft w:val="0"/>
              <w:marRight w:val="0"/>
              <w:marTop w:val="0"/>
              <w:marBottom w:val="0"/>
              <w:divBdr>
                <w:top w:val="none" w:sz="0" w:space="0" w:color="auto"/>
                <w:left w:val="none" w:sz="0" w:space="0" w:color="auto"/>
                <w:bottom w:val="none" w:sz="0" w:space="0" w:color="auto"/>
                <w:right w:val="none" w:sz="0" w:space="0" w:color="auto"/>
              </w:divBdr>
            </w:div>
            <w:div w:id="662121438">
              <w:marLeft w:val="0"/>
              <w:marRight w:val="0"/>
              <w:marTop w:val="0"/>
              <w:marBottom w:val="0"/>
              <w:divBdr>
                <w:top w:val="none" w:sz="0" w:space="0" w:color="auto"/>
                <w:left w:val="none" w:sz="0" w:space="0" w:color="auto"/>
                <w:bottom w:val="none" w:sz="0" w:space="0" w:color="auto"/>
                <w:right w:val="none" w:sz="0" w:space="0" w:color="auto"/>
              </w:divBdr>
            </w:div>
            <w:div w:id="1865903749">
              <w:marLeft w:val="0"/>
              <w:marRight w:val="0"/>
              <w:marTop w:val="0"/>
              <w:marBottom w:val="0"/>
              <w:divBdr>
                <w:top w:val="none" w:sz="0" w:space="0" w:color="auto"/>
                <w:left w:val="none" w:sz="0" w:space="0" w:color="auto"/>
                <w:bottom w:val="none" w:sz="0" w:space="0" w:color="auto"/>
                <w:right w:val="none" w:sz="0" w:space="0" w:color="auto"/>
              </w:divBdr>
            </w:div>
            <w:div w:id="48572341">
              <w:marLeft w:val="0"/>
              <w:marRight w:val="0"/>
              <w:marTop w:val="0"/>
              <w:marBottom w:val="0"/>
              <w:divBdr>
                <w:top w:val="none" w:sz="0" w:space="0" w:color="auto"/>
                <w:left w:val="none" w:sz="0" w:space="0" w:color="auto"/>
                <w:bottom w:val="none" w:sz="0" w:space="0" w:color="auto"/>
                <w:right w:val="none" w:sz="0" w:space="0" w:color="auto"/>
              </w:divBdr>
            </w:div>
            <w:div w:id="18517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9270">
      <w:bodyDiv w:val="1"/>
      <w:marLeft w:val="0"/>
      <w:marRight w:val="0"/>
      <w:marTop w:val="0"/>
      <w:marBottom w:val="0"/>
      <w:divBdr>
        <w:top w:val="none" w:sz="0" w:space="0" w:color="auto"/>
        <w:left w:val="none" w:sz="0" w:space="0" w:color="auto"/>
        <w:bottom w:val="none" w:sz="0" w:space="0" w:color="auto"/>
        <w:right w:val="none" w:sz="0" w:space="0" w:color="auto"/>
      </w:divBdr>
      <w:divsChild>
        <w:div w:id="377827768">
          <w:marLeft w:val="0"/>
          <w:marRight w:val="0"/>
          <w:marTop w:val="0"/>
          <w:marBottom w:val="0"/>
          <w:divBdr>
            <w:top w:val="none" w:sz="0" w:space="0" w:color="auto"/>
            <w:left w:val="none" w:sz="0" w:space="0" w:color="auto"/>
            <w:bottom w:val="none" w:sz="0" w:space="0" w:color="auto"/>
            <w:right w:val="none" w:sz="0" w:space="0" w:color="auto"/>
          </w:divBdr>
          <w:divsChild>
            <w:div w:id="158077904">
              <w:marLeft w:val="0"/>
              <w:marRight w:val="0"/>
              <w:marTop w:val="0"/>
              <w:marBottom w:val="0"/>
              <w:divBdr>
                <w:top w:val="none" w:sz="0" w:space="0" w:color="auto"/>
                <w:left w:val="none" w:sz="0" w:space="0" w:color="auto"/>
                <w:bottom w:val="none" w:sz="0" w:space="0" w:color="auto"/>
                <w:right w:val="none" w:sz="0" w:space="0" w:color="auto"/>
              </w:divBdr>
            </w:div>
            <w:div w:id="392776807">
              <w:marLeft w:val="0"/>
              <w:marRight w:val="0"/>
              <w:marTop w:val="0"/>
              <w:marBottom w:val="0"/>
              <w:divBdr>
                <w:top w:val="none" w:sz="0" w:space="0" w:color="auto"/>
                <w:left w:val="none" w:sz="0" w:space="0" w:color="auto"/>
                <w:bottom w:val="none" w:sz="0" w:space="0" w:color="auto"/>
                <w:right w:val="none" w:sz="0" w:space="0" w:color="auto"/>
              </w:divBdr>
            </w:div>
            <w:div w:id="720134043">
              <w:marLeft w:val="0"/>
              <w:marRight w:val="0"/>
              <w:marTop w:val="0"/>
              <w:marBottom w:val="0"/>
              <w:divBdr>
                <w:top w:val="none" w:sz="0" w:space="0" w:color="auto"/>
                <w:left w:val="none" w:sz="0" w:space="0" w:color="auto"/>
                <w:bottom w:val="none" w:sz="0" w:space="0" w:color="auto"/>
                <w:right w:val="none" w:sz="0" w:space="0" w:color="auto"/>
              </w:divBdr>
            </w:div>
            <w:div w:id="1608924561">
              <w:marLeft w:val="0"/>
              <w:marRight w:val="0"/>
              <w:marTop w:val="0"/>
              <w:marBottom w:val="0"/>
              <w:divBdr>
                <w:top w:val="none" w:sz="0" w:space="0" w:color="auto"/>
                <w:left w:val="none" w:sz="0" w:space="0" w:color="auto"/>
                <w:bottom w:val="none" w:sz="0" w:space="0" w:color="auto"/>
                <w:right w:val="none" w:sz="0" w:space="0" w:color="auto"/>
              </w:divBdr>
            </w:div>
            <w:div w:id="151726880">
              <w:marLeft w:val="0"/>
              <w:marRight w:val="0"/>
              <w:marTop w:val="0"/>
              <w:marBottom w:val="0"/>
              <w:divBdr>
                <w:top w:val="none" w:sz="0" w:space="0" w:color="auto"/>
                <w:left w:val="none" w:sz="0" w:space="0" w:color="auto"/>
                <w:bottom w:val="none" w:sz="0" w:space="0" w:color="auto"/>
                <w:right w:val="none" w:sz="0" w:space="0" w:color="auto"/>
              </w:divBdr>
            </w:div>
            <w:div w:id="73364183">
              <w:marLeft w:val="0"/>
              <w:marRight w:val="0"/>
              <w:marTop w:val="0"/>
              <w:marBottom w:val="0"/>
              <w:divBdr>
                <w:top w:val="none" w:sz="0" w:space="0" w:color="auto"/>
                <w:left w:val="none" w:sz="0" w:space="0" w:color="auto"/>
                <w:bottom w:val="none" w:sz="0" w:space="0" w:color="auto"/>
                <w:right w:val="none" w:sz="0" w:space="0" w:color="auto"/>
              </w:divBdr>
            </w:div>
            <w:div w:id="1317611207">
              <w:marLeft w:val="0"/>
              <w:marRight w:val="0"/>
              <w:marTop w:val="0"/>
              <w:marBottom w:val="0"/>
              <w:divBdr>
                <w:top w:val="none" w:sz="0" w:space="0" w:color="auto"/>
                <w:left w:val="none" w:sz="0" w:space="0" w:color="auto"/>
                <w:bottom w:val="none" w:sz="0" w:space="0" w:color="auto"/>
                <w:right w:val="none" w:sz="0" w:space="0" w:color="auto"/>
              </w:divBdr>
            </w:div>
            <w:div w:id="652611213">
              <w:marLeft w:val="0"/>
              <w:marRight w:val="0"/>
              <w:marTop w:val="0"/>
              <w:marBottom w:val="0"/>
              <w:divBdr>
                <w:top w:val="none" w:sz="0" w:space="0" w:color="auto"/>
                <w:left w:val="none" w:sz="0" w:space="0" w:color="auto"/>
                <w:bottom w:val="none" w:sz="0" w:space="0" w:color="auto"/>
                <w:right w:val="none" w:sz="0" w:space="0" w:color="auto"/>
              </w:divBdr>
            </w:div>
            <w:div w:id="1399745094">
              <w:marLeft w:val="0"/>
              <w:marRight w:val="0"/>
              <w:marTop w:val="0"/>
              <w:marBottom w:val="0"/>
              <w:divBdr>
                <w:top w:val="none" w:sz="0" w:space="0" w:color="auto"/>
                <w:left w:val="none" w:sz="0" w:space="0" w:color="auto"/>
                <w:bottom w:val="none" w:sz="0" w:space="0" w:color="auto"/>
                <w:right w:val="none" w:sz="0" w:space="0" w:color="auto"/>
              </w:divBdr>
            </w:div>
            <w:div w:id="509833538">
              <w:marLeft w:val="0"/>
              <w:marRight w:val="0"/>
              <w:marTop w:val="0"/>
              <w:marBottom w:val="0"/>
              <w:divBdr>
                <w:top w:val="none" w:sz="0" w:space="0" w:color="auto"/>
                <w:left w:val="none" w:sz="0" w:space="0" w:color="auto"/>
                <w:bottom w:val="none" w:sz="0" w:space="0" w:color="auto"/>
                <w:right w:val="none" w:sz="0" w:space="0" w:color="auto"/>
              </w:divBdr>
            </w:div>
            <w:div w:id="563371778">
              <w:marLeft w:val="0"/>
              <w:marRight w:val="0"/>
              <w:marTop w:val="0"/>
              <w:marBottom w:val="0"/>
              <w:divBdr>
                <w:top w:val="none" w:sz="0" w:space="0" w:color="auto"/>
                <w:left w:val="none" w:sz="0" w:space="0" w:color="auto"/>
                <w:bottom w:val="none" w:sz="0" w:space="0" w:color="auto"/>
                <w:right w:val="none" w:sz="0" w:space="0" w:color="auto"/>
              </w:divBdr>
            </w:div>
            <w:div w:id="1816026897">
              <w:marLeft w:val="0"/>
              <w:marRight w:val="0"/>
              <w:marTop w:val="0"/>
              <w:marBottom w:val="0"/>
              <w:divBdr>
                <w:top w:val="none" w:sz="0" w:space="0" w:color="auto"/>
                <w:left w:val="none" w:sz="0" w:space="0" w:color="auto"/>
                <w:bottom w:val="none" w:sz="0" w:space="0" w:color="auto"/>
                <w:right w:val="none" w:sz="0" w:space="0" w:color="auto"/>
              </w:divBdr>
            </w:div>
            <w:div w:id="851921796">
              <w:marLeft w:val="0"/>
              <w:marRight w:val="0"/>
              <w:marTop w:val="0"/>
              <w:marBottom w:val="0"/>
              <w:divBdr>
                <w:top w:val="none" w:sz="0" w:space="0" w:color="auto"/>
                <w:left w:val="none" w:sz="0" w:space="0" w:color="auto"/>
                <w:bottom w:val="none" w:sz="0" w:space="0" w:color="auto"/>
                <w:right w:val="none" w:sz="0" w:space="0" w:color="auto"/>
              </w:divBdr>
            </w:div>
            <w:div w:id="771165471">
              <w:marLeft w:val="0"/>
              <w:marRight w:val="0"/>
              <w:marTop w:val="0"/>
              <w:marBottom w:val="0"/>
              <w:divBdr>
                <w:top w:val="none" w:sz="0" w:space="0" w:color="auto"/>
                <w:left w:val="none" w:sz="0" w:space="0" w:color="auto"/>
                <w:bottom w:val="none" w:sz="0" w:space="0" w:color="auto"/>
                <w:right w:val="none" w:sz="0" w:space="0" w:color="auto"/>
              </w:divBdr>
            </w:div>
            <w:div w:id="1813256275">
              <w:marLeft w:val="0"/>
              <w:marRight w:val="0"/>
              <w:marTop w:val="0"/>
              <w:marBottom w:val="0"/>
              <w:divBdr>
                <w:top w:val="none" w:sz="0" w:space="0" w:color="auto"/>
                <w:left w:val="none" w:sz="0" w:space="0" w:color="auto"/>
                <w:bottom w:val="none" w:sz="0" w:space="0" w:color="auto"/>
                <w:right w:val="none" w:sz="0" w:space="0" w:color="auto"/>
              </w:divBdr>
            </w:div>
            <w:div w:id="1169443853">
              <w:marLeft w:val="0"/>
              <w:marRight w:val="0"/>
              <w:marTop w:val="0"/>
              <w:marBottom w:val="0"/>
              <w:divBdr>
                <w:top w:val="none" w:sz="0" w:space="0" w:color="auto"/>
                <w:left w:val="none" w:sz="0" w:space="0" w:color="auto"/>
                <w:bottom w:val="none" w:sz="0" w:space="0" w:color="auto"/>
                <w:right w:val="none" w:sz="0" w:space="0" w:color="auto"/>
              </w:divBdr>
            </w:div>
            <w:div w:id="532765558">
              <w:marLeft w:val="0"/>
              <w:marRight w:val="0"/>
              <w:marTop w:val="0"/>
              <w:marBottom w:val="0"/>
              <w:divBdr>
                <w:top w:val="none" w:sz="0" w:space="0" w:color="auto"/>
                <w:left w:val="none" w:sz="0" w:space="0" w:color="auto"/>
                <w:bottom w:val="none" w:sz="0" w:space="0" w:color="auto"/>
                <w:right w:val="none" w:sz="0" w:space="0" w:color="auto"/>
              </w:divBdr>
            </w:div>
            <w:div w:id="1660768738">
              <w:marLeft w:val="0"/>
              <w:marRight w:val="0"/>
              <w:marTop w:val="0"/>
              <w:marBottom w:val="0"/>
              <w:divBdr>
                <w:top w:val="none" w:sz="0" w:space="0" w:color="auto"/>
                <w:left w:val="none" w:sz="0" w:space="0" w:color="auto"/>
                <w:bottom w:val="none" w:sz="0" w:space="0" w:color="auto"/>
                <w:right w:val="none" w:sz="0" w:space="0" w:color="auto"/>
              </w:divBdr>
            </w:div>
            <w:div w:id="1524519368">
              <w:marLeft w:val="0"/>
              <w:marRight w:val="0"/>
              <w:marTop w:val="0"/>
              <w:marBottom w:val="0"/>
              <w:divBdr>
                <w:top w:val="none" w:sz="0" w:space="0" w:color="auto"/>
                <w:left w:val="none" w:sz="0" w:space="0" w:color="auto"/>
                <w:bottom w:val="none" w:sz="0" w:space="0" w:color="auto"/>
                <w:right w:val="none" w:sz="0" w:space="0" w:color="auto"/>
              </w:divBdr>
            </w:div>
            <w:div w:id="2082212057">
              <w:marLeft w:val="0"/>
              <w:marRight w:val="0"/>
              <w:marTop w:val="0"/>
              <w:marBottom w:val="0"/>
              <w:divBdr>
                <w:top w:val="none" w:sz="0" w:space="0" w:color="auto"/>
                <w:left w:val="none" w:sz="0" w:space="0" w:color="auto"/>
                <w:bottom w:val="none" w:sz="0" w:space="0" w:color="auto"/>
                <w:right w:val="none" w:sz="0" w:space="0" w:color="auto"/>
              </w:divBdr>
            </w:div>
            <w:div w:id="1936475155">
              <w:marLeft w:val="0"/>
              <w:marRight w:val="0"/>
              <w:marTop w:val="0"/>
              <w:marBottom w:val="0"/>
              <w:divBdr>
                <w:top w:val="none" w:sz="0" w:space="0" w:color="auto"/>
                <w:left w:val="none" w:sz="0" w:space="0" w:color="auto"/>
                <w:bottom w:val="none" w:sz="0" w:space="0" w:color="auto"/>
                <w:right w:val="none" w:sz="0" w:space="0" w:color="auto"/>
              </w:divBdr>
            </w:div>
            <w:div w:id="729036456">
              <w:marLeft w:val="0"/>
              <w:marRight w:val="0"/>
              <w:marTop w:val="0"/>
              <w:marBottom w:val="0"/>
              <w:divBdr>
                <w:top w:val="none" w:sz="0" w:space="0" w:color="auto"/>
                <w:left w:val="none" w:sz="0" w:space="0" w:color="auto"/>
                <w:bottom w:val="none" w:sz="0" w:space="0" w:color="auto"/>
                <w:right w:val="none" w:sz="0" w:space="0" w:color="auto"/>
              </w:divBdr>
            </w:div>
            <w:div w:id="13460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1848">
      <w:bodyDiv w:val="1"/>
      <w:marLeft w:val="0"/>
      <w:marRight w:val="0"/>
      <w:marTop w:val="0"/>
      <w:marBottom w:val="0"/>
      <w:divBdr>
        <w:top w:val="none" w:sz="0" w:space="0" w:color="auto"/>
        <w:left w:val="none" w:sz="0" w:space="0" w:color="auto"/>
        <w:bottom w:val="none" w:sz="0" w:space="0" w:color="auto"/>
        <w:right w:val="none" w:sz="0" w:space="0" w:color="auto"/>
      </w:divBdr>
      <w:divsChild>
        <w:div w:id="1839346004">
          <w:marLeft w:val="0"/>
          <w:marRight w:val="0"/>
          <w:marTop w:val="0"/>
          <w:marBottom w:val="0"/>
          <w:divBdr>
            <w:top w:val="none" w:sz="0" w:space="0" w:color="auto"/>
            <w:left w:val="none" w:sz="0" w:space="0" w:color="auto"/>
            <w:bottom w:val="none" w:sz="0" w:space="0" w:color="auto"/>
            <w:right w:val="none" w:sz="0" w:space="0" w:color="auto"/>
          </w:divBdr>
          <w:divsChild>
            <w:div w:id="360667319">
              <w:marLeft w:val="0"/>
              <w:marRight w:val="0"/>
              <w:marTop w:val="0"/>
              <w:marBottom w:val="0"/>
              <w:divBdr>
                <w:top w:val="none" w:sz="0" w:space="0" w:color="auto"/>
                <w:left w:val="none" w:sz="0" w:space="0" w:color="auto"/>
                <w:bottom w:val="none" w:sz="0" w:space="0" w:color="auto"/>
                <w:right w:val="none" w:sz="0" w:space="0" w:color="auto"/>
              </w:divBdr>
            </w:div>
            <w:div w:id="1974481823">
              <w:marLeft w:val="0"/>
              <w:marRight w:val="0"/>
              <w:marTop w:val="0"/>
              <w:marBottom w:val="0"/>
              <w:divBdr>
                <w:top w:val="none" w:sz="0" w:space="0" w:color="auto"/>
                <w:left w:val="none" w:sz="0" w:space="0" w:color="auto"/>
                <w:bottom w:val="none" w:sz="0" w:space="0" w:color="auto"/>
                <w:right w:val="none" w:sz="0" w:space="0" w:color="auto"/>
              </w:divBdr>
            </w:div>
            <w:div w:id="1811172144">
              <w:marLeft w:val="0"/>
              <w:marRight w:val="0"/>
              <w:marTop w:val="0"/>
              <w:marBottom w:val="0"/>
              <w:divBdr>
                <w:top w:val="none" w:sz="0" w:space="0" w:color="auto"/>
                <w:left w:val="none" w:sz="0" w:space="0" w:color="auto"/>
                <w:bottom w:val="none" w:sz="0" w:space="0" w:color="auto"/>
                <w:right w:val="none" w:sz="0" w:space="0" w:color="auto"/>
              </w:divBdr>
            </w:div>
            <w:div w:id="111244534">
              <w:marLeft w:val="0"/>
              <w:marRight w:val="0"/>
              <w:marTop w:val="0"/>
              <w:marBottom w:val="0"/>
              <w:divBdr>
                <w:top w:val="none" w:sz="0" w:space="0" w:color="auto"/>
                <w:left w:val="none" w:sz="0" w:space="0" w:color="auto"/>
                <w:bottom w:val="none" w:sz="0" w:space="0" w:color="auto"/>
                <w:right w:val="none" w:sz="0" w:space="0" w:color="auto"/>
              </w:divBdr>
            </w:div>
            <w:div w:id="951128703">
              <w:marLeft w:val="0"/>
              <w:marRight w:val="0"/>
              <w:marTop w:val="0"/>
              <w:marBottom w:val="0"/>
              <w:divBdr>
                <w:top w:val="none" w:sz="0" w:space="0" w:color="auto"/>
                <w:left w:val="none" w:sz="0" w:space="0" w:color="auto"/>
                <w:bottom w:val="none" w:sz="0" w:space="0" w:color="auto"/>
                <w:right w:val="none" w:sz="0" w:space="0" w:color="auto"/>
              </w:divBdr>
            </w:div>
            <w:div w:id="743768266">
              <w:marLeft w:val="0"/>
              <w:marRight w:val="0"/>
              <w:marTop w:val="0"/>
              <w:marBottom w:val="0"/>
              <w:divBdr>
                <w:top w:val="none" w:sz="0" w:space="0" w:color="auto"/>
                <w:left w:val="none" w:sz="0" w:space="0" w:color="auto"/>
                <w:bottom w:val="none" w:sz="0" w:space="0" w:color="auto"/>
                <w:right w:val="none" w:sz="0" w:space="0" w:color="auto"/>
              </w:divBdr>
            </w:div>
            <w:div w:id="1593776177">
              <w:marLeft w:val="0"/>
              <w:marRight w:val="0"/>
              <w:marTop w:val="0"/>
              <w:marBottom w:val="0"/>
              <w:divBdr>
                <w:top w:val="none" w:sz="0" w:space="0" w:color="auto"/>
                <w:left w:val="none" w:sz="0" w:space="0" w:color="auto"/>
                <w:bottom w:val="none" w:sz="0" w:space="0" w:color="auto"/>
                <w:right w:val="none" w:sz="0" w:space="0" w:color="auto"/>
              </w:divBdr>
            </w:div>
            <w:div w:id="359671266">
              <w:marLeft w:val="0"/>
              <w:marRight w:val="0"/>
              <w:marTop w:val="0"/>
              <w:marBottom w:val="0"/>
              <w:divBdr>
                <w:top w:val="none" w:sz="0" w:space="0" w:color="auto"/>
                <w:left w:val="none" w:sz="0" w:space="0" w:color="auto"/>
                <w:bottom w:val="none" w:sz="0" w:space="0" w:color="auto"/>
                <w:right w:val="none" w:sz="0" w:space="0" w:color="auto"/>
              </w:divBdr>
            </w:div>
            <w:div w:id="1638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2362">
      <w:bodyDiv w:val="1"/>
      <w:marLeft w:val="0"/>
      <w:marRight w:val="0"/>
      <w:marTop w:val="0"/>
      <w:marBottom w:val="0"/>
      <w:divBdr>
        <w:top w:val="none" w:sz="0" w:space="0" w:color="auto"/>
        <w:left w:val="none" w:sz="0" w:space="0" w:color="auto"/>
        <w:bottom w:val="none" w:sz="0" w:space="0" w:color="auto"/>
        <w:right w:val="none" w:sz="0" w:space="0" w:color="auto"/>
      </w:divBdr>
      <w:divsChild>
        <w:div w:id="146829743">
          <w:marLeft w:val="0"/>
          <w:marRight w:val="0"/>
          <w:marTop w:val="0"/>
          <w:marBottom w:val="0"/>
          <w:divBdr>
            <w:top w:val="none" w:sz="0" w:space="0" w:color="auto"/>
            <w:left w:val="none" w:sz="0" w:space="0" w:color="auto"/>
            <w:bottom w:val="none" w:sz="0" w:space="0" w:color="auto"/>
            <w:right w:val="none" w:sz="0" w:space="0" w:color="auto"/>
          </w:divBdr>
          <w:divsChild>
            <w:div w:id="1257254700">
              <w:marLeft w:val="0"/>
              <w:marRight w:val="0"/>
              <w:marTop w:val="0"/>
              <w:marBottom w:val="0"/>
              <w:divBdr>
                <w:top w:val="none" w:sz="0" w:space="0" w:color="auto"/>
                <w:left w:val="none" w:sz="0" w:space="0" w:color="auto"/>
                <w:bottom w:val="none" w:sz="0" w:space="0" w:color="auto"/>
                <w:right w:val="none" w:sz="0" w:space="0" w:color="auto"/>
              </w:divBdr>
            </w:div>
            <w:div w:id="10856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2028">
      <w:bodyDiv w:val="1"/>
      <w:marLeft w:val="0"/>
      <w:marRight w:val="0"/>
      <w:marTop w:val="0"/>
      <w:marBottom w:val="0"/>
      <w:divBdr>
        <w:top w:val="none" w:sz="0" w:space="0" w:color="auto"/>
        <w:left w:val="none" w:sz="0" w:space="0" w:color="auto"/>
        <w:bottom w:val="none" w:sz="0" w:space="0" w:color="auto"/>
        <w:right w:val="none" w:sz="0" w:space="0" w:color="auto"/>
      </w:divBdr>
    </w:div>
    <w:div w:id="1975600749">
      <w:bodyDiv w:val="1"/>
      <w:marLeft w:val="0"/>
      <w:marRight w:val="0"/>
      <w:marTop w:val="0"/>
      <w:marBottom w:val="0"/>
      <w:divBdr>
        <w:top w:val="none" w:sz="0" w:space="0" w:color="auto"/>
        <w:left w:val="none" w:sz="0" w:space="0" w:color="auto"/>
        <w:bottom w:val="none" w:sz="0" w:space="0" w:color="auto"/>
        <w:right w:val="none" w:sz="0" w:space="0" w:color="auto"/>
      </w:divBdr>
    </w:div>
    <w:div w:id="1993673126">
      <w:bodyDiv w:val="1"/>
      <w:marLeft w:val="0"/>
      <w:marRight w:val="0"/>
      <w:marTop w:val="0"/>
      <w:marBottom w:val="0"/>
      <w:divBdr>
        <w:top w:val="none" w:sz="0" w:space="0" w:color="auto"/>
        <w:left w:val="none" w:sz="0" w:space="0" w:color="auto"/>
        <w:bottom w:val="none" w:sz="0" w:space="0" w:color="auto"/>
        <w:right w:val="none" w:sz="0" w:space="0" w:color="auto"/>
      </w:divBdr>
      <w:divsChild>
        <w:div w:id="1325545539">
          <w:marLeft w:val="0"/>
          <w:marRight w:val="0"/>
          <w:marTop w:val="0"/>
          <w:marBottom w:val="0"/>
          <w:divBdr>
            <w:top w:val="none" w:sz="0" w:space="0" w:color="auto"/>
            <w:left w:val="none" w:sz="0" w:space="0" w:color="auto"/>
            <w:bottom w:val="none" w:sz="0" w:space="0" w:color="auto"/>
            <w:right w:val="none" w:sz="0" w:space="0" w:color="auto"/>
          </w:divBdr>
          <w:divsChild>
            <w:div w:id="952513586">
              <w:marLeft w:val="0"/>
              <w:marRight w:val="0"/>
              <w:marTop w:val="0"/>
              <w:marBottom w:val="0"/>
              <w:divBdr>
                <w:top w:val="none" w:sz="0" w:space="0" w:color="auto"/>
                <w:left w:val="none" w:sz="0" w:space="0" w:color="auto"/>
                <w:bottom w:val="none" w:sz="0" w:space="0" w:color="auto"/>
                <w:right w:val="none" w:sz="0" w:space="0" w:color="auto"/>
              </w:divBdr>
            </w:div>
            <w:div w:id="144669692">
              <w:marLeft w:val="0"/>
              <w:marRight w:val="0"/>
              <w:marTop w:val="0"/>
              <w:marBottom w:val="0"/>
              <w:divBdr>
                <w:top w:val="none" w:sz="0" w:space="0" w:color="auto"/>
                <w:left w:val="none" w:sz="0" w:space="0" w:color="auto"/>
                <w:bottom w:val="none" w:sz="0" w:space="0" w:color="auto"/>
                <w:right w:val="none" w:sz="0" w:space="0" w:color="auto"/>
              </w:divBdr>
            </w:div>
            <w:div w:id="491412219">
              <w:marLeft w:val="0"/>
              <w:marRight w:val="0"/>
              <w:marTop w:val="0"/>
              <w:marBottom w:val="0"/>
              <w:divBdr>
                <w:top w:val="none" w:sz="0" w:space="0" w:color="auto"/>
                <w:left w:val="none" w:sz="0" w:space="0" w:color="auto"/>
                <w:bottom w:val="none" w:sz="0" w:space="0" w:color="auto"/>
                <w:right w:val="none" w:sz="0" w:space="0" w:color="auto"/>
              </w:divBdr>
            </w:div>
            <w:div w:id="1765151945">
              <w:marLeft w:val="0"/>
              <w:marRight w:val="0"/>
              <w:marTop w:val="0"/>
              <w:marBottom w:val="0"/>
              <w:divBdr>
                <w:top w:val="none" w:sz="0" w:space="0" w:color="auto"/>
                <w:left w:val="none" w:sz="0" w:space="0" w:color="auto"/>
                <w:bottom w:val="none" w:sz="0" w:space="0" w:color="auto"/>
                <w:right w:val="none" w:sz="0" w:space="0" w:color="auto"/>
              </w:divBdr>
            </w:div>
            <w:div w:id="1921325103">
              <w:marLeft w:val="0"/>
              <w:marRight w:val="0"/>
              <w:marTop w:val="0"/>
              <w:marBottom w:val="0"/>
              <w:divBdr>
                <w:top w:val="none" w:sz="0" w:space="0" w:color="auto"/>
                <w:left w:val="none" w:sz="0" w:space="0" w:color="auto"/>
                <w:bottom w:val="none" w:sz="0" w:space="0" w:color="auto"/>
                <w:right w:val="none" w:sz="0" w:space="0" w:color="auto"/>
              </w:divBdr>
            </w:div>
            <w:div w:id="1643195563">
              <w:marLeft w:val="0"/>
              <w:marRight w:val="0"/>
              <w:marTop w:val="0"/>
              <w:marBottom w:val="0"/>
              <w:divBdr>
                <w:top w:val="none" w:sz="0" w:space="0" w:color="auto"/>
                <w:left w:val="none" w:sz="0" w:space="0" w:color="auto"/>
                <w:bottom w:val="none" w:sz="0" w:space="0" w:color="auto"/>
                <w:right w:val="none" w:sz="0" w:space="0" w:color="auto"/>
              </w:divBdr>
            </w:div>
            <w:div w:id="821315648">
              <w:marLeft w:val="0"/>
              <w:marRight w:val="0"/>
              <w:marTop w:val="0"/>
              <w:marBottom w:val="0"/>
              <w:divBdr>
                <w:top w:val="none" w:sz="0" w:space="0" w:color="auto"/>
                <w:left w:val="none" w:sz="0" w:space="0" w:color="auto"/>
                <w:bottom w:val="none" w:sz="0" w:space="0" w:color="auto"/>
                <w:right w:val="none" w:sz="0" w:space="0" w:color="auto"/>
              </w:divBdr>
            </w:div>
            <w:div w:id="1606768125">
              <w:marLeft w:val="0"/>
              <w:marRight w:val="0"/>
              <w:marTop w:val="0"/>
              <w:marBottom w:val="0"/>
              <w:divBdr>
                <w:top w:val="none" w:sz="0" w:space="0" w:color="auto"/>
                <w:left w:val="none" w:sz="0" w:space="0" w:color="auto"/>
                <w:bottom w:val="none" w:sz="0" w:space="0" w:color="auto"/>
                <w:right w:val="none" w:sz="0" w:space="0" w:color="auto"/>
              </w:divBdr>
            </w:div>
            <w:div w:id="2002194295">
              <w:marLeft w:val="0"/>
              <w:marRight w:val="0"/>
              <w:marTop w:val="0"/>
              <w:marBottom w:val="0"/>
              <w:divBdr>
                <w:top w:val="none" w:sz="0" w:space="0" w:color="auto"/>
                <w:left w:val="none" w:sz="0" w:space="0" w:color="auto"/>
                <w:bottom w:val="none" w:sz="0" w:space="0" w:color="auto"/>
                <w:right w:val="none" w:sz="0" w:space="0" w:color="auto"/>
              </w:divBdr>
            </w:div>
            <w:div w:id="1510369986">
              <w:marLeft w:val="0"/>
              <w:marRight w:val="0"/>
              <w:marTop w:val="0"/>
              <w:marBottom w:val="0"/>
              <w:divBdr>
                <w:top w:val="none" w:sz="0" w:space="0" w:color="auto"/>
                <w:left w:val="none" w:sz="0" w:space="0" w:color="auto"/>
                <w:bottom w:val="none" w:sz="0" w:space="0" w:color="auto"/>
                <w:right w:val="none" w:sz="0" w:space="0" w:color="auto"/>
              </w:divBdr>
            </w:div>
            <w:div w:id="1262953189">
              <w:marLeft w:val="0"/>
              <w:marRight w:val="0"/>
              <w:marTop w:val="0"/>
              <w:marBottom w:val="0"/>
              <w:divBdr>
                <w:top w:val="none" w:sz="0" w:space="0" w:color="auto"/>
                <w:left w:val="none" w:sz="0" w:space="0" w:color="auto"/>
                <w:bottom w:val="none" w:sz="0" w:space="0" w:color="auto"/>
                <w:right w:val="none" w:sz="0" w:space="0" w:color="auto"/>
              </w:divBdr>
            </w:div>
            <w:div w:id="13233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9543">
      <w:bodyDiv w:val="1"/>
      <w:marLeft w:val="0"/>
      <w:marRight w:val="0"/>
      <w:marTop w:val="0"/>
      <w:marBottom w:val="0"/>
      <w:divBdr>
        <w:top w:val="none" w:sz="0" w:space="0" w:color="auto"/>
        <w:left w:val="none" w:sz="0" w:space="0" w:color="auto"/>
        <w:bottom w:val="none" w:sz="0" w:space="0" w:color="auto"/>
        <w:right w:val="none" w:sz="0" w:space="0" w:color="auto"/>
      </w:divBdr>
      <w:divsChild>
        <w:div w:id="58016926">
          <w:marLeft w:val="0"/>
          <w:marRight w:val="0"/>
          <w:marTop w:val="0"/>
          <w:marBottom w:val="0"/>
          <w:divBdr>
            <w:top w:val="none" w:sz="0" w:space="0" w:color="auto"/>
            <w:left w:val="none" w:sz="0" w:space="0" w:color="auto"/>
            <w:bottom w:val="none" w:sz="0" w:space="0" w:color="auto"/>
            <w:right w:val="none" w:sz="0" w:space="0" w:color="auto"/>
          </w:divBdr>
          <w:divsChild>
            <w:div w:id="2098019938">
              <w:marLeft w:val="0"/>
              <w:marRight w:val="0"/>
              <w:marTop w:val="0"/>
              <w:marBottom w:val="0"/>
              <w:divBdr>
                <w:top w:val="none" w:sz="0" w:space="0" w:color="auto"/>
                <w:left w:val="none" w:sz="0" w:space="0" w:color="auto"/>
                <w:bottom w:val="none" w:sz="0" w:space="0" w:color="auto"/>
                <w:right w:val="none" w:sz="0" w:space="0" w:color="auto"/>
              </w:divBdr>
            </w:div>
            <w:div w:id="1361391881">
              <w:marLeft w:val="0"/>
              <w:marRight w:val="0"/>
              <w:marTop w:val="0"/>
              <w:marBottom w:val="0"/>
              <w:divBdr>
                <w:top w:val="none" w:sz="0" w:space="0" w:color="auto"/>
                <w:left w:val="none" w:sz="0" w:space="0" w:color="auto"/>
                <w:bottom w:val="none" w:sz="0" w:space="0" w:color="auto"/>
                <w:right w:val="none" w:sz="0" w:space="0" w:color="auto"/>
              </w:divBdr>
            </w:div>
            <w:div w:id="972518658">
              <w:marLeft w:val="0"/>
              <w:marRight w:val="0"/>
              <w:marTop w:val="0"/>
              <w:marBottom w:val="0"/>
              <w:divBdr>
                <w:top w:val="none" w:sz="0" w:space="0" w:color="auto"/>
                <w:left w:val="none" w:sz="0" w:space="0" w:color="auto"/>
                <w:bottom w:val="none" w:sz="0" w:space="0" w:color="auto"/>
                <w:right w:val="none" w:sz="0" w:space="0" w:color="auto"/>
              </w:divBdr>
            </w:div>
            <w:div w:id="1704548578">
              <w:marLeft w:val="0"/>
              <w:marRight w:val="0"/>
              <w:marTop w:val="0"/>
              <w:marBottom w:val="0"/>
              <w:divBdr>
                <w:top w:val="none" w:sz="0" w:space="0" w:color="auto"/>
                <w:left w:val="none" w:sz="0" w:space="0" w:color="auto"/>
                <w:bottom w:val="none" w:sz="0" w:space="0" w:color="auto"/>
                <w:right w:val="none" w:sz="0" w:space="0" w:color="auto"/>
              </w:divBdr>
            </w:div>
            <w:div w:id="180360686">
              <w:marLeft w:val="0"/>
              <w:marRight w:val="0"/>
              <w:marTop w:val="0"/>
              <w:marBottom w:val="0"/>
              <w:divBdr>
                <w:top w:val="none" w:sz="0" w:space="0" w:color="auto"/>
                <w:left w:val="none" w:sz="0" w:space="0" w:color="auto"/>
                <w:bottom w:val="none" w:sz="0" w:space="0" w:color="auto"/>
                <w:right w:val="none" w:sz="0" w:space="0" w:color="auto"/>
              </w:divBdr>
            </w:div>
            <w:div w:id="16747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2351">
      <w:bodyDiv w:val="1"/>
      <w:marLeft w:val="0"/>
      <w:marRight w:val="0"/>
      <w:marTop w:val="0"/>
      <w:marBottom w:val="0"/>
      <w:divBdr>
        <w:top w:val="none" w:sz="0" w:space="0" w:color="auto"/>
        <w:left w:val="none" w:sz="0" w:space="0" w:color="auto"/>
        <w:bottom w:val="none" w:sz="0" w:space="0" w:color="auto"/>
        <w:right w:val="none" w:sz="0" w:space="0" w:color="auto"/>
      </w:divBdr>
    </w:div>
    <w:div w:id="2023164100">
      <w:bodyDiv w:val="1"/>
      <w:marLeft w:val="0"/>
      <w:marRight w:val="0"/>
      <w:marTop w:val="0"/>
      <w:marBottom w:val="0"/>
      <w:divBdr>
        <w:top w:val="none" w:sz="0" w:space="0" w:color="auto"/>
        <w:left w:val="none" w:sz="0" w:space="0" w:color="auto"/>
        <w:bottom w:val="none" w:sz="0" w:space="0" w:color="auto"/>
        <w:right w:val="none" w:sz="0" w:space="0" w:color="auto"/>
      </w:divBdr>
      <w:divsChild>
        <w:div w:id="274101623">
          <w:marLeft w:val="0"/>
          <w:marRight w:val="0"/>
          <w:marTop w:val="0"/>
          <w:marBottom w:val="0"/>
          <w:divBdr>
            <w:top w:val="none" w:sz="0" w:space="0" w:color="auto"/>
            <w:left w:val="none" w:sz="0" w:space="0" w:color="auto"/>
            <w:bottom w:val="none" w:sz="0" w:space="0" w:color="auto"/>
            <w:right w:val="none" w:sz="0" w:space="0" w:color="auto"/>
          </w:divBdr>
          <w:divsChild>
            <w:div w:id="2030334557">
              <w:marLeft w:val="0"/>
              <w:marRight w:val="0"/>
              <w:marTop w:val="0"/>
              <w:marBottom w:val="0"/>
              <w:divBdr>
                <w:top w:val="none" w:sz="0" w:space="0" w:color="auto"/>
                <w:left w:val="none" w:sz="0" w:space="0" w:color="auto"/>
                <w:bottom w:val="none" w:sz="0" w:space="0" w:color="auto"/>
                <w:right w:val="none" w:sz="0" w:space="0" w:color="auto"/>
              </w:divBdr>
            </w:div>
            <w:div w:id="2127193536">
              <w:marLeft w:val="0"/>
              <w:marRight w:val="0"/>
              <w:marTop w:val="0"/>
              <w:marBottom w:val="0"/>
              <w:divBdr>
                <w:top w:val="none" w:sz="0" w:space="0" w:color="auto"/>
                <w:left w:val="none" w:sz="0" w:space="0" w:color="auto"/>
                <w:bottom w:val="none" w:sz="0" w:space="0" w:color="auto"/>
                <w:right w:val="none" w:sz="0" w:space="0" w:color="auto"/>
              </w:divBdr>
            </w:div>
            <w:div w:id="413473851">
              <w:marLeft w:val="0"/>
              <w:marRight w:val="0"/>
              <w:marTop w:val="0"/>
              <w:marBottom w:val="0"/>
              <w:divBdr>
                <w:top w:val="none" w:sz="0" w:space="0" w:color="auto"/>
                <w:left w:val="none" w:sz="0" w:space="0" w:color="auto"/>
                <w:bottom w:val="none" w:sz="0" w:space="0" w:color="auto"/>
                <w:right w:val="none" w:sz="0" w:space="0" w:color="auto"/>
              </w:divBdr>
            </w:div>
            <w:div w:id="18167973">
              <w:marLeft w:val="0"/>
              <w:marRight w:val="0"/>
              <w:marTop w:val="0"/>
              <w:marBottom w:val="0"/>
              <w:divBdr>
                <w:top w:val="none" w:sz="0" w:space="0" w:color="auto"/>
                <w:left w:val="none" w:sz="0" w:space="0" w:color="auto"/>
                <w:bottom w:val="none" w:sz="0" w:space="0" w:color="auto"/>
                <w:right w:val="none" w:sz="0" w:space="0" w:color="auto"/>
              </w:divBdr>
            </w:div>
            <w:div w:id="733237304">
              <w:marLeft w:val="0"/>
              <w:marRight w:val="0"/>
              <w:marTop w:val="0"/>
              <w:marBottom w:val="0"/>
              <w:divBdr>
                <w:top w:val="none" w:sz="0" w:space="0" w:color="auto"/>
                <w:left w:val="none" w:sz="0" w:space="0" w:color="auto"/>
                <w:bottom w:val="none" w:sz="0" w:space="0" w:color="auto"/>
                <w:right w:val="none" w:sz="0" w:space="0" w:color="auto"/>
              </w:divBdr>
            </w:div>
            <w:div w:id="59645834">
              <w:marLeft w:val="0"/>
              <w:marRight w:val="0"/>
              <w:marTop w:val="0"/>
              <w:marBottom w:val="0"/>
              <w:divBdr>
                <w:top w:val="none" w:sz="0" w:space="0" w:color="auto"/>
                <w:left w:val="none" w:sz="0" w:space="0" w:color="auto"/>
                <w:bottom w:val="none" w:sz="0" w:space="0" w:color="auto"/>
                <w:right w:val="none" w:sz="0" w:space="0" w:color="auto"/>
              </w:divBdr>
            </w:div>
            <w:div w:id="1884904492">
              <w:marLeft w:val="0"/>
              <w:marRight w:val="0"/>
              <w:marTop w:val="0"/>
              <w:marBottom w:val="0"/>
              <w:divBdr>
                <w:top w:val="none" w:sz="0" w:space="0" w:color="auto"/>
                <w:left w:val="none" w:sz="0" w:space="0" w:color="auto"/>
                <w:bottom w:val="none" w:sz="0" w:space="0" w:color="auto"/>
                <w:right w:val="none" w:sz="0" w:space="0" w:color="auto"/>
              </w:divBdr>
            </w:div>
            <w:div w:id="543491810">
              <w:marLeft w:val="0"/>
              <w:marRight w:val="0"/>
              <w:marTop w:val="0"/>
              <w:marBottom w:val="0"/>
              <w:divBdr>
                <w:top w:val="none" w:sz="0" w:space="0" w:color="auto"/>
                <w:left w:val="none" w:sz="0" w:space="0" w:color="auto"/>
                <w:bottom w:val="none" w:sz="0" w:space="0" w:color="auto"/>
                <w:right w:val="none" w:sz="0" w:space="0" w:color="auto"/>
              </w:divBdr>
            </w:div>
            <w:div w:id="2485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93929063464464BBAC8E90094D52EA"/>
        <w:category>
          <w:name w:val="General"/>
          <w:gallery w:val="placeholder"/>
        </w:category>
        <w:types>
          <w:type w:val="bbPlcHdr"/>
        </w:types>
        <w:behaviors>
          <w:behavior w:val="content"/>
        </w:behaviors>
        <w:guid w:val="{D26245CA-5B83-4A47-BCB4-3DA7395B3BFB}"/>
      </w:docPartPr>
      <w:docPartBody>
        <w:p w:rsidR="00BF5C65" w:rsidRDefault="00BA7A26" w:rsidP="00BA7A26">
          <w:pPr>
            <w:pStyle w:val="DC93929063464464BBAC8E90094D52EA"/>
          </w:pPr>
          <w:r>
            <w:rPr>
              <w:rFonts w:asciiTheme="majorHAnsi" w:eastAsiaTheme="majorEastAsia" w:hAnsiTheme="majorHAnsi" w:cstheme="majorBidi"/>
              <w:color w:val="4472C4" w:themeColor="accent1"/>
              <w:sz w:val="27"/>
              <w:szCs w:val="27"/>
            </w:rPr>
            <w:t>[Document title]</w:t>
          </w:r>
        </w:p>
      </w:docPartBody>
    </w:docPart>
    <w:docPart>
      <w:docPartPr>
        <w:name w:val="3046A35B834E43E78617DB6E1645356F"/>
        <w:category>
          <w:name w:val="General"/>
          <w:gallery w:val="placeholder"/>
        </w:category>
        <w:types>
          <w:type w:val="bbPlcHdr"/>
        </w:types>
        <w:behaviors>
          <w:behavior w:val="content"/>
        </w:behaviors>
        <w:guid w:val="{12EB90E5-A3FB-4F9F-AC15-A9034084B636}"/>
      </w:docPartPr>
      <w:docPartBody>
        <w:p w:rsidR="00BF5C65" w:rsidRDefault="00BA7A26" w:rsidP="00BA7A26">
          <w:pPr>
            <w:pStyle w:val="3046A35B834E43E78617DB6E1645356F"/>
          </w:pPr>
          <w:r>
            <w:rPr>
              <w:rFonts w:asciiTheme="majorHAnsi" w:eastAsiaTheme="majorEastAsia" w:hAnsiTheme="majorHAnsi" w:cstheme="majorBidi"/>
              <w:color w:val="4472C4" w:themeColor="accent1"/>
              <w:sz w:val="27"/>
              <w:szCs w:val="27"/>
            </w:rPr>
            <w:t>[Date]</w:t>
          </w:r>
        </w:p>
      </w:docPartBody>
    </w:docPart>
    <w:docPart>
      <w:docPartPr>
        <w:name w:val="28E611BD7E4148B081620D8455624B63"/>
        <w:category>
          <w:name w:val="General"/>
          <w:gallery w:val="placeholder"/>
        </w:category>
        <w:types>
          <w:type w:val="bbPlcHdr"/>
        </w:types>
        <w:behaviors>
          <w:behavior w:val="content"/>
        </w:behaviors>
        <w:guid w:val="{1CE3D978-E763-49D3-8F4E-8A5389BA9E4C}"/>
      </w:docPartPr>
      <w:docPartBody>
        <w:p w:rsidR="001120AC" w:rsidRDefault="00E05219" w:rsidP="00E05219">
          <w:pPr>
            <w:pStyle w:val="28E611BD7E4148B081620D8455624B6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26"/>
    <w:rsid w:val="00002F45"/>
    <w:rsid w:val="00041171"/>
    <w:rsid w:val="001120AC"/>
    <w:rsid w:val="0017777A"/>
    <w:rsid w:val="00246D65"/>
    <w:rsid w:val="0051152B"/>
    <w:rsid w:val="00523A14"/>
    <w:rsid w:val="005C3878"/>
    <w:rsid w:val="006E3AC7"/>
    <w:rsid w:val="008B5459"/>
    <w:rsid w:val="00B0689F"/>
    <w:rsid w:val="00B66C23"/>
    <w:rsid w:val="00B818EA"/>
    <w:rsid w:val="00BA7A26"/>
    <w:rsid w:val="00BB0E54"/>
    <w:rsid w:val="00BF5C65"/>
    <w:rsid w:val="00C920FF"/>
    <w:rsid w:val="00CE0799"/>
    <w:rsid w:val="00E05219"/>
    <w:rsid w:val="00FF4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93929063464464BBAC8E90094D52EA">
    <w:name w:val="DC93929063464464BBAC8E90094D52EA"/>
    <w:rsid w:val="00BA7A26"/>
  </w:style>
  <w:style w:type="paragraph" w:customStyle="1" w:styleId="3046A35B834E43E78617DB6E1645356F">
    <w:name w:val="3046A35B834E43E78617DB6E1645356F"/>
    <w:rsid w:val="00BA7A26"/>
  </w:style>
  <w:style w:type="character" w:styleId="PlaceholderText">
    <w:name w:val="Placeholder Text"/>
    <w:basedOn w:val="DefaultParagraphFont"/>
    <w:uiPriority w:val="99"/>
    <w:semiHidden/>
    <w:rsid w:val="00246D65"/>
    <w:rPr>
      <w:color w:val="808080"/>
    </w:rPr>
  </w:style>
  <w:style w:type="paragraph" w:customStyle="1" w:styleId="28E611BD7E4148B081620D8455624B63">
    <w:name w:val="28E611BD7E4148B081620D8455624B63"/>
    <w:rsid w:val="00E0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CS7CS4 MACHINE LEARNING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EB1F5-6489-44E8-B3A8-2CFF0679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2827</TotalTime>
  <Pages>1</Pages>
  <Words>4259</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Assignment</vt:lpstr>
    </vt:vector>
  </TitlesOfParts>
  <Company/>
  <LinksUpToDate>false</LinksUpToDate>
  <CharactersWithSpaces>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
  <dc:creator>Sarathkumar kumar</dc:creator>
  <cp:keywords/>
  <dc:description/>
  <cp:lastModifiedBy>Sarathkumar T R</cp:lastModifiedBy>
  <cp:revision>187</cp:revision>
  <cp:lastPrinted>2022-10-28T20:04:00Z</cp:lastPrinted>
  <dcterms:created xsi:type="dcterms:W3CDTF">2022-10-04T15:18:00Z</dcterms:created>
  <dcterms:modified xsi:type="dcterms:W3CDTF">2022-10-28T20:07:00Z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22003458ffa7106955be2dafa4dc9f24d7b121f4097a1ce0010875cf6fd464d5</vt:lpwstr>
  </property>
</Properties>
</file>