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1"/>
        <w:gridCol w:w="4555"/>
      </w:tblGrid>
      <w:tr w:rsidR="001F7F01" w:rsidRPr="004730D8" w14:paraId="392A2775" w14:textId="77777777" w:rsidTr="00E9488A">
        <w:trPr>
          <w:trHeight w:val="553"/>
        </w:trPr>
        <w:tc>
          <w:tcPr>
            <w:tcW w:w="2708" w:type="pct"/>
          </w:tcPr>
          <w:p w14:paraId="4D354F41" w14:textId="0FD24C2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16072D">
              <w:rPr>
                <w:sz w:val="28"/>
              </w:rPr>
              <w:t>s. Shathurini</w:t>
            </w:r>
          </w:p>
        </w:tc>
        <w:tc>
          <w:tcPr>
            <w:tcW w:w="2292" w:type="pct"/>
          </w:tcPr>
          <w:p w14:paraId="112E52C6" w14:textId="45B70A9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076E0">
              <w:rPr>
                <w:sz w:val="28"/>
              </w:rPr>
              <w:t>2</w:t>
            </w:r>
            <w:r w:rsidR="0016072D">
              <w:rPr>
                <w:sz w:val="28"/>
              </w:rPr>
              <w:t>7</w:t>
            </w:r>
            <w:r w:rsidR="00C076E0">
              <w:rPr>
                <w:sz w:val="28"/>
              </w:rPr>
              <w:t>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E9488A">
        <w:trPr>
          <w:trHeight w:val="553"/>
        </w:trPr>
        <w:tc>
          <w:tcPr>
            <w:tcW w:w="2708" w:type="pct"/>
          </w:tcPr>
          <w:p w14:paraId="21388FD1" w14:textId="3D969BB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076E0">
              <w:rPr>
                <w:sz w:val="28"/>
              </w:rPr>
              <w:t>6</w:t>
            </w:r>
            <w:r w:rsidR="0016072D">
              <w:rPr>
                <w:sz w:val="28"/>
              </w:rPr>
              <w:t>8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6072D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92" w:type="pct"/>
          </w:tcPr>
          <w:p w14:paraId="11F21660" w14:textId="7CE91D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E9488A">
        <w:trPr>
          <w:trHeight w:val="553"/>
        </w:trPr>
        <w:tc>
          <w:tcPr>
            <w:tcW w:w="2708" w:type="pct"/>
          </w:tcPr>
          <w:p w14:paraId="37131503" w14:textId="60503E0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F80DC5">
              <w:rPr>
                <w:sz w:val="28"/>
              </w:rPr>
              <w:t>B. Naveen Kumar</w:t>
            </w:r>
          </w:p>
        </w:tc>
        <w:tc>
          <w:tcPr>
            <w:tcW w:w="2292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16A0682B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</w:t>
      </w:r>
      <w:r w:rsidR="00BC74C3">
        <w:rPr>
          <w:sz w:val="28"/>
        </w:rPr>
        <w:t xml:space="preserve">and mandibular </w:t>
      </w:r>
      <w:r w:rsidR="009E6CF5">
        <w:rPr>
          <w:sz w:val="28"/>
        </w:rPr>
        <w:t>alveolar ridge</w:t>
      </w:r>
      <w:r>
        <w:rPr>
          <w:sz w:val="28"/>
        </w:rPr>
        <w:t xml:space="preserve"> with </w:t>
      </w:r>
      <w:r w:rsidR="00F0731D">
        <w:rPr>
          <w:sz w:val="28"/>
        </w:rPr>
        <w:t xml:space="preserve">missing </w:t>
      </w:r>
      <w:r>
        <w:rPr>
          <w:sz w:val="28"/>
        </w:rPr>
        <w:t>t</w:t>
      </w:r>
      <w:r w:rsidR="00BC74C3">
        <w:rPr>
          <w:sz w:val="28"/>
        </w:rPr>
        <w:t>ee</w:t>
      </w:r>
      <w:r>
        <w:rPr>
          <w:sz w:val="28"/>
        </w:rPr>
        <w:t xml:space="preserve">th: </w:t>
      </w:r>
      <w:r w:rsidR="006053BB">
        <w:rPr>
          <w:sz w:val="28"/>
        </w:rPr>
        <w:t>16, 17, 18, 27, 28, 37, 38, 47, 48.</w:t>
      </w:r>
    </w:p>
    <w:p w14:paraId="0A5E7457" w14:textId="4D7EBB8F" w:rsidR="00CD5F0F" w:rsidRDefault="006053B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15, 25, 26</w:t>
      </w:r>
      <w:r w:rsidR="00CD5F0F">
        <w:rPr>
          <w:sz w:val="28"/>
        </w:rPr>
        <w:t>.</w:t>
      </w:r>
    </w:p>
    <w:p w14:paraId="2396814B" w14:textId="4E7E4BF9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</w:t>
      </w:r>
      <w:r w:rsidR="00B20441">
        <w:rPr>
          <w:sz w:val="28"/>
        </w:rPr>
        <w:t xml:space="preserve"> and mandibular</w:t>
      </w:r>
      <w:r>
        <w:rPr>
          <w:sz w:val="28"/>
        </w:rPr>
        <w:t xml:space="preserve"> alveolar ridge </w:t>
      </w:r>
      <w:r w:rsidR="00B20441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4C1D71BE" w14:textId="78574E85" w:rsidR="002460F7" w:rsidRDefault="002460F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Discontinuity in relation to the floor of the right maxillary sinus is evident.</w:t>
      </w:r>
    </w:p>
    <w:p w14:paraId="646338D0" w14:textId="72FB1371" w:rsidR="005D296E" w:rsidRDefault="005D296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hyperdense opacification of the right maxillary sinus and more than 2/3</w:t>
      </w:r>
      <w:r w:rsidRPr="005D296E">
        <w:rPr>
          <w:sz w:val="28"/>
          <w:vertAlign w:val="superscript"/>
        </w:rPr>
        <w:t>rd</w:t>
      </w:r>
      <w:r>
        <w:rPr>
          <w:sz w:val="28"/>
        </w:rPr>
        <w:t xml:space="preserve"> </w:t>
      </w:r>
      <w:r>
        <w:rPr>
          <w:sz w:val="28"/>
        </w:rPr>
        <w:t xml:space="preserve">hyperdense </w:t>
      </w:r>
      <w:r>
        <w:rPr>
          <w:sz w:val="28"/>
        </w:rPr>
        <w:t>opacification of the left maxillary sinus is present.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1210"/>
        <w:gridCol w:w="1208"/>
        <w:gridCol w:w="1208"/>
        <w:gridCol w:w="1206"/>
        <w:gridCol w:w="1196"/>
        <w:gridCol w:w="1196"/>
      </w:tblGrid>
      <w:tr w:rsidR="00BC41E0" w14:paraId="07D306B0" w14:textId="77777777" w:rsidTr="00BC41E0">
        <w:trPr>
          <w:trHeight w:val="581"/>
          <w:jc w:val="center"/>
        </w:trPr>
        <w:tc>
          <w:tcPr>
            <w:tcW w:w="1357" w:type="pct"/>
          </w:tcPr>
          <w:p w14:paraId="4C1A5F21" w14:textId="75E89F85" w:rsidR="00BC41E0" w:rsidRPr="0050224B" w:rsidRDefault="00BC41E0" w:rsidP="00BC41E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10" w:type="pct"/>
          </w:tcPr>
          <w:p w14:paraId="2AC0641C" w14:textId="77777777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9" w:type="pct"/>
          </w:tcPr>
          <w:p w14:paraId="32115312" w14:textId="0CBDF57F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9" w:type="pct"/>
          </w:tcPr>
          <w:p w14:paraId="3362AC05" w14:textId="3362BC81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AE95F53" w14:textId="77777777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3" w:type="pct"/>
          </w:tcPr>
          <w:p w14:paraId="07881232" w14:textId="5DAC4927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3" w:type="pct"/>
          </w:tcPr>
          <w:p w14:paraId="65FAE292" w14:textId="6BC760E6" w:rsidR="00BC41E0" w:rsidRDefault="00BC41E0" w:rsidP="00BC41E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C41E0" w14:paraId="47866743" w14:textId="77777777" w:rsidTr="00BC41E0">
        <w:trPr>
          <w:trHeight w:val="679"/>
          <w:jc w:val="center"/>
        </w:trPr>
        <w:tc>
          <w:tcPr>
            <w:tcW w:w="1357" w:type="pct"/>
          </w:tcPr>
          <w:p w14:paraId="45B450D9" w14:textId="77777777" w:rsidR="00BC41E0" w:rsidRDefault="00BC41E0" w:rsidP="00BC41E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10" w:type="pct"/>
          </w:tcPr>
          <w:p w14:paraId="318E768A" w14:textId="6AAD6231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9" w:type="pct"/>
          </w:tcPr>
          <w:p w14:paraId="43EEF2FB" w14:textId="0D5CDA19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9" w:type="pct"/>
          </w:tcPr>
          <w:p w14:paraId="7A4A13CD" w14:textId="2FF8C055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367CAA40" w14:textId="6ECE500A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603" w:type="pct"/>
          </w:tcPr>
          <w:p w14:paraId="3D5D1A33" w14:textId="5C0AEFA2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10.6</w:t>
            </w:r>
          </w:p>
        </w:tc>
        <w:tc>
          <w:tcPr>
            <w:tcW w:w="603" w:type="pct"/>
          </w:tcPr>
          <w:p w14:paraId="679C32DD" w14:textId="23C9A700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</w:tr>
      <w:tr w:rsidR="00BC41E0" w14:paraId="076622D8" w14:textId="77777777" w:rsidTr="00BC41E0">
        <w:trPr>
          <w:trHeight w:val="679"/>
          <w:jc w:val="center"/>
        </w:trPr>
        <w:tc>
          <w:tcPr>
            <w:tcW w:w="1357" w:type="pct"/>
          </w:tcPr>
          <w:p w14:paraId="0A344298" w14:textId="77777777" w:rsidR="00BC41E0" w:rsidRPr="000F2EB0" w:rsidRDefault="00BC41E0" w:rsidP="00BC41E0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10" w:type="pct"/>
          </w:tcPr>
          <w:p w14:paraId="11EB7F1D" w14:textId="189CE485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9" w:type="pct"/>
          </w:tcPr>
          <w:p w14:paraId="484A29BB" w14:textId="3E27B0C6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9" w:type="pct"/>
          </w:tcPr>
          <w:p w14:paraId="59297A5A" w14:textId="74F73B71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4171F42" w14:textId="7BE18963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3" w:type="pct"/>
          </w:tcPr>
          <w:p w14:paraId="4C249C7A" w14:textId="2A98047A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3" w:type="pct"/>
          </w:tcPr>
          <w:p w14:paraId="3617224F" w14:textId="40502BF6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</w:tr>
      <w:tr w:rsidR="00BC41E0" w14:paraId="05E9A6AA" w14:textId="77777777" w:rsidTr="00BC41E0">
        <w:trPr>
          <w:trHeight w:val="679"/>
          <w:jc w:val="center"/>
        </w:trPr>
        <w:tc>
          <w:tcPr>
            <w:tcW w:w="1357" w:type="pct"/>
          </w:tcPr>
          <w:p w14:paraId="74536619" w14:textId="77777777" w:rsidR="00BC41E0" w:rsidRDefault="00BC41E0" w:rsidP="00BC41E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10" w:type="pct"/>
          </w:tcPr>
          <w:p w14:paraId="3E80BEAC" w14:textId="1F795920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1.3</w:t>
            </w:r>
          </w:p>
        </w:tc>
        <w:tc>
          <w:tcPr>
            <w:tcW w:w="609" w:type="pct"/>
          </w:tcPr>
          <w:p w14:paraId="222CC228" w14:textId="13B55E8B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609" w:type="pct"/>
          </w:tcPr>
          <w:p w14:paraId="03FC773B" w14:textId="43ED6321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0.6</w:t>
            </w:r>
          </w:p>
        </w:tc>
        <w:tc>
          <w:tcPr>
            <w:tcW w:w="608" w:type="pct"/>
          </w:tcPr>
          <w:p w14:paraId="4B1C2EA3" w14:textId="61FC931A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2.5</w:t>
            </w:r>
          </w:p>
        </w:tc>
        <w:tc>
          <w:tcPr>
            <w:tcW w:w="603" w:type="pct"/>
          </w:tcPr>
          <w:p w14:paraId="47841623" w14:textId="6B307379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</w:t>
            </w:r>
          </w:p>
        </w:tc>
        <w:tc>
          <w:tcPr>
            <w:tcW w:w="603" w:type="pct"/>
          </w:tcPr>
          <w:p w14:paraId="1335F916" w14:textId="1CC2FCDB" w:rsidR="00BC41E0" w:rsidRDefault="0060792D" w:rsidP="00BC41E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</w:tr>
    </w:tbl>
    <w:p w14:paraId="3A39D2C9" w14:textId="54FB0358" w:rsidR="008A5CF5" w:rsidRDefault="008A5CF5"/>
    <w:p w14:paraId="29E9DC4C" w14:textId="5ADD39C9" w:rsidR="003E1909" w:rsidRDefault="003E1909"/>
    <w:p w14:paraId="0BB51C31" w14:textId="77777777" w:rsidR="003E1909" w:rsidRDefault="003E1909" w:rsidP="003E1909"/>
    <w:p w14:paraId="3E072957" w14:textId="77777777" w:rsidR="003E1909" w:rsidRDefault="003E1909" w:rsidP="003E1909"/>
    <w:p w14:paraId="33C9C885" w14:textId="77777777" w:rsidR="003E1909" w:rsidRDefault="003E1909" w:rsidP="003E1909"/>
    <w:p w14:paraId="5F1E6EF4" w14:textId="77777777" w:rsidR="003E1909" w:rsidRDefault="003E1909" w:rsidP="003E1909"/>
    <w:p w14:paraId="16B4C642" w14:textId="77777777" w:rsidR="003E1909" w:rsidRDefault="003E1909" w:rsidP="003E1909"/>
    <w:tbl>
      <w:tblPr>
        <w:tblpPr w:leftFromText="180" w:rightFromText="180" w:vertAnchor="page" w:horzAnchor="margin" w:tblpY="73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898"/>
        <w:gridCol w:w="1896"/>
      </w:tblGrid>
      <w:tr w:rsidR="009859A9" w14:paraId="13A73BA0" w14:textId="77777777" w:rsidTr="009859A9">
        <w:trPr>
          <w:trHeight w:val="514"/>
        </w:trPr>
        <w:tc>
          <w:tcPr>
            <w:tcW w:w="3087" w:type="pct"/>
            <w:vAlign w:val="center"/>
          </w:tcPr>
          <w:p w14:paraId="236F9D79" w14:textId="77777777" w:rsidR="009859A9" w:rsidRPr="0050224B" w:rsidRDefault="009859A9" w:rsidP="00CD0A6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0BF8F01F" w14:textId="7E70CC44" w:rsidR="009859A9" w:rsidRDefault="009859A9" w:rsidP="00CD0A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3A45F497" w14:textId="2EBB8CF4" w:rsidR="009859A9" w:rsidRDefault="009859A9" w:rsidP="00CD0A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</w:tr>
      <w:tr w:rsidR="009859A9" w14:paraId="2C772886" w14:textId="77777777" w:rsidTr="009859A9">
        <w:trPr>
          <w:trHeight w:val="600"/>
        </w:trPr>
        <w:tc>
          <w:tcPr>
            <w:tcW w:w="3087" w:type="pct"/>
            <w:vAlign w:val="center"/>
          </w:tcPr>
          <w:p w14:paraId="11A71B68" w14:textId="77777777" w:rsidR="009859A9" w:rsidRDefault="009859A9" w:rsidP="00CD0A6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52D313AF" w14:textId="5467C9DA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956" w:type="pct"/>
            <w:vAlign w:val="center"/>
          </w:tcPr>
          <w:p w14:paraId="2BA21693" w14:textId="32D30AF0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9859A9" w14:paraId="2E5A5E28" w14:textId="77777777" w:rsidTr="009859A9">
        <w:trPr>
          <w:trHeight w:val="600"/>
        </w:trPr>
        <w:tc>
          <w:tcPr>
            <w:tcW w:w="3087" w:type="pct"/>
            <w:vAlign w:val="center"/>
          </w:tcPr>
          <w:p w14:paraId="725A5912" w14:textId="77777777" w:rsidR="009859A9" w:rsidRPr="000F2EB0" w:rsidRDefault="009859A9" w:rsidP="00CD0A6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0F17F0D1" w14:textId="6AB4244F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956" w:type="pct"/>
            <w:vAlign w:val="center"/>
          </w:tcPr>
          <w:p w14:paraId="75AFB87C" w14:textId="3DA766A9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</w:tr>
      <w:tr w:rsidR="009859A9" w14:paraId="11C2F1B5" w14:textId="77777777" w:rsidTr="009859A9">
        <w:trPr>
          <w:trHeight w:val="600"/>
        </w:trPr>
        <w:tc>
          <w:tcPr>
            <w:tcW w:w="3087" w:type="pct"/>
            <w:vAlign w:val="center"/>
          </w:tcPr>
          <w:p w14:paraId="5BDAF41B" w14:textId="77777777" w:rsidR="009859A9" w:rsidRDefault="009859A9" w:rsidP="00CD0A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79D385E6" w14:textId="1CBB46DF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12.5</w:t>
            </w:r>
          </w:p>
        </w:tc>
        <w:tc>
          <w:tcPr>
            <w:tcW w:w="956" w:type="pct"/>
            <w:vAlign w:val="center"/>
          </w:tcPr>
          <w:p w14:paraId="0D0D3E24" w14:textId="6BF64FCA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14.1</w:t>
            </w:r>
          </w:p>
        </w:tc>
      </w:tr>
      <w:tr w:rsidR="009859A9" w14:paraId="3AC983EF" w14:textId="77777777" w:rsidTr="009859A9">
        <w:trPr>
          <w:trHeight w:val="600"/>
        </w:trPr>
        <w:tc>
          <w:tcPr>
            <w:tcW w:w="3087" w:type="pct"/>
            <w:vAlign w:val="center"/>
          </w:tcPr>
          <w:p w14:paraId="7EBF68C5" w14:textId="77777777" w:rsidR="009859A9" w:rsidRDefault="009859A9" w:rsidP="00CD0A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10233A5E" w14:textId="1C7AEC97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  <w:tc>
          <w:tcPr>
            <w:tcW w:w="956" w:type="pct"/>
            <w:vAlign w:val="center"/>
          </w:tcPr>
          <w:p w14:paraId="66821580" w14:textId="5547E467" w:rsidR="009859A9" w:rsidRDefault="0060792D" w:rsidP="00CD0A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26.5</w:t>
            </w:r>
          </w:p>
        </w:tc>
      </w:tr>
    </w:tbl>
    <w:p w14:paraId="078002E0" w14:textId="0B35A147" w:rsidR="00663050" w:rsidRDefault="003E1909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32CB38AF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and mandibular</w:t>
      </w:r>
      <w:r w:rsidR="00953CB3">
        <w:rPr>
          <w:sz w:val="28"/>
        </w:rPr>
        <w:t xml:space="preserve"> arch.</w:t>
      </w:r>
    </w:p>
    <w:p w14:paraId="4B924CDA" w14:textId="7B820999" w:rsidR="00752BD5" w:rsidRDefault="00752BD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Bimaxillary sinusitis.</w:t>
      </w:r>
    </w:p>
    <w:p w14:paraId="3AD95291" w14:textId="56BC01BF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6C0E7D27" w:rsidR="00906EC7" w:rsidRDefault="00DA16FD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DA16FD">
        <w:rPr>
          <w:b/>
          <w:bCs/>
        </w:rPr>
        <w:drawing>
          <wp:anchor distT="0" distB="0" distL="114300" distR="114300" simplePos="0" relativeHeight="251752960" behindDoc="1" locked="0" layoutInCell="1" allowOverlap="1" wp14:anchorId="5723FD5A" wp14:editId="02E44199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613664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24" y="21474"/>
                <wp:lineTo x="21524" y="0"/>
                <wp:lineTo x="0" y="0"/>
              </wp:wrapPolygon>
            </wp:wrapTight>
            <wp:docPr id="14073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77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B4361" w14:textId="2018A213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80E5044" w14:textId="0C453983" w:rsidR="00205903" w:rsidRPr="007E3542" w:rsidRDefault="00205903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2042B3E7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39FC7637" w:rsidR="00205903" w:rsidRDefault="00B76A6B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1BDD705A" wp14:editId="4B717D21">
                <wp:simplePos x="0" y="0"/>
                <wp:positionH relativeFrom="column">
                  <wp:posOffset>4114800</wp:posOffset>
                </wp:positionH>
                <wp:positionV relativeFrom="paragraph">
                  <wp:posOffset>6985</wp:posOffset>
                </wp:positionV>
                <wp:extent cx="2324100" cy="685800"/>
                <wp:effectExtent l="2076450" t="0" r="19050" b="419100"/>
                <wp:wrapNone/>
                <wp:docPr id="77793190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685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56944"/>
                            <a:gd name="adj6" fmla="val -8874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830AB" w14:textId="34D436BD" w:rsidR="00B76A6B" w:rsidRPr="00B76A6B" w:rsidRDefault="00B76A6B" w:rsidP="00B76A6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Discontinuity of the floor of the right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DD705A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6" type="#_x0000_t48" style="position:absolute;left:0;text-align:left;margin-left:324pt;margin-top:.55pt;width:183pt;height:54pt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" adj="-19169,33900" fillcolor="black [3200]" strokecolor="black [480]" strokeweight="2pt">
                <v:textbox>
                  <w:txbxContent>
                    <w:p w14:paraId="6D6830AB" w14:textId="34D436BD" w:rsidR="00B76A6B" w:rsidRPr="00B76A6B" w:rsidRDefault="00B76A6B" w:rsidP="00B76A6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Discontinuity of the floor of the right maxillary sinus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B76A6B">
        <w:drawing>
          <wp:inline distT="0" distB="0" distL="0" distR="0" wp14:anchorId="249C5A00" wp14:editId="1D3574C3">
            <wp:extent cx="3010320" cy="2038635"/>
            <wp:effectExtent l="0" t="0" r="0" b="0"/>
            <wp:docPr id="486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630A5A1E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AFC1259" w:rsidR="00084093" w:rsidRDefault="00DA16FD" w:rsidP="00412911">
      <w:pPr>
        <w:tabs>
          <w:tab w:val="left" w:pos="10260"/>
        </w:tabs>
        <w:ind w:firstLine="450"/>
        <w:jc w:val="center"/>
        <w:rPr>
          <w:b/>
        </w:rPr>
      </w:pPr>
      <w:r w:rsidRPr="00DA16FD">
        <w:rPr>
          <w:b/>
        </w:rPr>
        <w:drawing>
          <wp:inline distT="0" distB="0" distL="0" distR="0" wp14:anchorId="6358CB67" wp14:editId="60801DFC">
            <wp:extent cx="2857899" cy="2191056"/>
            <wp:effectExtent l="0" t="0" r="0" b="0"/>
            <wp:docPr id="633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068BF8BE" w:rsidR="00084093" w:rsidRDefault="00442629" w:rsidP="002C1430">
      <w:pPr>
        <w:tabs>
          <w:tab w:val="left" w:pos="10260"/>
        </w:tabs>
        <w:ind w:firstLine="450"/>
        <w:rPr>
          <w:b/>
        </w:rPr>
      </w:pPr>
      <w:r w:rsidRPr="00442629">
        <w:rPr>
          <w:b/>
        </w:rPr>
        <w:drawing>
          <wp:anchor distT="0" distB="0" distL="114300" distR="114300" simplePos="0" relativeHeight="251753984" behindDoc="1" locked="0" layoutInCell="1" allowOverlap="1" wp14:anchorId="20F75C54" wp14:editId="11C51D5E">
            <wp:simplePos x="0" y="0"/>
            <wp:positionH relativeFrom="column">
              <wp:posOffset>1543777</wp:posOffset>
            </wp:positionH>
            <wp:positionV relativeFrom="paragraph">
              <wp:posOffset>118110</wp:posOffset>
            </wp:positionV>
            <wp:extent cx="3410426" cy="2295845"/>
            <wp:effectExtent l="0" t="0" r="0" b="9525"/>
            <wp:wrapTight wrapText="bothSides">
              <wp:wrapPolygon edited="0">
                <wp:start x="0" y="0"/>
                <wp:lineTo x="0" y="21510"/>
                <wp:lineTo x="21479" y="21510"/>
                <wp:lineTo x="21479" y="0"/>
                <wp:lineTo x="0" y="0"/>
              </wp:wrapPolygon>
            </wp:wrapTight>
            <wp:docPr id="226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403A776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E97BAC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FC67D6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281732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F5602C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1FA3455B" w:rsidR="005D6EFF" w:rsidRDefault="00442629" w:rsidP="005D6EFF">
      <w:pPr>
        <w:rPr>
          <w:b/>
        </w:rPr>
      </w:pPr>
      <w:r w:rsidRPr="00442629">
        <w:rPr>
          <w:b/>
        </w:rPr>
        <w:drawing>
          <wp:anchor distT="0" distB="0" distL="114300" distR="114300" simplePos="0" relativeHeight="251755008" behindDoc="1" locked="0" layoutInCell="1" allowOverlap="1" wp14:anchorId="3C777814" wp14:editId="4AE1E0C2">
            <wp:simplePos x="0" y="0"/>
            <wp:positionH relativeFrom="column">
              <wp:posOffset>1533525</wp:posOffset>
            </wp:positionH>
            <wp:positionV relativeFrom="paragraph">
              <wp:posOffset>1581150</wp:posOffset>
            </wp:positionV>
            <wp:extent cx="3419475" cy="2450465"/>
            <wp:effectExtent l="0" t="0" r="9525" b="6985"/>
            <wp:wrapTight wrapText="bothSides">
              <wp:wrapPolygon edited="0">
                <wp:start x="0" y="0"/>
                <wp:lineTo x="0" y="21494"/>
                <wp:lineTo x="21540" y="21494"/>
                <wp:lineTo x="21540" y="0"/>
                <wp:lineTo x="0" y="0"/>
              </wp:wrapPolygon>
            </wp:wrapTight>
            <wp:docPr id="621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0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C06DFF0" w14:textId="77777777" w:rsidR="002460F7" w:rsidRDefault="002460F7" w:rsidP="005D6EFF">
      <w:pPr>
        <w:jc w:val="center"/>
        <w:rPr>
          <w:b/>
        </w:rPr>
      </w:pPr>
    </w:p>
    <w:p w14:paraId="3E65905B" w14:textId="32AC0349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61"/>
        <w:gridCol w:w="7341"/>
      </w:tblGrid>
      <w:tr w:rsidR="00824AB2" w14:paraId="3136D13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43F1E04D" w14:textId="5975163B" w:rsidR="00824AB2" w:rsidRDefault="002460F7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7BE2B68A" wp14:editId="4381C105">
                  <wp:extent cx="4182059" cy="2667372"/>
                  <wp:effectExtent l="0" t="0" r="9525" b="0"/>
                  <wp:docPr id="1942168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688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BD0E59E" w14:textId="7C2F4B09" w:rsidR="00824AB2" w:rsidRDefault="002460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3D5E8EE2" wp14:editId="6F9C3C41">
                  <wp:extent cx="4267796" cy="2619741"/>
                  <wp:effectExtent l="0" t="0" r="0" b="9525"/>
                  <wp:docPr id="963556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562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5447E6D" w14:textId="1B854E2A" w:rsidR="00824AB2" w:rsidRDefault="009859A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2F8180C" w14:textId="2DA90D36" w:rsidR="00824AB2" w:rsidRDefault="002460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496CA8E2" wp14:editId="4143F6B2">
                  <wp:extent cx="4202771" cy="2438400"/>
                  <wp:effectExtent l="0" t="0" r="7620" b="0"/>
                  <wp:docPr id="1324445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459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118" cy="243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52A521C1" w14:textId="0B6796F1" w:rsidR="00824AB2" w:rsidRDefault="002460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201651E0" wp14:editId="134FCC4E">
                  <wp:extent cx="4305901" cy="2448267"/>
                  <wp:effectExtent l="0" t="0" r="0" b="9525"/>
                  <wp:docPr id="3262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51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36D2433" w14:textId="00982CAC" w:rsidR="00824AB2" w:rsidRDefault="002460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68F68338" wp14:editId="5414F926">
                  <wp:extent cx="4086795" cy="2343477"/>
                  <wp:effectExtent l="0" t="0" r="9525" b="0"/>
                  <wp:docPr id="1496918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9186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4F8DA95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AE29615" w14:textId="37C06095" w:rsidR="00A8335E" w:rsidRDefault="009859A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</w:t>
            </w:r>
            <w:r w:rsidR="00A8335E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71A484F5" w14:textId="5046D58F" w:rsidR="00A8335E" w:rsidRDefault="002460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0F7">
              <w:rPr>
                <w:b/>
              </w:rPr>
              <w:drawing>
                <wp:inline distT="0" distB="0" distL="0" distR="0" wp14:anchorId="487BAF4F" wp14:editId="4C0133CE">
                  <wp:extent cx="3820058" cy="2133898"/>
                  <wp:effectExtent l="0" t="0" r="9525" b="0"/>
                  <wp:docPr id="155040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014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17210C27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788F42C" w14:textId="62DFFAF9" w:rsidR="00A8335E" w:rsidRDefault="009859A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</w:t>
            </w:r>
            <w:r w:rsidR="00A8335E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C0C18D3" w14:textId="09580705" w:rsidR="00A8335E" w:rsidRDefault="0060792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0792D">
              <w:rPr>
                <w:b/>
              </w:rPr>
              <w:drawing>
                <wp:inline distT="0" distB="0" distL="0" distR="0" wp14:anchorId="1111F202" wp14:editId="787DEA20">
                  <wp:extent cx="4525006" cy="2800741"/>
                  <wp:effectExtent l="0" t="0" r="0" b="0"/>
                  <wp:docPr id="1695896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8966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9A9" w14:paraId="30B00C16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761DA505" w14:textId="3E7DD201" w:rsidR="009859A9" w:rsidRDefault="009859A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A5096A4" w14:textId="7F13D564" w:rsidR="009859A9" w:rsidRDefault="00AD6B7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D6B7C">
              <w:rPr>
                <w:b/>
              </w:rPr>
              <w:drawing>
                <wp:inline distT="0" distB="0" distL="0" distR="0" wp14:anchorId="36EE46C1" wp14:editId="6E1D2377">
                  <wp:extent cx="4305901" cy="2819794"/>
                  <wp:effectExtent l="0" t="0" r="0" b="0"/>
                  <wp:docPr id="1234337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3377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04ACC">
      <w:headerReference w:type="default" r:id="rId28"/>
      <w:footerReference w:type="default" r:id="rId29"/>
      <w:type w:val="continuous"/>
      <w:pgSz w:w="11906" w:h="16838" w:code="9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09C10" w14:textId="77777777" w:rsidR="00704ACC" w:rsidRDefault="00704ACC">
      <w:r>
        <w:separator/>
      </w:r>
    </w:p>
  </w:endnote>
  <w:endnote w:type="continuationSeparator" w:id="0">
    <w:p w14:paraId="13E5047A" w14:textId="77777777" w:rsidR="00704ACC" w:rsidRDefault="00704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92BCB" w14:textId="77777777" w:rsidR="00704ACC" w:rsidRDefault="00704ACC">
      <w:r>
        <w:separator/>
      </w:r>
    </w:p>
  </w:footnote>
  <w:footnote w:type="continuationSeparator" w:id="0">
    <w:p w14:paraId="0F623A17" w14:textId="77777777" w:rsidR="00704ACC" w:rsidRDefault="00704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51ED"/>
    <w:rsid w:val="00136BD2"/>
    <w:rsid w:val="0016072D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460F7"/>
    <w:rsid w:val="00251B35"/>
    <w:rsid w:val="00251FCD"/>
    <w:rsid w:val="00253233"/>
    <w:rsid w:val="00261796"/>
    <w:rsid w:val="0027486A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F2F31"/>
    <w:rsid w:val="002F6D9C"/>
    <w:rsid w:val="00321111"/>
    <w:rsid w:val="00323F62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E67A1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262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1B7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3EEB"/>
    <w:rsid w:val="00580A29"/>
    <w:rsid w:val="00592170"/>
    <w:rsid w:val="005A77A7"/>
    <w:rsid w:val="005B2FBF"/>
    <w:rsid w:val="005B397D"/>
    <w:rsid w:val="005C6FD5"/>
    <w:rsid w:val="005D1DDD"/>
    <w:rsid w:val="005D296E"/>
    <w:rsid w:val="005D4644"/>
    <w:rsid w:val="005D5995"/>
    <w:rsid w:val="005D6EFF"/>
    <w:rsid w:val="005E3BF5"/>
    <w:rsid w:val="005F06C0"/>
    <w:rsid w:val="005F5AE4"/>
    <w:rsid w:val="006001D2"/>
    <w:rsid w:val="006053BB"/>
    <w:rsid w:val="0060792D"/>
    <w:rsid w:val="00612F56"/>
    <w:rsid w:val="00613870"/>
    <w:rsid w:val="00613D04"/>
    <w:rsid w:val="00620AD1"/>
    <w:rsid w:val="006226CE"/>
    <w:rsid w:val="00622FDF"/>
    <w:rsid w:val="00635E55"/>
    <w:rsid w:val="006526C7"/>
    <w:rsid w:val="00652C74"/>
    <w:rsid w:val="0065314E"/>
    <w:rsid w:val="00663050"/>
    <w:rsid w:val="00664743"/>
    <w:rsid w:val="0066658E"/>
    <w:rsid w:val="00677A09"/>
    <w:rsid w:val="006877B6"/>
    <w:rsid w:val="006B053E"/>
    <w:rsid w:val="006B2387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04ACC"/>
    <w:rsid w:val="0071217B"/>
    <w:rsid w:val="00716637"/>
    <w:rsid w:val="0071799F"/>
    <w:rsid w:val="007268E5"/>
    <w:rsid w:val="00734145"/>
    <w:rsid w:val="00734513"/>
    <w:rsid w:val="007362D6"/>
    <w:rsid w:val="00751400"/>
    <w:rsid w:val="00752BD5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0E43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2EE3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41A35"/>
    <w:rsid w:val="009501E4"/>
    <w:rsid w:val="00951419"/>
    <w:rsid w:val="00953CB3"/>
    <w:rsid w:val="00954119"/>
    <w:rsid w:val="00957114"/>
    <w:rsid w:val="0096513C"/>
    <w:rsid w:val="00970CA9"/>
    <w:rsid w:val="009715D4"/>
    <w:rsid w:val="00971CA2"/>
    <w:rsid w:val="0097289A"/>
    <w:rsid w:val="00982521"/>
    <w:rsid w:val="00983AE3"/>
    <w:rsid w:val="009859A9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6B7C"/>
    <w:rsid w:val="00AD7901"/>
    <w:rsid w:val="00AF0D0A"/>
    <w:rsid w:val="00AF3BBF"/>
    <w:rsid w:val="00B112D4"/>
    <w:rsid w:val="00B112F1"/>
    <w:rsid w:val="00B11ACB"/>
    <w:rsid w:val="00B11C41"/>
    <w:rsid w:val="00B165A3"/>
    <w:rsid w:val="00B17236"/>
    <w:rsid w:val="00B20441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6A6B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41E0"/>
    <w:rsid w:val="00BC74C3"/>
    <w:rsid w:val="00BD00E6"/>
    <w:rsid w:val="00BD0E53"/>
    <w:rsid w:val="00BD1006"/>
    <w:rsid w:val="00BD6627"/>
    <w:rsid w:val="00BE020C"/>
    <w:rsid w:val="00BE34C5"/>
    <w:rsid w:val="00BE5DC6"/>
    <w:rsid w:val="00C0330C"/>
    <w:rsid w:val="00C065D9"/>
    <w:rsid w:val="00C076E0"/>
    <w:rsid w:val="00C25407"/>
    <w:rsid w:val="00C3734D"/>
    <w:rsid w:val="00C628D6"/>
    <w:rsid w:val="00C668AF"/>
    <w:rsid w:val="00C751CB"/>
    <w:rsid w:val="00C827A7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0A6E"/>
    <w:rsid w:val="00CD15E6"/>
    <w:rsid w:val="00CD5F0F"/>
    <w:rsid w:val="00CD72D8"/>
    <w:rsid w:val="00CE2EFF"/>
    <w:rsid w:val="00CF32F1"/>
    <w:rsid w:val="00CF6B3F"/>
    <w:rsid w:val="00D03173"/>
    <w:rsid w:val="00D11B96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A082D"/>
    <w:rsid w:val="00DA16F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488A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6394"/>
    <w:rsid w:val="00F57A2A"/>
    <w:rsid w:val="00F635DA"/>
    <w:rsid w:val="00F70D2B"/>
    <w:rsid w:val="00F720CE"/>
    <w:rsid w:val="00F80DC5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152</TotalTime>
  <Pages>10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17</cp:revision>
  <cp:lastPrinted>2023-06-04T09:02:00Z</cp:lastPrinted>
  <dcterms:created xsi:type="dcterms:W3CDTF">2024-04-27T11:17:00Z</dcterms:created>
  <dcterms:modified xsi:type="dcterms:W3CDTF">2024-04-27T11:34:00Z</dcterms:modified>
</cp:coreProperties>
</file>