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2B7BA4">
        <w:trPr>
          <w:trHeight w:val="553"/>
        </w:trPr>
        <w:tc>
          <w:tcPr>
            <w:tcW w:w="2275" w:type="pct"/>
          </w:tcPr>
          <w:p w14:paraId="4D354F41" w14:textId="3199B38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CE339F">
              <w:rPr>
                <w:sz w:val="28"/>
              </w:rPr>
              <w:t>. Sathish Kumar</w:t>
            </w:r>
          </w:p>
        </w:tc>
        <w:tc>
          <w:tcPr>
            <w:tcW w:w="2725" w:type="pct"/>
          </w:tcPr>
          <w:p w14:paraId="112E52C6" w14:textId="062AD76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E339F">
              <w:rPr>
                <w:sz w:val="28"/>
              </w:rPr>
              <w:t>16.06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2B7BA4">
        <w:trPr>
          <w:trHeight w:val="553"/>
        </w:trPr>
        <w:tc>
          <w:tcPr>
            <w:tcW w:w="2275" w:type="pct"/>
          </w:tcPr>
          <w:p w14:paraId="21388FD1" w14:textId="60E732AE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109CF">
              <w:rPr>
                <w:sz w:val="28"/>
              </w:rPr>
              <w:t>43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E339F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25" w:type="pct"/>
          </w:tcPr>
          <w:p w14:paraId="11F21660" w14:textId="598CC16E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1109CF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2B7BA4">
        <w:trPr>
          <w:trHeight w:val="553"/>
        </w:trPr>
        <w:tc>
          <w:tcPr>
            <w:tcW w:w="2275" w:type="pct"/>
          </w:tcPr>
          <w:p w14:paraId="37131503" w14:textId="702A357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CE339F">
              <w:rPr>
                <w:sz w:val="28"/>
              </w:rPr>
              <w:t>Rajkumar. D</w:t>
            </w:r>
          </w:p>
        </w:tc>
        <w:tc>
          <w:tcPr>
            <w:tcW w:w="2725" w:type="pct"/>
          </w:tcPr>
          <w:p w14:paraId="7219DEB7" w14:textId="25C17F16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1109CF">
              <w:rPr>
                <w:noProof/>
                <w:sz w:val="28"/>
              </w:rPr>
              <w:t>Implant assessment</w:t>
            </w:r>
            <w:r w:rsidR="00CE339F">
              <w:rPr>
                <w:noProof/>
                <w:sz w:val="28"/>
              </w:rPr>
              <w:t xml:space="preserve"> 17, 27, Impacted teeth 38, 48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294DF266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1109CF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294DF266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1109CF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 w:rsidP="00D917D9">
      <w:pPr>
        <w:spacing w:line="360" w:lineRule="auto"/>
      </w:pPr>
    </w:p>
    <w:p w14:paraId="47DA2404" w14:textId="77777777" w:rsidR="006D3FEC" w:rsidRDefault="006D3FEC" w:rsidP="00D917D9">
      <w:pPr>
        <w:spacing w:line="360" w:lineRule="auto"/>
      </w:pPr>
    </w:p>
    <w:p w14:paraId="40A37A21" w14:textId="5730ED06" w:rsidR="00760097" w:rsidRDefault="00BE538E" w:rsidP="00D917D9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Completely missing crown and root portion in relation to</w:t>
      </w:r>
      <w:r w:rsidR="003163EF">
        <w:rPr>
          <w:sz w:val="28"/>
        </w:rPr>
        <w:t xml:space="preserve"> </w:t>
      </w:r>
      <w:r w:rsidR="00CD1536">
        <w:rPr>
          <w:sz w:val="28"/>
        </w:rPr>
        <w:t>17, 18, 28.</w:t>
      </w:r>
    </w:p>
    <w:p w14:paraId="2E466BA7" w14:textId="6A0662F1" w:rsidR="00361C69" w:rsidRDefault="00361C69" w:rsidP="00D917D9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Presence of hyperdense restorative material involving the crown, extending into the pulp canals upto the</w:t>
      </w:r>
      <w:r w:rsidR="00CD1536">
        <w:rPr>
          <w:sz w:val="28"/>
        </w:rPr>
        <w:t>ir apical portion in relation to 15, 16, 25, 26.</w:t>
      </w:r>
    </w:p>
    <w:p w14:paraId="2396814B" w14:textId="3DC6115F" w:rsidR="009E6CF5" w:rsidRDefault="009E6CF5" w:rsidP="00D917D9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The maxillary </w:t>
      </w:r>
      <w:r w:rsidR="00CD1536">
        <w:rPr>
          <w:sz w:val="28"/>
        </w:rPr>
        <w:t xml:space="preserve">and mandibular </w:t>
      </w:r>
      <w:r>
        <w:rPr>
          <w:sz w:val="28"/>
        </w:rPr>
        <w:t>alveolar ridge is present with normal trabecular pattern.</w:t>
      </w:r>
    </w:p>
    <w:p w14:paraId="1B8A1329" w14:textId="4E3FD944" w:rsidR="00D917D9" w:rsidRDefault="00D917D9" w:rsidP="00D917D9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The long axis of </w:t>
      </w:r>
      <w:r>
        <w:rPr>
          <w:sz w:val="28"/>
        </w:rPr>
        <w:t xml:space="preserve">38, </w:t>
      </w:r>
      <w:r>
        <w:rPr>
          <w:sz w:val="28"/>
        </w:rPr>
        <w:t xml:space="preserve">48 appears to be horizontal/ perpendicular to the long axis of the adjacent </w:t>
      </w:r>
      <w:r w:rsidR="00AC677E">
        <w:rPr>
          <w:sz w:val="28"/>
        </w:rPr>
        <w:t>tee</w:t>
      </w:r>
      <w:r>
        <w:rPr>
          <w:sz w:val="28"/>
        </w:rPr>
        <w:t>th.</w:t>
      </w:r>
    </w:p>
    <w:p w14:paraId="3F934AC3" w14:textId="7DB662A0" w:rsidR="000C6D18" w:rsidRDefault="00D917D9" w:rsidP="00D917D9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The crown of </w:t>
      </w:r>
      <w:r w:rsidR="00717FE1">
        <w:rPr>
          <w:sz w:val="28"/>
        </w:rPr>
        <w:t>3</w:t>
      </w:r>
      <w:r>
        <w:rPr>
          <w:sz w:val="28"/>
        </w:rPr>
        <w:t xml:space="preserve">8 is present such that </w:t>
      </w:r>
      <w:r w:rsidR="00717FE1">
        <w:rPr>
          <w:sz w:val="28"/>
        </w:rPr>
        <w:t>it appears to be in contact with the</w:t>
      </w:r>
      <w:r w:rsidR="000C6D18">
        <w:rPr>
          <w:sz w:val="28"/>
        </w:rPr>
        <w:t xml:space="preserve"> distal surface of the root of 37. The root of 38 is present in contact with the Inferior Alveolar nerve canal.</w:t>
      </w:r>
    </w:p>
    <w:p w14:paraId="0AD24B76" w14:textId="068B2C08" w:rsidR="000C6D18" w:rsidRDefault="000C6D18" w:rsidP="000C6D18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The crown of </w:t>
      </w:r>
      <w:r>
        <w:rPr>
          <w:sz w:val="28"/>
        </w:rPr>
        <w:t>4</w:t>
      </w:r>
      <w:r>
        <w:rPr>
          <w:sz w:val="28"/>
        </w:rPr>
        <w:t xml:space="preserve">8 is present such that it appears to be in contact with the </w:t>
      </w:r>
      <w:r w:rsidR="00705CCE">
        <w:rPr>
          <w:sz w:val="28"/>
        </w:rPr>
        <w:t xml:space="preserve">disto-coronal portion </w:t>
      </w:r>
      <w:r w:rsidR="00705CCE">
        <w:rPr>
          <w:sz w:val="28"/>
        </w:rPr>
        <w:t>of 47</w:t>
      </w:r>
      <w:r>
        <w:rPr>
          <w:sz w:val="28"/>
        </w:rPr>
        <w:t xml:space="preserve">. The root of </w:t>
      </w:r>
      <w:r w:rsidR="00705CCE">
        <w:rPr>
          <w:sz w:val="28"/>
        </w:rPr>
        <w:t>4</w:t>
      </w:r>
      <w:r>
        <w:rPr>
          <w:sz w:val="28"/>
        </w:rPr>
        <w:t xml:space="preserve">8 is present in </w:t>
      </w:r>
      <w:r w:rsidR="00705CCE">
        <w:rPr>
          <w:sz w:val="28"/>
        </w:rPr>
        <w:t xml:space="preserve">proximity to </w:t>
      </w:r>
      <w:r>
        <w:rPr>
          <w:sz w:val="28"/>
        </w:rPr>
        <w:t>the Inferior Alveolar nerve canal.</w:t>
      </w:r>
    </w:p>
    <w:p w14:paraId="38BB33B6" w14:textId="1FF53556" w:rsidR="00D917D9" w:rsidRDefault="00D917D9" w:rsidP="00D917D9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Distance between the radicular portion of </w:t>
      </w:r>
      <w:r w:rsidR="00705CCE">
        <w:rPr>
          <w:sz w:val="28"/>
        </w:rPr>
        <w:t>3</w:t>
      </w:r>
      <w:r>
        <w:rPr>
          <w:sz w:val="28"/>
        </w:rPr>
        <w:t>8 and the Inferior Alveolar Nerve canal: in contact.</w:t>
      </w:r>
    </w:p>
    <w:p w14:paraId="1C8EC36F" w14:textId="63EE1620" w:rsidR="00705CCE" w:rsidRPr="00F9303F" w:rsidRDefault="00705CCE" w:rsidP="00D917D9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 w:rsidRPr="00F9303F">
        <w:rPr>
          <w:sz w:val="28"/>
        </w:rPr>
        <w:t xml:space="preserve">Distance between the radicular portion of 48 and Inferior Alveolar Nerve canal: </w:t>
      </w:r>
      <w:r w:rsidR="00F9303F">
        <w:rPr>
          <w:sz w:val="28"/>
        </w:rPr>
        <w:t>5.3</w:t>
      </w:r>
      <w:r w:rsidR="00DE36B7">
        <w:rPr>
          <w:sz w:val="28"/>
        </w:rPr>
        <w:t>mm.</w:t>
      </w:r>
    </w:p>
    <w:p w14:paraId="5BD5F095" w14:textId="77777777" w:rsidR="00D917D9" w:rsidRDefault="00D917D9" w:rsidP="00DE36B7">
      <w:pPr>
        <w:pStyle w:val="ListParagraph"/>
        <w:spacing w:line="360" w:lineRule="auto"/>
        <w:ind w:left="360"/>
        <w:jc w:val="both"/>
        <w:rPr>
          <w:sz w:val="28"/>
        </w:rPr>
      </w:pPr>
    </w:p>
    <w:p w14:paraId="5CB34DFA" w14:textId="65C35D37" w:rsidR="00DE36B7" w:rsidRDefault="00DE36B7">
      <w:pPr>
        <w:rPr>
          <w:sz w:val="28"/>
        </w:rPr>
      </w:pPr>
      <w:r>
        <w:rPr>
          <w:sz w:val="28"/>
        </w:rPr>
        <w:br w:type="page"/>
      </w:r>
    </w:p>
    <w:p w14:paraId="663037E2" w14:textId="77777777" w:rsidR="009D2477" w:rsidRDefault="009D2477"/>
    <w:p w14:paraId="63A278D2" w14:textId="77777777" w:rsidR="00DE36B7" w:rsidRDefault="00DE36B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26C834D" w14:textId="77777777" w:rsidR="002910D1" w:rsidRDefault="002910D1"/>
    <w:tbl>
      <w:tblPr>
        <w:tblW w:w="4754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2"/>
        <w:gridCol w:w="2306"/>
        <w:gridCol w:w="2298"/>
      </w:tblGrid>
      <w:tr w:rsidR="00CE339F" w14:paraId="07D306B0" w14:textId="77777777" w:rsidTr="00CE339F">
        <w:trPr>
          <w:trHeight w:val="710"/>
        </w:trPr>
        <w:tc>
          <w:tcPr>
            <w:tcW w:w="2638" w:type="pct"/>
          </w:tcPr>
          <w:p w14:paraId="4C1A5F21" w14:textId="75E89F85" w:rsidR="00CE339F" w:rsidRPr="0050224B" w:rsidRDefault="00CE339F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3" w:type="pct"/>
          </w:tcPr>
          <w:p w14:paraId="2B4E6E47" w14:textId="77777777" w:rsidR="00CE339F" w:rsidRDefault="00CE339F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179" w:type="pct"/>
          </w:tcPr>
          <w:p w14:paraId="65FAE292" w14:textId="5E1679C4" w:rsidR="00CE339F" w:rsidRDefault="00CE339F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CE339F" w14:paraId="47866743" w14:textId="77777777" w:rsidTr="00CE339F">
        <w:trPr>
          <w:trHeight w:val="829"/>
        </w:trPr>
        <w:tc>
          <w:tcPr>
            <w:tcW w:w="2638" w:type="pct"/>
          </w:tcPr>
          <w:p w14:paraId="45B450D9" w14:textId="77777777" w:rsidR="00CE339F" w:rsidRDefault="00CE339F" w:rsidP="002910D1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3" w:type="pct"/>
          </w:tcPr>
          <w:p w14:paraId="0F93DC72" w14:textId="013A38A7" w:rsidR="00CE339F" w:rsidRDefault="00CE339F" w:rsidP="002910D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4.57</w:t>
            </w:r>
          </w:p>
        </w:tc>
        <w:tc>
          <w:tcPr>
            <w:tcW w:w="1179" w:type="pct"/>
          </w:tcPr>
          <w:p w14:paraId="679C32DD" w14:textId="421BE7E7" w:rsidR="00CE339F" w:rsidRDefault="00CE339F" w:rsidP="002910D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6.12</w:t>
            </w:r>
          </w:p>
        </w:tc>
      </w:tr>
      <w:tr w:rsidR="00CE339F" w14:paraId="076622D8" w14:textId="77777777" w:rsidTr="00CE339F">
        <w:trPr>
          <w:trHeight w:val="829"/>
        </w:trPr>
        <w:tc>
          <w:tcPr>
            <w:tcW w:w="2638" w:type="pct"/>
          </w:tcPr>
          <w:p w14:paraId="0A344298" w14:textId="77777777" w:rsidR="00CE339F" w:rsidRPr="000F2EB0" w:rsidRDefault="00CE339F" w:rsidP="002910D1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3" w:type="pct"/>
          </w:tcPr>
          <w:p w14:paraId="27E41570" w14:textId="1BEC5036" w:rsidR="00CE339F" w:rsidRDefault="00CE339F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6.33</w:t>
            </w:r>
          </w:p>
        </w:tc>
        <w:tc>
          <w:tcPr>
            <w:tcW w:w="1179" w:type="pct"/>
          </w:tcPr>
          <w:p w14:paraId="3617224F" w14:textId="7A3C43E9" w:rsidR="00CE339F" w:rsidRDefault="00CE339F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7.12</w:t>
            </w:r>
          </w:p>
        </w:tc>
      </w:tr>
      <w:tr w:rsidR="00CE339F" w14:paraId="05E9A6AA" w14:textId="77777777" w:rsidTr="00CE339F">
        <w:trPr>
          <w:trHeight w:val="829"/>
        </w:trPr>
        <w:tc>
          <w:tcPr>
            <w:tcW w:w="2638" w:type="pct"/>
          </w:tcPr>
          <w:p w14:paraId="74536619" w14:textId="77777777" w:rsidR="00CE339F" w:rsidRDefault="00CE339F" w:rsidP="002910D1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1183" w:type="pct"/>
          </w:tcPr>
          <w:p w14:paraId="1758F784" w14:textId="2D1A8CDC" w:rsidR="00CE339F" w:rsidRDefault="00CE339F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5.64</w:t>
            </w:r>
          </w:p>
        </w:tc>
        <w:tc>
          <w:tcPr>
            <w:tcW w:w="1179" w:type="pct"/>
          </w:tcPr>
          <w:p w14:paraId="1335F916" w14:textId="16A4BDC9" w:rsidR="00CE339F" w:rsidRDefault="00CE339F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14.03</w:t>
            </w:r>
          </w:p>
        </w:tc>
      </w:tr>
    </w:tbl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475F790B" w14:textId="6FD5469E" w:rsidR="00DE36B7" w:rsidRDefault="00DE36B7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Impacted 38, 48.</w:t>
      </w:r>
    </w:p>
    <w:p w14:paraId="6421AD51" w14:textId="42EA7C51" w:rsidR="00DE36B7" w:rsidRDefault="00DE36B7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teeth: 15,16,25,26.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4F667AD4" w:rsidR="00205903" w:rsidRDefault="00361C69" w:rsidP="00B923B3">
      <w:pPr>
        <w:tabs>
          <w:tab w:val="left" w:pos="10260"/>
        </w:tabs>
        <w:ind w:firstLine="450"/>
        <w:jc w:val="both"/>
      </w:pPr>
      <w:r w:rsidRPr="00361C69">
        <w:drawing>
          <wp:anchor distT="0" distB="0" distL="114300" distR="114300" simplePos="0" relativeHeight="251755008" behindDoc="1" locked="0" layoutInCell="1" allowOverlap="1" wp14:anchorId="33C95F09" wp14:editId="2982F966">
            <wp:simplePos x="0" y="0"/>
            <wp:positionH relativeFrom="margin">
              <wp:align>center</wp:align>
            </wp:positionH>
            <wp:positionV relativeFrom="paragraph">
              <wp:posOffset>261196</wp:posOffset>
            </wp:positionV>
            <wp:extent cx="6836768" cy="2937933"/>
            <wp:effectExtent l="0" t="0" r="2540" b="0"/>
            <wp:wrapTight wrapText="bothSides">
              <wp:wrapPolygon edited="0">
                <wp:start x="0" y="0"/>
                <wp:lineTo x="0" y="21432"/>
                <wp:lineTo x="21548" y="21432"/>
                <wp:lineTo x="21548" y="0"/>
                <wp:lineTo x="0" y="0"/>
              </wp:wrapPolygon>
            </wp:wrapTight>
            <wp:docPr id="80937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78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6768" cy="2937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E5044" w14:textId="7D7D6A5D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53597D1C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41C4893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18910931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0F1A6C14" w:rsidR="00084093" w:rsidRDefault="008931F8" w:rsidP="00412911">
      <w:pPr>
        <w:tabs>
          <w:tab w:val="left" w:pos="10260"/>
        </w:tabs>
        <w:ind w:firstLine="450"/>
        <w:jc w:val="center"/>
        <w:rPr>
          <w:b/>
        </w:rPr>
      </w:pPr>
      <w:r w:rsidRPr="000E2979">
        <w:rPr>
          <w:b/>
        </w:rPr>
        <w:drawing>
          <wp:anchor distT="0" distB="0" distL="114300" distR="114300" simplePos="0" relativeHeight="251758080" behindDoc="1" locked="0" layoutInCell="1" allowOverlap="1" wp14:anchorId="750E9DCD" wp14:editId="3CC78A17">
            <wp:simplePos x="0" y="0"/>
            <wp:positionH relativeFrom="column">
              <wp:posOffset>1496060</wp:posOffset>
            </wp:positionH>
            <wp:positionV relativeFrom="paragraph">
              <wp:posOffset>55880</wp:posOffset>
            </wp:positionV>
            <wp:extent cx="3734435" cy="2835910"/>
            <wp:effectExtent l="0" t="0" r="0" b="2540"/>
            <wp:wrapTight wrapText="bothSides">
              <wp:wrapPolygon edited="0">
                <wp:start x="0" y="0"/>
                <wp:lineTo x="0" y="21474"/>
                <wp:lineTo x="21486" y="21474"/>
                <wp:lineTo x="21486" y="0"/>
                <wp:lineTo x="0" y="0"/>
              </wp:wrapPolygon>
            </wp:wrapTight>
            <wp:docPr id="26210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03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43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EC3DF" w14:textId="7C52D1EE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2833D03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2B6B2F4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6A9878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22B9C003" w:rsidR="005D6EFF" w:rsidRDefault="008931F8" w:rsidP="005D6EFF">
      <w:pPr>
        <w:rPr>
          <w:b/>
        </w:rPr>
      </w:pPr>
      <w:r w:rsidRPr="000E2979">
        <w:rPr>
          <w:b/>
        </w:rPr>
        <w:drawing>
          <wp:anchor distT="0" distB="0" distL="114300" distR="114300" simplePos="0" relativeHeight="251756032" behindDoc="1" locked="0" layoutInCell="1" allowOverlap="1" wp14:anchorId="321412AB" wp14:editId="2C4D6A00">
            <wp:simplePos x="0" y="0"/>
            <wp:positionH relativeFrom="column">
              <wp:posOffset>1504950</wp:posOffset>
            </wp:positionH>
            <wp:positionV relativeFrom="paragraph">
              <wp:posOffset>4581525</wp:posOffset>
            </wp:positionV>
            <wp:extent cx="3716655" cy="2392045"/>
            <wp:effectExtent l="0" t="0" r="0" b="8255"/>
            <wp:wrapTight wrapText="bothSides">
              <wp:wrapPolygon edited="0">
                <wp:start x="0" y="0"/>
                <wp:lineTo x="0" y="21503"/>
                <wp:lineTo x="21478" y="21503"/>
                <wp:lineTo x="21478" y="0"/>
                <wp:lineTo x="0" y="0"/>
              </wp:wrapPolygon>
            </wp:wrapTight>
            <wp:docPr id="134625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553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931F8">
        <w:rPr>
          <w:b/>
        </w:rPr>
        <w:drawing>
          <wp:anchor distT="0" distB="0" distL="114300" distR="114300" simplePos="0" relativeHeight="251757056" behindDoc="1" locked="0" layoutInCell="1" allowOverlap="1" wp14:anchorId="0B24C79D" wp14:editId="6D4871C2">
            <wp:simplePos x="0" y="0"/>
            <wp:positionH relativeFrom="column">
              <wp:posOffset>1485900</wp:posOffset>
            </wp:positionH>
            <wp:positionV relativeFrom="paragraph">
              <wp:posOffset>1958975</wp:posOffset>
            </wp:positionV>
            <wp:extent cx="3743325" cy="2771119"/>
            <wp:effectExtent l="0" t="0" r="0" b="0"/>
            <wp:wrapTight wrapText="bothSides">
              <wp:wrapPolygon edited="0">
                <wp:start x="0" y="0"/>
                <wp:lineTo x="0" y="21387"/>
                <wp:lineTo x="21435" y="21387"/>
                <wp:lineTo x="21435" y="0"/>
                <wp:lineTo x="0" y="0"/>
              </wp:wrapPolygon>
            </wp:wrapTight>
            <wp:docPr id="102373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34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771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093"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1204" w:type="dxa"/>
        <w:tblInd w:w="-289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10545"/>
      </w:tblGrid>
      <w:tr w:rsidR="00824AB2" w14:paraId="03D78336" w14:textId="77777777" w:rsidTr="00C62754">
        <w:trPr>
          <w:trHeight w:val="629"/>
        </w:trPr>
        <w:tc>
          <w:tcPr>
            <w:tcW w:w="1268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936" w:type="dxa"/>
            <w:shd w:val="clear" w:color="auto" w:fill="FFFFFF" w:themeFill="background1"/>
          </w:tcPr>
          <w:p w14:paraId="2BBCC4D2" w14:textId="6DB3167F" w:rsidR="00824AB2" w:rsidRDefault="000A2AD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A2AD6">
              <w:rPr>
                <w:b/>
              </w:rPr>
              <w:drawing>
                <wp:inline distT="0" distB="0" distL="0" distR="0" wp14:anchorId="0A7302E5" wp14:editId="7942CF4C">
                  <wp:extent cx="5125165" cy="3029373"/>
                  <wp:effectExtent l="0" t="0" r="0" b="0"/>
                  <wp:docPr id="696434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4343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C62754">
        <w:trPr>
          <w:trHeight w:val="629"/>
        </w:trPr>
        <w:tc>
          <w:tcPr>
            <w:tcW w:w="1268" w:type="dxa"/>
            <w:shd w:val="clear" w:color="auto" w:fill="FFFFFF" w:themeFill="background1"/>
          </w:tcPr>
          <w:p w14:paraId="51840414" w14:textId="07FCBAA9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4A0649"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936" w:type="dxa"/>
            <w:shd w:val="clear" w:color="auto" w:fill="FFFFFF" w:themeFill="background1"/>
          </w:tcPr>
          <w:p w14:paraId="12C9FFFD" w14:textId="12073EDF" w:rsidR="00824AB2" w:rsidRDefault="000A2AD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A2AD6">
              <w:rPr>
                <w:b/>
              </w:rPr>
              <w:drawing>
                <wp:inline distT="0" distB="0" distL="0" distR="0" wp14:anchorId="3B03AD68" wp14:editId="51C26FA9">
                  <wp:extent cx="5083175" cy="2838025"/>
                  <wp:effectExtent l="0" t="0" r="3175" b="635"/>
                  <wp:docPr id="1433141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14160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9022" cy="2841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485" w14:paraId="5E3EF600" w14:textId="77777777" w:rsidTr="00C62754">
        <w:trPr>
          <w:trHeight w:val="629"/>
        </w:trPr>
        <w:tc>
          <w:tcPr>
            <w:tcW w:w="1268" w:type="dxa"/>
            <w:shd w:val="clear" w:color="auto" w:fill="FFFFFF" w:themeFill="background1"/>
          </w:tcPr>
          <w:p w14:paraId="7BBB535F" w14:textId="4A00AE3F" w:rsidR="003B7485" w:rsidRDefault="003B7485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38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936" w:type="dxa"/>
            <w:shd w:val="clear" w:color="auto" w:fill="FFFFFF" w:themeFill="background1"/>
          </w:tcPr>
          <w:p w14:paraId="5C7A6343" w14:textId="07630082" w:rsidR="003B7485" w:rsidRPr="000A2AD6" w:rsidRDefault="00C6275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C62754">
              <w:rPr>
                <w:b/>
              </w:rPr>
              <w:drawing>
                <wp:inline distT="0" distB="0" distL="0" distR="0" wp14:anchorId="7C171FB7" wp14:editId="297BA150">
                  <wp:extent cx="6559428" cy="3476625"/>
                  <wp:effectExtent l="0" t="0" r="0" b="0"/>
                  <wp:docPr id="2044079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0790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4032" cy="348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485" w14:paraId="32F55579" w14:textId="77777777" w:rsidTr="00C62754">
        <w:trPr>
          <w:trHeight w:val="629"/>
        </w:trPr>
        <w:tc>
          <w:tcPr>
            <w:tcW w:w="1268" w:type="dxa"/>
            <w:shd w:val="clear" w:color="auto" w:fill="FFFFFF" w:themeFill="background1"/>
          </w:tcPr>
          <w:p w14:paraId="482F05D3" w14:textId="3ECE728D" w:rsidR="003B7485" w:rsidRDefault="003B7485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48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936" w:type="dxa"/>
            <w:shd w:val="clear" w:color="auto" w:fill="FFFFFF" w:themeFill="background1"/>
          </w:tcPr>
          <w:p w14:paraId="4EFF4B37" w14:textId="00ED3BA2" w:rsidR="003B7485" w:rsidRPr="000A2AD6" w:rsidRDefault="00DE36B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E36B7">
              <w:rPr>
                <w:b/>
              </w:rPr>
              <w:drawing>
                <wp:inline distT="0" distB="0" distL="0" distR="0" wp14:anchorId="28155792" wp14:editId="55CD4BD6">
                  <wp:extent cx="6515100" cy="3364230"/>
                  <wp:effectExtent l="0" t="0" r="0" b="7620"/>
                  <wp:docPr id="60607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770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36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2294D">
      <w:headerReference w:type="default" r:id="rId23"/>
      <w:footerReference w:type="default" r:id="rId2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8A0C30" w14:textId="77777777" w:rsidR="001E1EEE" w:rsidRDefault="001E1EEE">
      <w:r>
        <w:separator/>
      </w:r>
    </w:p>
  </w:endnote>
  <w:endnote w:type="continuationSeparator" w:id="0">
    <w:p w14:paraId="4CE46239" w14:textId="77777777" w:rsidR="001E1EEE" w:rsidRDefault="001E1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898A87" w14:textId="77777777" w:rsidR="001E1EEE" w:rsidRDefault="001E1EEE">
      <w:r>
        <w:separator/>
      </w:r>
    </w:p>
  </w:footnote>
  <w:footnote w:type="continuationSeparator" w:id="0">
    <w:p w14:paraId="1AF06EF1" w14:textId="77777777" w:rsidR="001E1EEE" w:rsidRDefault="001E1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2AD6"/>
    <w:rsid w:val="000B220D"/>
    <w:rsid w:val="000C0BD2"/>
    <w:rsid w:val="000C6CA1"/>
    <w:rsid w:val="000C6D18"/>
    <w:rsid w:val="000C7B39"/>
    <w:rsid w:val="000E2979"/>
    <w:rsid w:val="000E36C7"/>
    <w:rsid w:val="000F175B"/>
    <w:rsid w:val="00104657"/>
    <w:rsid w:val="00104F54"/>
    <w:rsid w:val="0010514A"/>
    <w:rsid w:val="001109CF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1EEE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910D1"/>
    <w:rsid w:val="002B4007"/>
    <w:rsid w:val="002B6280"/>
    <w:rsid w:val="002B7BA4"/>
    <w:rsid w:val="002C1430"/>
    <w:rsid w:val="002C5F79"/>
    <w:rsid w:val="002C7FAA"/>
    <w:rsid w:val="002D2E2F"/>
    <w:rsid w:val="002D72BA"/>
    <w:rsid w:val="002F2F31"/>
    <w:rsid w:val="003163EF"/>
    <w:rsid w:val="00321111"/>
    <w:rsid w:val="00340754"/>
    <w:rsid w:val="0034376D"/>
    <w:rsid w:val="00361C69"/>
    <w:rsid w:val="0038057F"/>
    <w:rsid w:val="00386F89"/>
    <w:rsid w:val="00395555"/>
    <w:rsid w:val="003A78C1"/>
    <w:rsid w:val="003A7A03"/>
    <w:rsid w:val="003B06ED"/>
    <w:rsid w:val="003B7485"/>
    <w:rsid w:val="003C6F48"/>
    <w:rsid w:val="003D2915"/>
    <w:rsid w:val="003E46D9"/>
    <w:rsid w:val="003F320B"/>
    <w:rsid w:val="003F3B95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4F34"/>
    <w:rsid w:val="0047690D"/>
    <w:rsid w:val="00477C96"/>
    <w:rsid w:val="00486629"/>
    <w:rsid w:val="00487452"/>
    <w:rsid w:val="00490C12"/>
    <w:rsid w:val="00497BED"/>
    <w:rsid w:val="004A0468"/>
    <w:rsid w:val="004A0649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2F35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26022"/>
    <w:rsid w:val="006526C7"/>
    <w:rsid w:val="00652C74"/>
    <w:rsid w:val="0065314E"/>
    <w:rsid w:val="00663050"/>
    <w:rsid w:val="00664743"/>
    <w:rsid w:val="0066658E"/>
    <w:rsid w:val="00673E4E"/>
    <w:rsid w:val="006877B6"/>
    <w:rsid w:val="006B053E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3F77"/>
    <w:rsid w:val="006F4158"/>
    <w:rsid w:val="00705CCE"/>
    <w:rsid w:val="0071217B"/>
    <w:rsid w:val="00716637"/>
    <w:rsid w:val="0071799F"/>
    <w:rsid w:val="00717FE1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B05"/>
    <w:rsid w:val="007B7D0C"/>
    <w:rsid w:val="007C528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31F8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294D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C677E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38E"/>
    <w:rsid w:val="00BE5DC6"/>
    <w:rsid w:val="00C042AF"/>
    <w:rsid w:val="00C065D9"/>
    <w:rsid w:val="00C25407"/>
    <w:rsid w:val="00C3734D"/>
    <w:rsid w:val="00C62754"/>
    <w:rsid w:val="00C628D6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D1536"/>
    <w:rsid w:val="00CD15E6"/>
    <w:rsid w:val="00CD72D8"/>
    <w:rsid w:val="00CE2EFF"/>
    <w:rsid w:val="00CE339F"/>
    <w:rsid w:val="00CF32F1"/>
    <w:rsid w:val="00CF6B3F"/>
    <w:rsid w:val="00D03173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917D9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DE36B7"/>
    <w:rsid w:val="00E031F4"/>
    <w:rsid w:val="00E034F3"/>
    <w:rsid w:val="00E053FE"/>
    <w:rsid w:val="00E05802"/>
    <w:rsid w:val="00E06F59"/>
    <w:rsid w:val="00E07E10"/>
    <w:rsid w:val="00E228D6"/>
    <w:rsid w:val="00E325F1"/>
    <w:rsid w:val="00E378C2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119CC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9303F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49</TotalTime>
  <Pages>9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2023-06-04T09:02:00Z</cp:lastPrinted>
  <dcterms:created xsi:type="dcterms:W3CDTF">2024-06-16T06:20:00Z</dcterms:created>
  <dcterms:modified xsi:type="dcterms:W3CDTF">2024-06-16T07:09:00Z</dcterms:modified>
</cp:coreProperties>
</file>