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2C7856B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D055E">
              <w:rPr>
                <w:sz w:val="28"/>
              </w:rPr>
              <w:t xml:space="preserve">s. </w:t>
            </w:r>
            <w:r w:rsidR="00C065C4">
              <w:rPr>
                <w:sz w:val="28"/>
              </w:rPr>
              <w:t>Padmavathi</w:t>
            </w:r>
          </w:p>
        </w:tc>
        <w:tc>
          <w:tcPr>
            <w:tcW w:w="2568" w:type="pct"/>
          </w:tcPr>
          <w:p w14:paraId="112E52C6" w14:textId="70E6CC3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7B09BB">
              <w:rPr>
                <w:sz w:val="28"/>
              </w:rPr>
              <w:t>30</w:t>
            </w:r>
            <w:r w:rsidR="00E823AD">
              <w:rPr>
                <w:sz w:val="28"/>
              </w:rPr>
              <w:t>.03.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717203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065C4">
              <w:rPr>
                <w:sz w:val="28"/>
              </w:rPr>
              <w:t>51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D055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4BEF0FE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C065C4">
              <w:rPr>
                <w:sz w:val="28"/>
              </w:rPr>
              <w:t>Vikram Vishwanath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2A431807" w:rsidR="00A574CD" w:rsidRDefault="001C448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 loss of crown structure in relation to: </w:t>
      </w:r>
      <w:r w:rsidR="007B09BB">
        <w:rPr>
          <w:sz w:val="28"/>
        </w:rPr>
        <w:t>23</w:t>
      </w:r>
    </w:p>
    <w:p w14:paraId="627F0852" w14:textId="323EA200" w:rsidR="007B09BB" w:rsidRDefault="007B09B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</w:t>
      </w:r>
      <w:r w:rsidR="004F0B10">
        <w:rPr>
          <w:sz w:val="28"/>
        </w:rPr>
        <w:t xml:space="preserve">screw like </w:t>
      </w:r>
      <w:r w:rsidR="008E522A">
        <w:rPr>
          <w:sz w:val="28"/>
        </w:rPr>
        <w:t xml:space="preserve">structure in relation to </w:t>
      </w:r>
      <w:r w:rsidR="00E51191">
        <w:rPr>
          <w:sz w:val="28"/>
        </w:rPr>
        <w:t>13, 2</w:t>
      </w:r>
      <w:r w:rsidR="00C5125F">
        <w:rPr>
          <w:sz w:val="28"/>
        </w:rPr>
        <w:t xml:space="preserve">5, </w:t>
      </w:r>
      <w:r w:rsidR="008B3849">
        <w:rPr>
          <w:sz w:val="28"/>
        </w:rPr>
        <w:t>38 regions.</w:t>
      </w:r>
    </w:p>
    <w:p w14:paraId="5E4BD484" w14:textId="4E2978FF" w:rsidR="009C02E9" w:rsidRDefault="009C02E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crown structures in relation to </w:t>
      </w:r>
      <w:r w:rsidR="004D44B1">
        <w:rPr>
          <w:sz w:val="28"/>
        </w:rPr>
        <w:t>11, 12, 13, 14, 21, 22, 25, 31, 32, 33, 36, 37, 41, 42, 43.</w:t>
      </w:r>
    </w:p>
    <w:p w14:paraId="18AE39E7" w14:textId="7CC9A972" w:rsidR="004D44B1" w:rsidRDefault="004D44B1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periapical region of </w:t>
      </w:r>
      <w:r w:rsidR="00722F6F">
        <w:rPr>
          <w:sz w:val="28"/>
        </w:rPr>
        <w:t>31, 32 and 33 is present with diffuse hypodensity.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15B22FD6" w14:textId="77777777" w:rsidR="00663050" w:rsidRDefault="00663050"/>
    <w:p w14:paraId="1149542C" w14:textId="77777777" w:rsidR="0076123B" w:rsidRDefault="0076123B"/>
    <w:tbl>
      <w:tblPr>
        <w:tblW w:w="4404" w:type="pct"/>
        <w:tblInd w:w="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65"/>
        <w:gridCol w:w="2463"/>
      </w:tblGrid>
      <w:tr w:rsidR="00722F6F" w14:paraId="07D306B0" w14:textId="77777777" w:rsidTr="00722F6F">
        <w:trPr>
          <w:trHeight w:val="775"/>
        </w:trPr>
        <w:tc>
          <w:tcPr>
            <w:tcW w:w="3636" w:type="pct"/>
          </w:tcPr>
          <w:p w14:paraId="4C1A5F21" w14:textId="75E89F85" w:rsidR="00722F6F" w:rsidRPr="0050224B" w:rsidRDefault="00722F6F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364" w:type="pct"/>
          </w:tcPr>
          <w:p w14:paraId="7AE95F53" w14:textId="028B2604" w:rsidR="00722F6F" w:rsidRDefault="00722F6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23 </w:t>
            </w:r>
            <w:r>
              <w:rPr>
                <w:b/>
                <w:sz w:val="24"/>
              </w:rPr>
              <w:t>region</w:t>
            </w:r>
          </w:p>
        </w:tc>
      </w:tr>
      <w:tr w:rsidR="00722F6F" w14:paraId="47866743" w14:textId="77777777" w:rsidTr="00722F6F">
        <w:trPr>
          <w:trHeight w:val="901"/>
        </w:trPr>
        <w:tc>
          <w:tcPr>
            <w:tcW w:w="3636" w:type="pct"/>
          </w:tcPr>
          <w:p w14:paraId="45B450D9" w14:textId="77777777" w:rsidR="00722F6F" w:rsidRDefault="00722F6F" w:rsidP="00F610A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364" w:type="pct"/>
          </w:tcPr>
          <w:p w14:paraId="367CAA40" w14:textId="290EEAFF" w:rsidR="00722F6F" w:rsidRDefault="0003291E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</w:tr>
      <w:tr w:rsidR="00722F6F" w14:paraId="076622D8" w14:textId="77777777" w:rsidTr="00722F6F">
        <w:trPr>
          <w:trHeight w:val="901"/>
        </w:trPr>
        <w:tc>
          <w:tcPr>
            <w:tcW w:w="3636" w:type="pct"/>
          </w:tcPr>
          <w:p w14:paraId="0A344298" w14:textId="77777777" w:rsidR="00722F6F" w:rsidRPr="000F2EB0" w:rsidRDefault="00722F6F" w:rsidP="00F610A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364" w:type="pct"/>
          </w:tcPr>
          <w:p w14:paraId="74171F42" w14:textId="5D73E9B3" w:rsidR="00722F6F" w:rsidRDefault="0003291E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</w:tr>
      <w:tr w:rsidR="00722F6F" w14:paraId="05E9A6AA" w14:textId="77777777" w:rsidTr="00722F6F">
        <w:trPr>
          <w:trHeight w:val="901"/>
        </w:trPr>
        <w:tc>
          <w:tcPr>
            <w:tcW w:w="3636" w:type="pct"/>
          </w:tcPr>
          <w:p w14:paraId="74536619" w14:textId="77777777" w:rsidR="00722F6F" w:rsidRDefault="00722F6F" w:rsidP="00F610A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364" w:type="pct"/>
          </w:tcPr>
          <w:p w14:paraId="4B1C2EA3" w14:textId="01B49FB5" w:rsidR="00722F6F" w:rsidRDefault="0003291E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12.5</w:t>
            </w:r>
          </w:p>
        </w:tc>
      </w:tr>
    </w:tbl>
    <w:p w14:paraId="09593227" w14:textId="51498101" w:rsidR="00D17977" w:rsidRDefault="00D17977">
      <w:r>
        <w:br w:type="page"/>
      </w:r>
    </w:p>
    <w:p w14:paraId="1C08E2DA" w14:textId="42A32F45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E377A96" w14:textId="08DAE923" w:rsidR="006104B1" w:rsidRDefault="006104B1" w:rsidP="006104B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</w:t>
      </w:r>
      <w:r w:rsidR="0029317B">
        <w:rPr>
          <w:sz w:val="28"/>
        </w:rPr>
        <w:t>3.</w:t>
      </w:r>
    </w:p>
    <w:p w14:paraId="7639FBDC" w14:textId="0A0E80E9" w:rsidR="00953CB3" w:rsidRDefault="0029317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Implants </w:t>
      </w:r>
      <w:r>
        <w:rPr>
          <w:sz w:val="28"/>
        </w:rPr>
        <w:t>in relation to 13, 25, 38 regions</w:t>
      </w:r>
    </w:p>
    <w:p w14:paraId="28DC441B" w14:textId="53047F74" w:rsidR="0029317B" w:rsidRDefault="0018526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Periapical pathology in relation to 31, 32, 33. 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4B63C9A6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64BC24A3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35569835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078EEFE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E8E7F6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FA39E9C" w:rsidR="00205903" w:rsidRDefault="00205903" w:rsidP="002842E0">
      <w:pPr>
        <w:tabs>
          <w:tab w:val="left" w:pos="10260"/>
        </w:tabs>
        <w:jc w:val="both"/>
      </w:pPr>
    </w:p>
    <w:p w14:paraId="182A0F02" w14:textId="43059383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5E66D285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078368B" w:rsidR="00412911" w:rsidRDefault="001B6AD0" w:rsidP="00B923B3">
      <w:pPr>
        <w:tabs>
          <w:tab w:val="left" w:pos="10260"/>
        </w:tabs>
        <w:ind w:firstLine="450"/>
        <w:jc w:val="both"/>
      </w:pPr>
      <w:r w:rsidRPr="001B6AD0">
        <w:drawing>
          <wp:inline distT="0" distB="0" distL="0" distR="0" wp14:anchorId="4ED169DB" wp14:editId="52D6DE09">
            <wp:extent cx="5496692" cy="2495898"/>
            <wp:effectExtent l="0" t="0" r="8890" b="0"/>
            <wp:docPr id="20466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2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3C0D" w14:textId="6D785314" w:rsidR="004A2231" w:rsidRDefault="004A223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87442E3" w14:textId="0B643D70" w:rsidR="004A2231" w:rsidRDefault="004A223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CF95FB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7BD3E70B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0B539134" w:rsidR="00D05F95" w:rsidRDefault="0029317B">
      <w:pPr>
        <w:rPr>
          <w:b/>
        </w:rPr>
      </w:pPr>
      <w:r w:rsidRPr="00D03C7B">
        <w:rPr>
          <w:b/>
        </w:rPr>
        <w:drawing>
          <wp:anchor distT="0" distB="0" distL="114300" distR="114300" simplePos="0" relativeHeight="251753984" behindDoc="1" locked="0" layoutInCell="1" allowOverlap="1" wp14:anchorId="75D5891B" wp14:editId="00E1E495">
            <wp:simplePos x="0" y="0"/>
            <wp:positionH relativeFrom="column">
              <wp:posOffset>3322592</wp:posOffset>
            </wp:positionH>
            <wp:positionV relativeFrom="paragraph">
              <wp:posOffset>176802</wp:posOffset>
            </wp:positionV>
            <wp:extent cx="3086531" cy="2305372"/>
            <wp:effectExtent l="0" t="0" r="0" b="0"/>
            <wp:wrapTight wrapText="bothSides">
              <wp:wrapPolygon edited="0">
                <wp:start x="0" y="0"/>
                <wp:lineTo x="0" y="21421"/>
                <wp:lineTo x="21467" y="21421"/>
                <wp:lineTo x="21467" y="0"/>
                <wp:lineTo x="0" y="0"/>
              </wp:wrapPolygon>
            </wp:wrapTight>
            <wp:docPr id="7310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56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317B">
        <w:rPr>
          <w:b/>
        </w:rPr>
        <w:drawing>
          <wp:anchor distT="0" distB="0" distL="114300" distR="114300" simplePos="0" relativeHeight="251752960" behindDoc="1" locked="0" layoutInCell="1" allowOverlap="1" wp14:anchorId="12ED6FFF" wp14:editId="2DF64E26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3095625" cy="2276475"/>
            <wp:effectExtent l="0" t="0" r="9525" b="9525"/>
            <wp:wrapTight wrapText="bothSides">
              <wp:wrapPolygon edited="0">
                <wp:start x="0" y="0"/>
                <wp:lineTo x="0" y="21510"/>
                <wp:lineTo x="21534" y="21510"/>
                <wp:lineTo x="21534" y="0"/>
                <wp:lineTo x="0" y="0"/>
              </wp:wrapPolygon>
            </wp:wrapTight>
            <wp:docPr id="9861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94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F95">
        <w:rPr>
          <w:b/>
        </w:rPr>
        <w:br w:type="page"/>
      </w:r>
    </w:p>
    <w:p w14:paraId="60DF98CD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AFE31B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369DE5" w14:textId="77777777" w:rsidR="00983B8E" w:rsidRDefault="00983B8E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1DB9491D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486"/>
        <w:gridCol w:w="8916"/>
      </w:tblGrid>
      <w:tr w:rsidR="00655EED" w14:paraId="729D278B" w14:textId="77777777" w:rsidTr="00716DC1">
        <w:trPr>
          <w:trHeight w:val="629"/>
        </w:trPr>
        <w:tc>
          <w:tcPr>
            <w:tcW w:w="1486" w:type="dxa"/>
            <w:shd w:val="clear" w:color="auto" w:fill="FFFFFF" w:themeFill="background1"/>
          </w:tcPr>
          <w:p w14:paraId="1EC2C46D" w14:textId="66A05A72" w:rsidR="00655EED" w:rsidRDefault="00646800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B6AD0">
              <w:rPr>
                <w:b/>
                <w:bCs/>
                <w:sz w:val="28"/>
                <w:szCs w:val="28"/>
              </w:rPr>
              <w:t xml:space="preserve">23 </w:t>
            </w:r>
            <w:r w:rsidR="00655EED">
              <w:rPr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8916" w:type="dxa"/>
            <w:shd w:val="clear" w:color="auto" w:fill="FFFFFF" w:themeFill="background1"/>
          </w:tcPr>
          <w:p w14:paraId="30F6440B" w14:textId="31B335CA" w:rsidR="00655EED" w:rsidRPr="00C643F8" w:rsidRDefault="00D03C7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03C7B">
              <w:rPr>
                <w:b/>
              </w:rPr>
              <w:drawing>
                <wp:inline distT="0" distB="0" distL="0" distR="0" wp14:anchorId="432358E1" wp14:editId="3E15890E">
                  <wp:extent cx="4658375" cy="2734057"/>
                  <wp:effectExtent l="0" t="0" r="0" b="9525"/>
                  <wp:docPr id="207011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1377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4886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905B8" w14:textId="77777777" w:rsidR="00EA4886" w:rsidRDefault="00EA4886">
      <w:r>
        <w:separator/>
      </w:r>
    </w:p>
  </w:endnote>
  <w:endnote w:type="continuationSeparator" w:id="0">
    <w:p w14:paraId="235A1B3F" w14:textId="77777777" w:rsidR="00EA4886" w:rsidRDefault="00EA4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C504C" w14:textId="77777777" w:rsidR="00EA4886" w:rsidRDefault="00EA4886">
      <w:r>
        <w:separator/>
      </w:r>
    </w:p>
  </w:footnote>
  <w:footnote w:type="continuationSeparator" w:id="0">
    <w:p w14:paraId="36CC861F" w14:textId="77777777" w:rsidR="00EA4886" w:rsidRDefault="00EA4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104F54"/>
    <w:rsid w:val="0010514A"/>
    <w:rsid w:val="00112B87"/>
    <w:rsid w:val="00113A6F"/>
    <w:rsid w:val="0013289A"/>
    <w:rsid w:val="001351ED"/>
    <w:rsid w:val="001359B6"/>
    <w:rsid w:val="00136BD2"/>
    <w:rsid w:val="00170756"/>
    <w:rsid w:val="00170787"/>
    <w:rsid w:val="001839DB"/>
    <w:rsid w:val="00183A64"/>
    <w:rsid w:val="0018526A"/>
    <w:rsid w:val="001955E9"/>
    <w:rsid w:val="001A17BC"/>
    <w:rsid w:val="001B6AD0"/>
    <w:rsid w:val="001C2B99"/>
    <w:rsid w:val="001C2E05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208D0"/>
    <w:rsid w:val="00220A22"/>
    <w:rsid w:val="002238EA"/>
    <w:rsid w:val="00223A0A"/>
    <w:rsid w:val="00237BF6"/>
    <w:rsid w:val="00240ACE"/>
    <w:rsid w:val="00250CA9"/>
    <w:rsid w:val="00251B35"/>
    <w:rsid w:val="00251FCD"/>
    <w:rsid w:val="00253233"/>
    <w:rsid w:val="00261796"/>
    <w:rsid w:val="00263157"/>
    <w:rsid w:val="0026372E"/>
    <w:rsid w:val="00273C4B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300B6A"/>
    <w:rsid w:val="00302558"/>
    <w:rsid w:val="0030370F"/>
    <w:rsid w:val="00321111"/>
    <w:rsid w:val="0034376D"/>
    <w:rsid w:val="0038057F"/>
    <w:rsid w:val="00386F89"/>
    <w:rsid w:val="003875D7"/>
    <w:rsid w:val="00387FCB"/>
    <w:rsid w:val="00395555"/>
    <w:rsid w:val="003A3D91"/>
    <w:rsid w:val="003A7519"/>
    <w:rsid w:val="003A78C1"/>
    <w:rsid w:val="003A7A03"/>
    <w:rsid w:val="003B06ED"/>
    <w:rsid w:val="003E46D9"/>
    <w:rsid w:val="003F320B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7BED"/>
    <w:rsid w:val="004A2231"/>
    <w:rsid w:val="004A61C2"/>
    <w:rsid w:val="004A73BF"/>
    <w:rsid w:val="004B32C5"/>
    <w:rsid w:val="004B5F1D"/>
    <w:rsid w:val="004B7C69"/>
    <w:rsid w:val="004D44B1"/>
    <w:rsid w:val="004D6D17"/>
    <w:rsid w:val="004D7965"/>
    <w:rsid w:val="004E18FD"/>
    <w:rsid w:val="004E77A8"/>
    <w:rsid w:val="004F0B10"/>
    <w:rsid w:val="004F35D5"/>
    <w:rsid w:val="004F6FD5"/>
    <w:rsid w:val="0051244E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51400"/>
    <w:rsid w:val="0076123B"/>
    <w:rsid w:val="007665F6"/>
    <w:rsid w:val="00771302"/>
    <w:rsid w:val="007765FC"/>
    <w:rsid w:val="00782565"/>
    <w:rsid w:val="00785EF6"/>
    <w:rsid w:val="00786C53"/>
    <w:rsid w:val="007A1ED6"/>
    <w:rsid w:val="007A4F1D"/>
    <w:rsid w:val="007B09BB"/>
    <w:rsid w:val="007B11E7"/>
    <w:rsid w:val="007B53B8"/>
    <w:rsid w:val="007B7D0C"/>
    <w:rsid w:val="007C61A8"/>
    <w:rsid w:val="007D5AC1"/>
    <w:rsid w:val="007D69E5"/>
    <w:rsid w:val="007F6981"/>
    <w:rsid w:val="00815DCC"/>
    <w:rsid w:val="00824AB2"/>
    <w:rsid w:val="00827355"/>
    <w:rsid w:val="00832378"/>
    <w:rsid w:val="00833A90"/>
    <w:rsid w:val="00850708"/>
    <w:rsid w:val="00861F16"/>
    <w:rsid w:val="008629CB"/>
    <w:rsid w:val="00867EFA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C02E9"/>
    <w:rsid w:val="009D11EB"/>
    <w:rsid w:val="009D2477"/>
    <w:rsid w:val="009D2FF7"/>
    <w:rsid w:val="009D3274"/>
    <w:rsid w:val="009E3D6E"/>
    <w:rsid w:val="009F1CD1"/>
    <w:rsid w:val="009F2DC1"/>
    <w:rsid w:val="00A041D5"/>
    <w:rsid w:val="00A057F1"/>
    <w:rsid w:val="00A123C9"/>
    <w:rsid w:val="00A13DC5"/>
    <w:rsid w:val="00A31738"/>
    <w:rsid w:val="00A3257C"/>
    <w:rsid w:val="00A37E8F"/>
    <w:rsid w:val="00A574CD"/>
    <w:rsid w:val="00A61293"/>
    <w:rsid w:val="00A700D4"/>
    <w:rsid w:val="00A73731"/>
    <w:rsid w:val="00A74C20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6627"/>
    <w:rsid w:val="00BE34C5"/>
    <w:rsid w:val="00BF43E0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51321"/>
    <w:rsid w:val="00D51A5C"/>
    <w:rsid w:val="00D621A6"/>
    <w:rsid w:val="00D72677"/>
    <w:rsid w:val="00D743D1"/>
    <w:rsid w:val="00D83470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D3AF2"/>
    <w:rsid w:val="00ED79E9"/>
    <w:rsid w:val="00EE6C78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25</TotalTime>
  <Pages>7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2024-03-04T16:43:00Z</cp:lastPrinted>
  <dcterms:created xsi:type="dcterms:W3CDTF">2024-03-30T07:05:00Z</dcterms:created>
  <dcterms:modified xsi:type="dcterms:W3CDTF">2024-03-30T07:28:00Z</dcterms:modified>
</cp:coreProperties>
</file>