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97"/>
        <w:gridCol w:w="5247"/>
      </w:tblGrid>
      <w:tr w:rsidR="001F7F01" w:rsidRPr="004730D8" w14:paraId="392A2775" w14:textId="77777777" w:rsidTr="00A1724F">
        <w:trPr>
          <w:trHeight w:val="536"/>
        </w:trPr>
        <w:tc>
          <w:tcPr>
            <w:tcW w:w="2646" w:type="pct"/>
          </w:tcPr>
          <w:p w14:paraId="4D354F41" w14:textId="3A74C624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E163D1">
              <w:rPr>
                <w:sz w:val="28"/>
              </w:rPr>
              <w:t>Karthikeyan</w:t>
            </w:r>
          </w:p>
        </w:tc>
        <w:tc>
          <w:tcPr>
            <w:tcW w:w="2354" w:type="pct"/>
          </w:tcPr>
          <w:p w14:paraId="112E52C6" w14:textId="6924BBDA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163D1">
              <w:rPr>
                <w:sz w:val="28"/>
              </w:rPr>
              <w:t>30</w:t>
            </w:r>
            <w:r w:rsidR="00794B4D">
              <w:rPr>
                <w:sz w:val="28"/>
              </w:rPr>
              <w:t>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A1724F">
        <w:trPr>
          <w:trHeight w:val="536"/>
        </w:trPr>
        <w:tc>
          <w:tcPr>
            <w:tcW w:w="2646" w:type="pct"/>
          </w:tcPr>
          <w:p w14:paraId="21388FD1" w14:textId="7D889207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163D1">
              <w:rPr>
                <w:sz w:val="28"/>
              </w:rPr>
              <w:t>3</w:t>
            </w:r>
            <w:r w:rsidR="00794B4D">
              <w:rPr>
                <w:sz w:val="28"/>
              </w:rPr>
              <w:t>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54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A1724F">
        <w:trPr>
          <w:trHeight w:val="536"/>
        </w:trPr>
        <w:tc>
          <w:tcPr>
            <w:tcW w:w="2646" w:type="pct"/>
          </w:tcPr>
          <w:p w14:paraId="37131503" w14:textId="6B79409A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proofErr w:type="spellStart"/>
            <w:r w:rsidR="00E163D1">
              <w:rPr>
                <w:sz w:val="28"/>
              </w:rPr>
              <w:t>Alagumathi</w:t>
            </w:r>
            <w:proofErr w:type="spellEnd"/>
            <w:r w:rsidR="00E163D1">
              <w:rPr>
                <w:sz w:val="28"/>
              </w:rPr>
              <w:t xml:space="preserve"> Dental clinic</w:t>
            </w:r>
          </w:p>
        </w:tc>
        <w:tc>
          <w:tcPr>
            <w:tcW w:w="2354" w:type="pct"/>
          </w:tcPr>
          <w:p w14:paraId="7219DEB7" w14:textId="14CE37AC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A1724F">
              <w:rPr>
                <w:noProof/>
                <w:sz w:val="28"/>
              </w:rPr>
              <w:t>Assessment of Maxillary sinus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396814B" w14:textId="52B517A3" w:rsidR="009E6CF5" w:rsidRDefault="009E6CF5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3680C7A3" w14:textId="14A43A77" w:rsidR="008F74E0" w:rsidRDefault="008F74E0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right maxillary sinus is present with a hy</w:t>
      </w:r>
      <w:r w:rsidR="002E2F9E">
        <w:rPr>
          <w:sz w:val="28"/>
        </w:rPr>
        <w:t xml:space="preserve">perdense structure along the floor of the sinus without a surrounding area of mucosal thickening along the floor and the </w:t>
      </w:r>
      <w:r w:rsidR="00BE407E">
        <w:rPr>
          <w:sz w:val="28"/>
        </w:rPr>
        <w:t>anterior wall of the sinus.</w:t>
      </w:r>
    </w:p>
    <w:p w14:paraId="37722095" w14:textId="6C7CB3DE" w:rsidR="00BE407E" w:rsidRDefault="00BE407E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hyperdense structure within the right maxillary sinus measures 6.61 x 1.47</w:t>
      </w:r>
      <w:r w:rsidR="00F557A1">
        <w:rPr>
          <w:sz w:val="28"/>
        </w:rPr>
        <w:t xml:space="preserve"> x 3.66</w:t>
      </w:r>
      <w:r>
        <w:rPr>
          <w:sz w:val="28"/>
        </w:rPr>
        <w:t>mm</w:t>
      </w:r>
      <w:r w:rsidR="00F557A1">
        <w:rPr>
          <w:sz w:val="28"/>
        </w:rPr>
        <w:t xml:space="preserve"> in dimension.</w:t>
      </w:r>
    </w:p>
    <w:p w14:paraId="207743B5" w14:textId="7B8735F4" w:rsidR="00F805B4" w:rsidRDefault="00F805B4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left maxillary sinus is present with mucosal thickening along the floor, </w:t>
      </w:r>
      <w:r w:rsidR="00B95784">
        <w:rPr>
          <w:sz w:val="28"/>
        </w:rPr>
        <w:t>medial wall and lateral wall.</w:t>
      </w:r>
    </w:p>
    <w:p w14:paraId="487313D0" w14:textId="566E1488" w:rsidR="002F0189" w:rsidRDefault="002F0189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roots of the posterior teeth in the right and left side appear </w:t>
      </w:r>
      <w:r w:rsidR="00E8540E">
        <w:rPr>
          <w:sz w:val="28"/>
        </w:rPr>
        <w:t>project anatomically</w:t>
      </w:r>
      <w:r>
        <w:rPr>
          <w:sz w:val="28"/>
        </w:rPr>
        <w:t xml:space="preserve"> into the maxillary sinus</w:t>
      </w:r>
      <w:r w:rsidR="001416D7">
        <w:rPr>
          <w:sz w:val="28"/>
        </w:rPr>
        <w:t xml:space="preserve"> and lie in close apposition to the floor of the sinus.</w:t>
      </w:r>
    </w:p>
    <w:p w14:paraId="3225B9CD" w14:textId="476A2132" w:rsidR="00B95784" w:rsidRDefault="00B95784" w:rsidP="00B9578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Both the maxillary sinus</w:t>
      </w:r>
      <w:r w:rsidR="002F0189">
        <w:rPr>
          <w:sz w:val="28"/>
        </w:rPr>
        <w:t>es</w:t>
      </w:r>
      <w:r>
        <w:rPr>
          <w:sz w:val="28"/>
        </w:rPr>
        <w:t xml:space="preserve"> are present with antral septae- </w:t>
      </w:r>
    </w:p>
    <w:p w14:paraId="565B20B2" w14:textId="5989A131" w:rsidR="00B95784" w:rsidRDefault="00B95784" w:rsidP="00B95784">
      <w:pPr>
        <w:pStyle w:val="ListParagraph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>Right Maxillary sinus:</w:t>
      </w:r>
      <w:r w:rsidR="002F0189">
        <w:rPr>
          <w:sz w:val="28"/>
        </w:rPr>
        <w:t xml:space="preserve"> Medial wall, Lateral wall.</w:t>
      </w:r>
    </w:p>
    <w:p w14:paraId="0E7B59EE" w14:textId="0B6CFECE" w:rsidR="00B95784" w:rsidRDefault="00B95784" w:rsidP="00B95784">
      <w:pPr>
        <w:pStyle w:val="ListParagraph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Left Maxillary sinus: </w:t>
      </w:r>
      <w:r w:rsidR="002F0189">
        <w:rPr>
          <w:sz w:val="28"/>
        </w:rPr>
        <w:t>Roof of the sinus, Medial wall.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846FBE2" w:rsidR="00953CB3" w:rsidRDefault="000C5D21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Bilateral maxillary sinusitis.</w:t>
      </w:r>
    </w:p>
    <w:p w14:paraId="09ECB43B" w14:textId="323D14E5" w:rsidR="000C5D21" w:rsidRDefault="00281E86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Linear Intra-Sinus calcification: right maxillary sinus.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28E76F4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4E762FFA" w:rsidR="00205903" w:rsidRDefault="00F805B4" w:rsidP="00B923B3">
      <w:pPr>
        <w:tabs>
          <w:tab w:val="left" w:pos="10260"/>
        </w:tabs>
        <w:ind w:firstLine="450"/>
        <w:jc w:val="both"/>
      </w:pPr>
      <w:r w:rsidRPr="00F805B4">
        <w:drawing>
          <wp:anchor distT="0" distB="0" distL="114300" distR="114300" simplePos="0" relativeHeight="251760128" behindDoc="1" locked="0" layoutInCell="1" allowOverlap="1" wp14:anchorId="58155A41" wp14:editId="26261519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7281545" cy="3076575"/>
            <wp:effectExtent l="0" t="0" r="0" b="9525"/>
            <wp:wrapTight wrapText="bothSides">
              <wp:wrapPolygon edited="0">
                <wp:start x="0" y="0"/>
                <wp:lineTo x="0" y="21533"/>
                <wp:lineTo x="21530" y="21533"/>
                <wp:lineTo x="21530" y="0"/>
                <wp:lineTo x="0" y="0"/>
              </wp:wrapPolygon>
            </wp:wrapTight>
            <wp:docPr id="20753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0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154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38B2060B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1F7CDDCB" w:rsidR="00B42EBA" w:rsidRDefault="00B42EBA">
      <w:r>
        <w:br w:type="page"/>
      </w:r>
    </w:p>
    <w:p w14:paraId="29E7F9E2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</w:p>
    <w:p w14:paraId="14558A51" w14:textId="75B7DEB7" w:rsidR="00205903" w:rsidRP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 w:rsidRPr="00B73C86">
        <w:rPr>
          <w:b/>
          <w:bCs/>
          <w:sz w:val="32"/>
          <w:szCs w:val="32"/>
        </w:rPr>
        <w:t>Right maxillary sinus</w:t>
      </w:r>
    </w:p>
    <w:p w14:paraId="12D54FDA" w14:textId="761E9424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44B0F9F6" w:rsidR="00205903" w:rsidRDefault="00B42EBA" w:rsidP="00B923B3">
      <w:pPr>
        <w:tabs>
          <w:tab w:val="left" w:pos="10260"/>
        </w:tabs>
        <w:ind w:firstLine="450"/>
        <w:jc w:val="both"/>
      </w:pPr>
      <w:r w:rsidRPr="00B42EBA">
        <w:drawing>
          <wp:anchor distT="0" distB="0" distL="114300" distR="114300" simplePos="0" relativeHeight="251757056" behindDoc="1" locked="0" layoutInCell="1" allowOverlap="1" wp14:anchorId="0CCA926B" wp14:editId="2C965D0F">
            <wp:simplePos x="0" y="0"/>
            <wp:positionH relativeFrom="column">
              <wp:posOffset>1171575</wp:posOffset>
            </wp:positionH>
            <wp:positionV relativeFrom="paragraph">
              <wp:posOffset>13335</wp:posOffset>
            </wp:positionV>
            <wp:extent cx="4324350" cy="2755900"/>
            <wp:effectExtent l="0" t="0" r="0" b="6350"/>
            <wp:wrapTight wrapText="bothSides">
              <wp:wrapPolygon edited="0">
                <wp:start x="0" y="0"/>
                <wp:lineTo x="0" y="21500"/>
                <wp:lineTo x="21505" y="21500"/>
                <wp:lineTo x="21505" y="0"/>
                <wp:lineTo x="0" y="0"/>
              </wp:wrapPolygon>
            </wp:wrapTight>
            <wp:docPr id="15418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9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FC0ABA9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270631DB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54DCCA6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0F577B2B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18264D55" w:rsidR="00205903" w:rsidRDefault="00281E86" w:rsidP="00B923B3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37E315F" wp14:editId="648ACB31">
                <wp:simplePos x="0" y="0"/>
                <wp:positionH relativeFrom="column">
                  <wp:posOffset>2162175</wp:posOffset>
                </wp:positionH>
                <wp:positionV relativeFrom="paragraph">
                  <wp:posOffset>109855</wp:posOffset>
                </wp:positionV>
                <wp:extent cx="676275" cy="285750"/>
                <wp:effectExtent l="0" t="19050" r="47625" b="38100"/>
                <wp:wrapNone/>
                <wp:docPr id="5311945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747E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70.25pt;margin-top:8.65pt;width:53.25pt;height:22.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AvYAIAABgFAAAOAAAAZHJzL2Uyb0RvYy54bWysVFFP2zAQfp+0/2D5fSStKGU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" adj="17037" fillcolor="#178ac1 [3204]" strokecolor="#03141c [484]" strokeweight="2pt"/>
            </w:pict>
          </mc:Fallback>
        </mc:AlternateContent>
      </w:r>
    </w:p>
    <w:p w14:paraId="4FA80449" w14:textId="19FD9268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84FC98E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1FE1DDA0" w:rsidR="00412911" w:rsidRDefault="00412911" w:rsidP="00B923B3">
      <w:pPr>
        <w:tabs>
          <w:tab w:val="left" w:pos="10260"/>
        </w:tabs>
        <w:ind w:firstLine="450"/>
        <w:jc w:val="both"/>
      </w:pPr>
    </w:p>
    <w:p w14:paraId="7BC23C7D" w14:textId="107185AE" w:rsidR="00B73C86" w:rsidRDefault="00281E86" w:rsidP="00B73C86">
      <w:pPr>
        <w:tabs>
          <w:tab w:val="left" w:pos="10260"/>
        </w:tabs>
        <w:ind w:firstLine="45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23DC4AD" wp14:editId="0B02BF14">
                <wp:simplePos x="0" y="0"/>
                <wp:positionH relativeFrom="column">
                  <wp:posOffset>2486025</wp:posOffset>
                </wp:positionH>
                <wp:positionV relativeFrom="paragraph">
                  <wp:posOffset>2666365</wp:posOffset>
                </wp:positionV>
                <wp:extent cx="676275" cy="285750"/>
                <wp:effectExtent l="0" t="19050" r="47625" b="38100"/>
                <wp:wrapNone/>
                <wp:docPr id="161961684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1BC17" id="Arrow: Right 1" o:spid="_x0000_s1026" type="#_x0000_t13" style="position:absolute;margin-left:195.75pt;margin-top:209.95pt;width:53.25pt;height:22.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" adj="17037" fillcolor="#178ac1 [3204]" strokecolor="#03141c [484]" strokeweight="2pt"/>
            </w:pict>
          </mc:Fallback>
        </mc:AlternateContent>
      </w:r>
      <w:r w:rsidR="00F557A1" w:rsidRPr="00F557A1">
        <w:drawing>
          <wp:anchor distT="0" distB="0" distL="114300" distR="114300" simplePos="0" relativeHeight="251756032" behindDoc="1" locked="0" layoutInCell="1" allowOverlap="1" wp14:anchorId="580BFC01" wp14:editId="2D3D3D3A">
            <wp:simplePos x="0" y="0"/>
            <wp:positionH relativeFrom="column">
              <wp:posOffset>1192722</wp:posOffset>
            </wp:positionH>
            <wp:positionV relativeFrom="paragraph">
              <wp:posOffset>1204595</wp:posOffset>
            </wp:positionV>
            <wp:extent cx="4320540" cy="2586850"/>
            <wp:effectExtent l="0" t="0" r="3810" b="4445"/>
            <wp:wrapTight wrapText="bothSides">
              <wp:wrapPolygon edited="0">
                <wp:start x="0" y="0"/>
                <wp:lineTo x="0" y="21478"/>
                <wp:lineTo x="21524" y="21478"/>
                <wp:lineTo x="21524" y="0"/>
                <wp:lineTo x="0" y="0"/>
              </wp:wrapPolygon>
            </wp:wrapTight>
            <wp:docPr id="12974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2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58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47C">
        <w:rPr>
          <w:b/>
        </w:rPr>
        <w:br w:type="page"/>
      </w:r>
    </w:p>
    <w:p w14:paraId="015162C0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</w:rPr>
      </w:pPr>
    </w:p>
    <w:p w14:paraId="1CA742FD" w14:textId="3BF92C6B" w:rsidR="00B73C86" w:rsidRP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Left</w:t>
      </w:r>
      <w:r w:rsidRPr="00B73C86">
        <w:rPr>
          <w:b/>
          <w:bCs/>
          <w:sz w:val="32"/>
          <w:szCs w:val="32"/>
        </w:rPr>
        <w:t xml:space="preserve"> maxillary sinus</w:t>
      </w:r>
    </w:p>
    <w:p w14:paraId="595C8177" w14:textId="4AD41C4E" w:rsidR="0009047C" w:rsidRDefault="00F805B4">
      <w:pPr>
        <w:rPr>
          <w:b/>
        </w:rPr>
      </w:pPr>
      <w:r w:rsidRPr="00F805B4">
        <w:rPr>
          <w:b/>
        </w:rPr>
        <w:drawing>
          <wp:anchor distT="0" distB="0" distL="114300" distR="114300" simplePos="0" relativeHeight="251759104" behindDoc="1" locked="0" layoutInCell="1" allowOverlap="1" wp14:anchorId="75AF83F3" wp14:editId="1713A95F">
            <wp:simplePos x="0" y="0"/>
            <wp:positionH relativeFrom="column">
              <wp:posOffset>1038225</wp:posOffset>
            </wp:positionH>
            <wp:positionV relativeFrom="paragraph">
              <wp:posOffset>3658235</wp:posOffset>
            </wp:positionV>
            <wp:extent cx="4415155" cy="2828925"/>
            <wp:effectExtent l="0" t="0" r="4445" b="9525"/>
            <wp:wrapTight wrapText="bothSides">
              <wp:wrapPolygon edited="0">
                <wp:start x="0" y="0"/>
                <wp:lineTo x="0" y="21527"/>
                <wp:lineTo x="21529" y="21527"/>
                <wp:lineTo x="21529" y="0"/>
                <wp:lineTo x="0" y="0"/>
              </wp:wrapPolygon>
            </wp:wrapTight>
            <wp:docPr id="13621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3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54A" w:rsidRPr="00A5254A">
        <w:rPr>
          <w:b/>
        </w:rPr>
        <w:drawing>
          <wp:anchor distT="0" distB="0" distL="114300" distR="114300" simplePos="0" relativeHeight="251758080" behindDoc="1" locked="0" layoutInCell="1" allowOverlap="1" wp14:anchorId="6704575F" wp14:editId="60BBD8D7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4438650" cy="2881630"/>
            <wp:effectExtent l="0" t="0" r="0" b="0"/>
            <wp:wrapTight wrapText="bothSides">
              <wp:wrapPolygon edited="0">
                <wp:start x="0" y="0"/>
                <wp:lineTo x="0" y="21419"/>
                <wp:lineTo x="21507" y="21419"/>
                <wp:lineTo x="21507" y="0"/>
                <wp:lineTo x="0" y="0"/>
              </wp:wrapPolygon>
            </wp:wrapTight>
            <wp:docPr id="19791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22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C86"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DCD7333" w:rsidR="00412911" w:rsidRDefault="00EB7E02" w:rsidP="00412911">
      <w:pPr>
        <w:tabs>
          <w:tab w:val="left" w:pos="10260"/>
        </w:tabs>
        <w:ind w:firstLine="450"/>
        <w:jc w:val="center"/>
        <w:rPr>
          <w:b/>
        </w:rPr>
      </w:pPr>
      <w:r w:rsidRPr="00EB7E02">
        <w:rPr>
          <w:b/>
        </w:rPr>
        <w:drawing>
          <wp:inline distT="0" distB="0" distL="0" distR="0" wp14:anchorId="3DC9297E" wp14:editId="6949A8ED">
            <wp:extent cx="4696480" cy="2886478"/>
            <wp:effectExtent l="0" t="0" r="0" b="9525"/>
            <wp:docPr id="6800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1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94C" w14:textId="6E2228D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EB9E2B9" w:rsidR="00084093" w:rsidRDefault="00EB7E02" w:rsidP="00412911">
      <w:pPr>
        <w:tabs>
          <w:tab w:val="left" w:pos="10260"/>
        </w:tabs>
        <w:ind w:firstLine="450"/>
        <w:jc w:val="center"/>
        <w:rPr>
          <w:b/>
        </w:rPr>
      </w:pPr>
      <w:r w:rsidRPr="00EB7E02">
        <w:rPr>
          <w:b/>
        </w:rPr>
        <w:drawing>
          <wp:inline distT="0" distB="0" distL="0" distR="0" wp14:anchorId="2C3BA21C" wp14:editId="06C6C9EB">
            <wp:extent cx="4620270" cy="2962688"/>
            <wp:effectExtent l="0" t="0" r="8890" b="9525"/>
            <wp:docPr id="222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81AF2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AB047" w14:textId="77777777" w:rsidR="00881AF2" w:rsidRDefault="00881AF2">
      <w:r>
        <w:separator/>
      </w:r>
    </w:p>
  </w:endnote>
  <w:endnote w:type="continuationSeparator" w:id="0">
    <w:p w14:paraId="6045969F" w14:textId="77777777" w:rsidR="00881AF2" w:rsidRDefault="00881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B8D25" w14:textId="77777777" w:rsidR="00881AF2" w:rsidRDefault="00881AF2">
      <w:r>
        <w:separator/>
      </w:r>
    </w:p>
  </w:footnote>
  <w:footnote w:type="continuationSeparator" w:id="0">
    <w:p w14:paraId="1F394657" w14:textId="77777777" w:rsidR="00881AF2" w:rsidRDefault="00881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2F9E"/>
    <w:rsid w:val="002F0189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1A2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52BE8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1AF2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5752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85A9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8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2024-04-30T15:07:00Z</cp:lastPrinted>
  <dcterms:created xsi:type="dcterms:W3CDTF">2024-04-30T15:07:00Z</dcterms:created>
  <dcterms:modified xsi:type="dcterms:W3CDTF">2024-04-30T15:07:00Z</dcterms:modified>
</cp:coreProperties>
</file>