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22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4"/>
        <w:gridCol w:w="5597"/>
      </w:tblGrid>
      <w:tr w:rsidR="001F7F01" w:rsidRPr="004730D8" w14:paraId="392A2775" w14:textId="77777777" w:rsidTr="00712953">
        <w:trPr>
          <w:trHeight w:val="553"/>
        </w:trPr>
        <w:tc>
          <w:tcPr>
            <w:tcW w:w="2385" w:type="pct"/>
          </w:tcPr>
          <w:p w14:paraId="4D354F41" w14:textId="34FA607E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B074A">
              <w:rPr>
                <w:sz w:val="28"/>
              </w:rPr>
              <w:t>. Prabhakar</w:t>
            </w:r>
          </w:p>
        </w:tc>
        <w:tc>
          <w:tcPr>
            <w:tcW w:w="2615" w:type="pct"/>
          </w:tcPr>
          <w:p w14:paraId="112E52C6" w14:textId="5D446BEB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6B074A">
              <w:rPr>
                <w:sz w:val="28"/>
              </w:rPr>
              <w:t>02.03.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12953">
        <w:trPr>
          <w:trHeight w:val="553"/>
        </w:trPr>
        <w:tc>
          <w:tcPr>
            <w:tcW w:w="2385" w:type="pct"/>
          </w:tcPr>
          <w:p w14:paraId="21388FD1" w14:textId="389A69D2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6B074A">
              <w:rPr>
                <w:sz w:val="28"/>
              </w:rPr>
              <w:t>41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B074A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15" w:type="pct"/>
          </w:tcPr>
          <w:p w14:paraId="11F21660" w14:textId="0743ADA1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12953">
        <w:trPr>
          <w:trHeight w:val="553"/>
        </w:trPr>
        <w:tc>
          <w:tcPr>
            <w:tcW w:w="2385" w:type="pct"/>
          </w:tcPr>
          <w:p w14:paraId="37131503" w14:textId="23859839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 xml:space="preserve">Dr. </w:t>
            </w:r>
            <w:r w:rsidR="006B074A">
              <w:rPr>
                <w:sz w:val="28"/>
              </w:rPr>
              <w:t>H. S. Ramlal Joshi</w:t>
            </w:r>
          </w:p>
        </w:tc>
        <w:tc>
          <w:tcPr>
            <w:tcW w:w="2615" w:type="pct"/>
          </w:tcPr>
          <w:p w14:paraId="7219DEB7" w14:textId="6263BDD4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B074A" w:rsidRPr="006B074A">
              <w:rPr>
                <w:bCs/>
                <w:noProof/>
                <w:sz w:val="28"/>
              </w:rPr>
              <w:t>I.A.</w:t>
            </w:r>
            <w:r w:rsidR="006B074A">
              <w:rPr>
                <w:noProof/>
                <w:sz w:val="28"/>
              </w:rPr>
              <w:t>Nerve proximity in right side</w:t>
            </w:r>
          </w:p>
        </w:tc>
      </w:tr>
      <w:tr w:rsidR="001F7F01" w:rsidRPr="004730D8" w14:paraId="783A17F4" w14:textId="77777777" w:rsidTr="00712953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38E4CF3F" w14:textId="35C8A0BA" w:rsidR="00AF402E" w:rsidRDefault="009F0BA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No of teeth present in the lower </w:t>
      </w:r>
      <w:proofErr w:type="gramStart"/>
      <w:r>
        <w:rPr>
          <w:sz w:val="28"/>
        </w:rPr>
        <w:t>arch :</w:t>
      </w:r>
      <w:proofErr w:type="gramEnd"/>
      <w:r>
        <w:rPr>
          <w:sz w:val="28"/>
        </w:rPr>
        <w:t xml:space="preserve"> 16</w:t>
      </w:r>
    </w:p>
    <w:p w14:paraId="3BF2661B" w14:textId="3B8355EF" w:rsidR="009F0BA1" w:rsidRDefault="009F0BA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long axis of 48 appears to be parallel to the long axis of the adjacent 47 tooth</w:t>
      </w:r>
      <w:r w:rsidR="005F7427">
        <w:rPr>
          <w:sz w:val="28"/>
        </w:rPr>
        <w:t>.</w:t>
      </w:r>
    </w:p>
    <w:p w14:paraId="64B7D2BE" w14:textId="1094260A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crown of 48 is present </w:t>
      </w:r>
      <w:r w:rsidR="00A15E98">
        <w:rPr>
          <w:sz w:val="28"/>
        </w:rPr>
        <w:t>partially within the ascending ramus of mandible.</w:t>
      </w:r>
    </w:p>
    <w:p w14:paraId="508A0372" w14:textId="167FF1D5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</w:t>
      </w:r>
      <w:r w:rsidR="00203298">
        <w:rPr>
          <w:sz w:val="28"/>
        </w:rPr>
        <w:t>mesial root</w:t>
      </w:r>
      <w:r>
        <w:rPr>
          <w:sz w:val="28"/>
        </w:rPr>
        <w:t xml:space="preserve"> of 48 and the Inferior Alveolar Nerve canal:</w:t>
      </w:r>
      <w:r w:rsidR="008F497E">
        <w:rPr>
          <w:sz w:val="28"/>
        </w:rPr>
        <w:t xml:space="preserve"> 2.27 mm</w:t>
      </w:r>
    </w:p>
    <w:p w14:paraId="05EDAC10" w14:textId="6ADCDBB4" w:rsidR="005F7427" w:rsidRDefault="005F7427" w:rsidP="005F742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</w:t>
      </w:r>
      <w:r w:rsidR="00203298">
        <w:rPr>
          <w:sz w:val="28"/>
        </w:rPr>
        <w:t xml:space="preserve">distal </w:t>
      </w:r>
      <w:r>
        <w:rPr>
          <w:sz w:val="28"/>
        </w:rPr>
        <w:t>root</w:t>
      </w:r>
      <w:r>
        <w:rPr>
          <w:sz w:val="28"/>
        </w:rPr>
        <w:t xml:space="preserve"> of 48 and the Inferior Alveolar Nerve canal:</w:t>
      </w:r>
      <w:r w:rsidR="00203298">
        <w:rPr>
          <w:sz w:val="28"/>
        </w:rPr>
        <w:t xml:space="preserve"> in contact</w:t>
      </w:r>
      <w:r w:rsidR="00021BBD">
        <w:rPr>
          <w:sz w:val="28"/>
        </w:rPr>
        <w:t>.</w:t>
      </w:r>
    </w:p>
    <w:p w14:paraId="3F62FBA9" w14:textId="5185626A" w:rsidR="00021BBD" w:rsidRDefault="00021BBD" w:rsidP="005F742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Kindly note that there is a small accessory nerve branch, running distal to the tooth 48</w:t>
      </w:r>
      <w:r w:rsidR="007E4EBB">
        <w:rPr>
          <w:sz w:val="28"/>
        </w:rPr>
        <w:t xml:space="preserve"> at a distance of </w:t>
      </w:r>
      <w:r w:rsidR="0021072E">
        <w:rPr>
          <w:sz w:val="28"/>
        </w:rPr>
        <w:t>5.8 mm from the distal surface of 48.</w:t>
      </w:r>
    </w:p>
    <w:p w14:paraId="51B23607" w14:textId="77777777" w:rsidR="005F7427" w:rsidRDefault="005F7427" w:rsidP="000971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0E6A3892" w14:textId="3B1DF65E" w:rsidR="00A51D8E" w:rsidRDefault="003A59A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3B87E981" w:rsidR="00A70E92" w:rsidRDefault="0009719E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impacted tooth: 48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BB1EB0D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60FA880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10B924DB" w:rsidR="00205903" w:rsidRDefault="00A15E98" w:rsidP="00B923B3">
      <w:pPr>
        <w:tabs>
          <w:tab w:val="left" w:pos="10260"/>
        </w:tabs>
        <w:ind w:firstLine="450"/>
        <w:jc w:val="both"/>
      </w:pPr>
      <w:r w:rsidRPr="00A15E98">
        <w:drawing>
          <wp:anchor distT="0" distB="0" distL="114300" distR="114300" simplePos="0" relativeHeight="251766272" behindDoc="1" locked="0" layoutInCell="1" allowOverlap="1" wp14:anchorId="3FC94788" wp14:editId="29C7AD7E">
            <wp:simplePos x="0" y="0"/>
            <wp:positionH relativeFrom="margin">
              <wp:align>right</wp:align>
            </wp:positionH>
            <wp:positionV relativeFrom="paragraph">
              <wp:posOffset>224790</wp:posOffset>
            </wp:positionV>
            <wp:extent cx="6420746" cy="2105319"/>
            <wp:effectExtent l="0" t="0" r="0" b="9525"/>
            <wp:wrapTight wrapText="bothSides">
              <wp:wrapPolygon edited="0">
                <wp:start x="0" y="0"/>
                <wp:lineTo x="0" y="21502"/>
                <wp:lineTo x="21534" y="21502"/>
                <wp:lineTo x="21534" y="0"/>
                <wp:lineTo x="0" y="0"/>
              </wp:wrapPolygon>
            </wp:wrapTight>
            <wp:docPr id="63663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34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0154F" w14:textId="39DDE579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1ED7B06B" w:rsidR="00205903" w:rsidRDefault="00205903" w:rsidP="00B923B3">
      <w:pPr>
        <w:tabs>
          <w:tab w:val="left" w:pos="10260"/>
        </w:tabs>
        <w:ind w:firstLine="450"/>
        <w:jc w:val="both"/>
      </w:pPr>
    </w:p>
    <w:p w14:paraId="4031A418" w14:textId="77777777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C17988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403F0A36" w:rsidR="0083504C" w:rsidRDefault="0083504C" w:rsidP="00A2470C">
      <w:pPr>
        <w:rPr>
          <w:b/>
        </w:rPr>
      </w:pPr>
    </w:p>
    <w:p w14:paraId="4B18207C" w14:textId="4B393E8A" w:rsidR="009B4D07" w:rsidRDefault="009B4D07" w:rsidP="00A2470C">
      <w:pPr>
        <w:rPr>
          <w:b/>
        </w:rPr>
      </w:pPr>
    </w:p>
    <w:p w14:paraId="7A10B4CC" w14:textId="46E6CF4F" w:rsidR="0083504C" w:rsidRDefault="0083504C" w:rsidP="00A2470C">
      <w:pPr>
        <w:rPr>
          <w:b/>
        </w:rPr>
      </w:pPr>
    </w:p>
    <w:p w14:paraId="6B21D343" w14:textId="7A58A7D1" w:rsidR="0083504C" w:rsidRDefault="0083504C" w:rsidP="002E7609">
      <w:pPr>
        <w:jc w:val="center"/>
        <w:rPr>
          <w:b/>
        </w:rPr>
      </w:pPr>
    </w:p>
    <w:p w14:paraId="708CDEB0" w14:textId="4D779B06" w:rsidR="00AA4D9E" w:rsidRDefault="00AC1822" w:rsidP="00AA4D9E">
      <w:pPr>
        <w:rPr>
          <w:b/>
        </w:rPr>
      </w:pPr>
      <w:r w:rsidRPr="00AC1822">
        <w:rPr>
          <w:b/>
        </w:rPr>
        <w:drawing>
          <wp:anchor distT="0" distB="0" distL="114300" distR="114300" simplePos="0" relativeHeight="251770368" behindDoc="1" locked="0" layoutInCell="1" allowOverlap="1" wp14:anchorId="774DD7EB" wp14:editId="151C2EC4">
            <wp:simplePos x="0" y="0"/>
            <wp:positionH relativeFrom="margin">
              <wp:posOffset>1456690</wp:posOffset>
            </wp:positionH>
            <wp:positionV relativeFrom="paragraph">
              <wp:posOffset>64770</wp:posOffset>
            </wp:positionV>
            <wp:extent cx="3667125" cy="2028190"/>
            <wp:effectExtent l="0" t="0" r="9525" b="0"/>
            <wp:wrapTight wrapText="bothSides">
              <wp:wrapPolygon edited="0">
                <wp:start x="0" y="0"/>
                <wp:lineTo x="0" y="21302"/>
                <wp:lineTo x="21544" y="21302"/>
                <wp:lineTo x="21544" y="0"/>
                <wp:lineTo x="0" y="0"/>
              </wp:wrapPolygon>
            </wp:wrapTight>
            <wp:docPr id="23443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BD5E0" w14:textId="182006A1" w:rsidR="00AA4D9E" w:rsidRDefault="00AA4D9E" w:rsidP="00AA4D9E">
      <w:pPr>
        <w:rPr>
          <w:b/>
        </w:rPr>
      </w:pPr>
    </w:p>
    <w:p w14:paraId="4DCCE3B4" w14:textId="15C7CFAA" w:rsidR="009B4D07" w:rsidRDefault="009B4D07" w:rsidP="00AA4D9E">
      <w:pPr>
        <w:rPr>
          <w:b/>
        </w:rPr>
      </w:pPr>
    </w:p>
    <w:p w14:paraId="4B9AEA6F" w14:textId="4B0CA2D9" w:rsidR="009B4D07" w:rsidRDefault="009B4D07" w:rsidP="00AA4D9E">
      <w:pPr>
        <w:rPr>
          <w:b/>
        </w:rPr>
      </w:pPr>
    </w:p>
    <w:p w14:paraId="2610A8E1" w14:textId="320C1EB4" w:rsidR="009B4D07" w:rsidRDefault="009B4D07" w:rsidP="00AA4D9E">
      <w:pPr>
        <w:rPr>
          <w:b/>
        </w:rPr>
      </w:pPr>
    </w:p>
    <w:p w14:paraId="6B481917" w14:textId="0060C38A" w:rsidR="009B4D07" w:rsidRDefault="009B4D07" w:rsidP="00AA4D9E">
      <w:pPr>
        <w:rPr>
          <w:b/>
        </w:rPr>
      </w:pPr>
    </w:p>
    <w:p w14:paraId="7D439443" w14:textId="28AB314F" w:rsidR="009B4D07" w:rsidRDefault="009B4D07" w:rsidP="00AA4D9E">
      <w:pPr>
        <w:rPr>
          <w:b/>
        </w:rPr>
      </w:pPr>
    </w:p>
    <w:p w14:paraId="791BBA40" w14:textId="3F650DBB" w:rsidR="009B4D07" w:rsidRDefault="009B4D07" w:rsidP="00AA4D9E">
      <w:pPr>
        <w:rPr>
          <w:b/>
        </w:rPr>
      </w:pPr>
    </w:p>
    <w:p w14:paraId="2360C70B" w14:textId="1EA12C69" w:rsidR="009B4D07" w:rsidRDefault="009B4D07" w:rsidP="00AA4D9E">
      <w:pPr>
        <w:rPr>
          <w:b/>
        </w:rPr>
      </w:pPr>
    </w:p>
    <w:p w14:paraId="456F50BD" w14:textId="63C6DFD9" w:rsidR="009B4D07" w:rsidRDefault="009B4D07" w:rsidP="00AA4D9E">
      <w:pPr>
        <w:rPr>
          <w:b/>
        </w:rPr>
      </w:pPr>
    </w:p>
    <w:p w14:paraId="08FED448" w14:textId="73554617" w:rsidR="009B4D07" w:rsidRDefault="009B4D07" w:rsidP="00AA4D9E">
      <w:pPr>
        <w:rPr>
          <w:b/>
        </w:rPr>
      </w:pPr>
    </w:p>
    <w:p w14:paraId="5054F8AF" w14:textId="296EC848" w:rsidR="009B4D07" w:rsidRDefault="009B4D07" w:rsidP="00AA4D9E">
      <w:pPr>
        <w:rPr>
          <w:b/>
        </w:rPr>
      </w:pPr>
    </w:p>
    <w:p w14:paraId="03472DC8" w14:textId="77777777" w:rsidR="00AA4D9E" w:rsidRDefault="00AA4D9E" w:rsidP="00AA4D9E">
      <w:pPr>
        <w:rPr>
          <w:b/>
        </w:rPr>
      </w:pPr>
    </w:p>
    <w:p w14:paraId="02358F85" w14:textId="19966144" w:rsidR="00AA4D9E" w:rsidRDefault="00AA4D9E" w:rsidP="00AA4D9E">
      <w:pPr>
        <w:rPr>
          <w:b/>
        </w:rPr>
      </w:pPr>
    </w:p>
    <w:p w14:paraId="7E424B72" w14:textId="77777777" w:rsidR="00A15E98" w:rsidRDefault="00A15E98">
      <w:pPr>
        <w:rPr>
          <w:b/>
        </w:rPr>
      </w:pPr>
      <w:r>
        <w:rPr>
          <w:b/>
        </w:rPr>
        <w:br w:type="page"/>
      </w:r>
    </w:p>
    <w:p w14:paraId="714EE92A" w14:textId="77777777" w:rsidR="00A15E98" w:rsidRDefault="00A15E98" w:rsidP="00AA4D9E">
      <w:pPr>
        <w:jc w:val="center"/>
        <w:rPr>
          <w:b/>
        </w:rPr>
      </w:pPr>
    </w:p>
    <w:p w14:paraId="3E65905B" w14:textId="50553E96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7604566F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571" w:type="pct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512"/>
        <w:gridCol w:w="9909"/>
      </w:tblGrid>
      <w:tr w:rsidR="00F20574" w14:paraId="1F4417D2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59F30BF5" w14:textId="703783D3" w:rsidR="00D80C9D" w:rsidRDefault="00A15E98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38</w:t>
            </w:r>
            <w:r w:rsidR="00D80C9D">
              <w:rPr>
                <w:b/>
                <w:bCs/>
                <w:sz w:val="28"/>
                <w:szCs w:val="28"/>
              </w:rPr>
              <w:t xml:space="preserve"> region</w:t>
            </w:r>
            <w:r w:rsidR="008F497E">
              <w:rPr>
                <w:b/>
                <w:bCs/>
                <w:sz w:val="28"/>
                <w:szCs w:val="28"/>
              </w:rPr>
              <w:t xml:space="preserve">- </w:t>
            </w:r>
            <w:r w:rsidR="008F497E" w:rsidRPr="00F20574">
              <w:rPr>
                <w:sz w:val="28"/>
                <w:szCs w:val="28"/>
              </w:rPr>
              <w:t>distal root in contact with the inferior alveolar nerve canal</w:t>
            </w:r>
          </w:p>
        </w:tc>
        <w:tc>
          <w:tcPr>
            <w:tcW w:w="4222" w:type="pct"/>
            <w:shd w:val="clear" w:color="auto" w:fill="FFFFFF" w:themeFill="background1"/>
          </w:tcPr>
          <w:p w14:paraId="5C1EA8F1" w14:textId="31C1B1ED" w:rsidR="00D80C9D" w:rsidRPr="002A4ACA" w:rsidRDefault="008F497E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F497E">
              <w:rPr>
                <w:b/>
              </w:rPr>
              <w:drawing>
                <wp:anchor distT="0" distB="0" distL="114300" distR="114300" simplePos="0" relativeHeight="251767296" behindDoc="1" locked="0" layoutInCell="1" allowOverlap="1" wp14:anchorId="537EE800" wp14:editId="060F12DD">
                  <wp:simplePos x="0" y="0"/>
                  <wp:positionH relativeFrom="column">
                    <wp:posOffset>66039</wp:posOffset>
                  </wp:positionH>
                  <wp:positionV relativeFrom="paragraph">
                    <wp:posOffset>1269</wp:posOffset>
                  </wp:positionV>
                  <wp:extent cx="6155561" cy="3152775"/>
                  <wp:effectExtent l="0" t="0" r="0" b="0"/>
                  <wp:wrapTight wrapText="bothSides">
                    <wp:wrapPolygon edited="0">
                      <wp:start x="0" y="0"/>
                      <wp:lineTo x="0" y="21404"/>
                      <wp:lineTo x="21526" y="21404"/>
                      <wp:lineTo x="21526" y="0"/>
                      <wp:lineTo x="0" y="0"/>
                    </wp:wrapPolygon>
                  </wp:wrapTight>
                  <wp:docPr id="401681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6816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812" cy="3153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24FDA135" w14:textId="0D21DB2E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DD6C92" w14:textId="790057A9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  <w:r w:rsidRPr="00AF76AF">
        <w:rPr>
          <w:b/>
        </w:rPr>
        <w:drawing>
          <wp:anchor distT="0" distB="0" distL="114300" distR="114300" simplePos="0" relativeHeight="251768320" behindDoc="1" locked="0" layoutInCell="1" allowOverlap="1" wp14:anchorId="15F21AAF" wp14:editId="384E0001">
            <wp:simplePos x="0" y="0"/>
            <wp:positionH relativeFrom="column">
              <wp:posOffset>1504950</wp:posOffset>
            </wp:positionH>
            <wp:positionV relativeFrom="paragraph">
              <wp:posOffset>6985</wp:posOffset>
            </wp:positionV>
            <wp:extent cx="4114800" cy="3086100"/>
            <wp:effectExtent l="0" t="0" r="0" b="0"/>
            <wp:wrapNone/>
            <wp:docPr id="182883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34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BC1AF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888286E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1F1BB59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AD95DEA" w14:textId="0523B85C" w:rsidR="00AF76AF" w:rsidRDefault="008C580F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46644AEF" wp14:editId="49D31C95">
                <wp:simplePos x="0" y="0"/>
                <wp:positionH relativeFrom="column">
                  <wp:posOffset>323850</wp:posOffset>
                </wp:positionH>
                <wp:positionV relativeFrom="paragraph">
                  <wp:posOffset>8890</wp:posOffset>
                </wp:positionV>
                <wp:extent cx="3476625" cy="619125"/>
                <wp:effectExtent l="0" t="0" r="28575" b="28575"/>
                <wp:wrapNone/>
                <wp:docPr id="625851713" name="Callout: 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619125"/>
                        </a:xfrm>
                        <a:prstGeom prst="righ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8114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94780" w14:textId="5C201C2F" w:rsidR="008C580F" w:rsidRDefault="008C580F" w:rsidP="008C580F">
                            <w:pPr>
                              <w:jc w:val="center"/>
                            </w:pPr>
                            <w:r>
                              <w:t>Accessory nerve branch distal to 48.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644AEF" id="_x0000_t78" coordsize="21600,21600" o:spt="78" adj="14400,5400,18000,8100" path="m,l,21600@0,21600@0@5@2@5@2@4,21600,10800@2@1@2@3@0@3@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@6,0;0,10800;@6,21600;21600,10800" o:connectangles="270,180,90,0" textboxrect="0,0,@0,21600"/>
                <v:handles>
                  <v:h position="#0,topLeft" xrange="0,@2"/>
                  <v:h position="bottomRight,#1" yrange="0,@3"/>
                  <v:h position="#2,#3" xrange="@0,21600" yrange="@1,10800"/>
                </v:handles>
              </v:shapetype>
              <v:shape id="Callout: Right Arrow 1" o:spid="_x0000_s1035" type="#_x0000_t78" style="position:absolute;left:0;text-align:left;margin-left:25.5pt;margin-top:.7pt;width:273.75pt;height:48.75pt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" adj="17526,,20638" fillcolor="white [3201]" strokecolor="#3cc [3209]" strokeweight="2pt">
                <v:textbox>
                  <w:txbxContent>
                    <w:p w14:paraId="60394780" w14:textId="5C201C2F" w:rsidR="008C580F" w:rsidRDefault="008C580F" w:rsidP="008C580F">
                      <w:pPr>
                        <w:jc w:val="center"/>
                      </w:pPr>
                      <w:r>
                        <w:t>Accessory nerve branch distal to 48.</w:t>
                      </w:r>
                    </w:p>
                  </w:txbxContent>
                </v:textbox>
              </v:shape>
            </w:pict>
          </mc:Fallback>
        </mc:AlternateContent>
      </w:r>
    </w:p>
    <w:p w14:paraId="0828EE94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6F7EC12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8BD5140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5EDC9BE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8F010E4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3A9F21D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6D63E68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6CD7F02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E33B92E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2074FA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9A20D23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3A52E0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4702D6B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5515D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92304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03D21" w14:textId="77777777" w:rsidR="00792304" w:rsidRDefault="00792304">
      <w:r>
        <w:separator/>
      </w:r>
    </w:p>
  </w:endnote>
  <w:endnote w:type="continuationSeparator" w:id="0">
    <w:p w14:paraId="6C34875C" w14:textId="77777777" w:rsidR="00792304" w:rsidRDefault="00792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F815B" w14:textId="77777777" w:rsidR="00792304" w:rsidRDefault="00792304">
      <w:r>
        <w:separator/>
      </w:r>
    </w:p>
  </w:footnote>
  <w:footnote w:type="continuationSeparator" w:id="0">
    <w:p w14:paraId="1836BA0D" w14:textId="77777777" w:rsidR="00792304" w:rsidRDefault="00792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1BBD"/>
    <w:rsid w:val="00022531"/>
    <w:rsid w:val="00025F25"/>
    <w:rsid w:val="000348C3"/>
    <w:rsid w:val="0004215C"/>
    <w:rsid w:val="0005275C"/>
    <w:rsid w:val="000571FA"/>
    <w:rsid w:val="000615A5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19E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76B"/>
    <w:rsid w:val="000E2458"/>
    <w:rsid w:val="000F1069"/>
    <w:rsid w:val="0010514A"/>
    <w:rsid w:val="00112B87"/>
    <w:rsid w:val="00113A6F"/>
    <w:rsid w:val="00125E9A"/>
    <w:rsid w:val="0013289A"/>
    <w:rsid w:val="001351ED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A3B"/>
    <w:rsid w:val="001F7F01"/>
    <w:rsid w:val="00203298"/>
    <w:rsid w:val="00205903"/>
    <w:rsid w:val="002066B7"/>
    <w:rsid w:val="0021011C"/>
    <w:rsid w:val="0021072E"/>
    <w:rsid w:val="00213238"/>
    <w:rsid w:val="00214500"/>
    <w:rsid w:val="00214BDB"/>
    <w:rsid w:val="002208D0"/>
    <w:rsid w:val="00220A22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273B2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11B5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5F7427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074A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2953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2304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E4EBB"/>
    <w:rsid w:val="007F5F20"/>
    <w:rsid w:val="00815DCC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580F"/>
    <w:rsid w:val="008C616A"/>
    <w:rsid w:val="008D5AE9"/>
    <w:rsid w:val="008D5B6E"/>
    <w:rsid w:val="008E1505"/>
    <w:rsid w:val="008E670D"/>
    <w:rsid w:val="008F3B12"/>
    <w:rsid w:val="008F497E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0BA1"/>
    <w:rsid w:val="009F1CD1"/>
    <w:rsid w:val="009F2DC1"/>
    <w:rsid w:val="00A00F16"/>
    <w:rsid w:val="00A01ADE"/>
    <w:rsid w:val="00A057F1"/>
    <w:rsid w:val="00A123C9"/>
    <w:rsid w:val="00A13375"/>
    <w:rsid w:val="00A13DC5"/>
    <w:rsid w:val="00A15E98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A4D9E"/>
    <w:rsid w:val="00AC1822"/>
    <w:rsid w:val="00AD6865"/>
    <w:rsid w:val="00AE0034"/>
    <w:rsid w:val="00AF0D0A"/>
    <w:rsid w:val="00AF2DB4"/>
    <w:rsid w:val="00AF3BBF"/>
    <w:rsid w:val="00AF402E"/>
    <w:rsid w:val="00AF76AF"/>
    <w:rsid w:val="00B11C41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34C5"/>
    <w:rsid w:val="00C065D9"/>
    <w:rsid w:val="00C25407"/>
    <w:rsid w:val="00C279C9"/>
    <w:rsid w:val="00C36F7D"/>
    <w:rsid w:val="00C3734D"/>
    <w:rsid w:val="00C4216E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1F7"/>
    <w:rsid w:val="00ED3AF2"/>
    <w:rsid w:val="00ED79E9"/>
    <w:rsid w:val="00EE6C78"/>
    <w:rsid w:val="00EE75DB"/>
    <w:rsid w:val="00F02B03"/>
    <w:rsid w:val="00F0441F"/>
    <w:rsid w:val="00F20574"/>
    <w:rsid w:val="00F300FA"/>
    <w:rsid w:val="00F33635"/>
    <w:rsid w:val="00F34524"/>
    <w:rsid w:val="00F360ED"/>
    <w:rsid w:val="00F3718D"/>
    <w:rsid w:val="00F406CE"/>
    <w:rsid w:val="00F43127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25</TotalTime>
  <Pages>6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2023-10-04T09:57:00Z</cp:lastPrinted>
  <dcterms:created xsi:type="dcterms:W3CDTF">2024-03-02T10:06:00Z</dcterms:created>
  <dcterms:modified xsi:type="dcterms:W3CDTF">2024-03-02T10:29:00Z</dcterms:modified>
</cp:coreProperties>
</file>