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673"/>
        <w:gridCol w:w="5598"/>
      </w:tblGrid>
      <w:tr w:rsidR="001F7F01" w:rsidRPr="004730D8" w14:paraId="392A2775" w14:textId="77777777" w:rsidTr="002B7BA4">
        <w:trPr>
          <w:trHeight w:val="553"/>
        </w:trPr>
        <w:tc>
          <w:tcPr>
            <w:tcW w:w="2275" w:type="pct"/>
          </w:tcPr>
          <w:p w14:paraId="4D354F41" w14:textId="094C4940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37717B">
              <w:rPr>
                <w:sz w:val="28"/>
              </w:rPr>
              <w:t xml:space="preserve">s. Hemalatha </w:t>
            </w:r>
          </w:p>
        </w:tc>
        <w:tc>
          <w:tcPr>
            <w:tcW w:w="2725" w:type="pct"/>
          </w:tcPr>
          <w:p w14:paraId="112E52C6" w14:textId="727F4AE9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37717B">
              <w:rPr>
                <w:sz w:val="28"/>
              </w:rPr>
              <w:t>12.01.2025</w:t>
            </w:r>
          </w:p>
        </w:tc>
      </w:tr>
      <w:tr w:rsidR="001F7F01" w:rsidRPr="004730D8" w14:paraId="0F51255D" w14:textId="77777777" w:rsidTr="002B7BA4">
        <w:trPr>
          <w:trHeight w:val="553"/>
        </w:trPr>
        <w:tc>
          <w:tcPr>
            <w:tcW w:w="2275" w:type="pct"/>
          </w:tcPr>
          <w:p w14:paraId="21388FD1" w14:textId="1E944A90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37717B">
              <w:rPr>
                <w:sz w:val="28"/>
              </w:rPr>
              <w:t>39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37717B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25" w:type="pct"/>
          </w:tcPr>
          <w:p w14:paraId="11F21660" w14:textId="19228114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37717B">
              <w:rPr>
                <w:sz w:val="28"/>
              </w:rPr>
              <w:t>Full Skull</w:t>
            </w:r>
            <w:r w:rsidR="004D1D3B">
              <w:rPr>
                <w:sz w:val="28"/>
              </w:rPr>
              <w:t xml:space="preserve"> </w:t>
            </w:r>
          </w:p>
        </w:tc>
      </w:tr>
      <w:tr w:rsidR="001F7F01" w:rsidRPr="004730D8" w14:paraId="65820F62" w14:textId="77777777" w:rsidTr="002B7BA4">
        <w:trPr>
          <w:trHeight w:val="553"/>
        </w:trPr>
        <w:tc>
          <w:tcPr>
            <w:tcW w:w="2275" w:type="pct"/>
          </w:tcPr>
          <w:p w14:paraId="37131503" w14:textId="0E1E439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37717B">
              <w:rPr>
                <w:sz w:val="28"/>
              </w:rPr>
              <w:t>Selva Ganesh</w:t>
            </w:r>
          </w:p>
        </w:tc>
        <w:tc>
          <w:tcPr>
            <w:tcW w:w="2725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0A1BC8A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37717B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0A1BC8A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37717B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21D6AC33" w:rsidR="00760097" w:rsidRDefault="009E046B" w:rsidP="00673C10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 </w:t>
      </w:r>
      <w:r w:rsidR="002F589C">
        <w:rPr>
          <w:sz w:val="28"/>
        </w:rPr>
        <w:t>13, 48</w:t>
      </w:r>
      <w:r>
        <w:rPr>
          <w:sz w:val="28"/>
        </w:rPr>
        <w:t>.</w:t>
      </w:r>
    </w:p>
    <w:p w14:paraId="244AD1A0" w14:textId="77777777" w:rsidR="00843B07" w:rsidRDefault="009E6CF5" w:rsidP="00673C10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maxillary</w:t>
      </w:r>
      <w:r w:rsidR="002F589C">
        <w:rPr>
          <w:sz w:val="28"/>
        </w:rPr>
        <w:t xml:space="preserve"> and mandibular</w:t>
      </w:r>
      <w:r>
        <w:rPr>
          <w:sz w:val="28"/>
        </w:rPr>
        <w:t xml:space="preserve"> alveolar ridge is present with normal trabecular pattern.</w:t>
      </w:r>
    </w:p>
    <w:p w14:paraId="293F22D9" w14:textId="5D26BC57" w:rsidR="00843B07" w:rsidRPr="00843B07" w:rsidRDefault="0022613F" w:rsidP="00673C10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tooth 33 appears to lie below the </w:t>
      </w:r>
      <w:r w:rsidR="00843B07" w:rsidRPr="00843B07">
        <w:rPr>
          <w:sz w:val="28"/>
        </w:rPr>
        <w:t xml:space="preserve">occlusal plane </w:t>
      </w:r>
      <w:r>
        <w:rPr>
          <w:sz w:val="28"/>
        </w:rPr>
        <w:t xml:space="preserve">and </w:t>
      </w:r>
      <w:r w:rsidR="00843B07" w:rsidRPr="00843B07">
        <w:rPr>
          <w:sz w:val="28"/>
          <w:szCs w:val="28"/>
        </w:rPr>
        <w:t>between the radicular portion of 31 and 32. Th</w:t>
      </w:r>
      <w:r w:rsidR="005763E5">
        <w:rPr>
          <w:sz w:val="28"/>
          <w:szCs w:val="28"/>
        </w:rPr>
        <w:t>e</w:t>
      </w:r>
      <w:r w:rsidR="00843B07" w:rsidRPr="00843B07">
        <w:rPr>
          <w:sz w:val="28"/>
          <w:szCs w:val="28"/>
        </w:rPr>
        <w:t xml:space="preserve"> occlusal plane of this tooth appears to be in line with the </w:t>
      </w:r>
      <w:r w:rsidR="006C2ED2">
        <w:rPr>
          <w:sz w:val="28"/>
          <w:szCs w:val="28"/>
        </w:rPr>
        <w:t xml:space="preserve">cementoenamel junction of </w:t>
      </w:r>
      <w:r w:rsidR="00843B07" w:rsidRPr="00843B07">
        <w:rPr>
          <w:sz w:val="28"/>
          <w:szCs w:val="28"/>
        </w:rPr>
        <w:t>32</w:t>
      </w:r>
      <w:r w:rsidR="00093C71">
        <w:rPr>
          <w:sz w:val="28"/>
          <w:szCs w:val="28"/>
        </w:rPr>
        <w:t xml:space="preserve"> and 33 appears to lie labially</w:t>
      </w:r>
      <w:r w:rsidR="00843B07" w:rsidRPr="00843B07">
        <w:rPr>
          <w:sz w:val="28"/>
          <w:szCs w:val="28"/>
        </w:rPr>
        <w:t>.</w:t>
      </w:r>
    </w:p>
    <w:p w14:paraId="4BBD7CAE" w14:textId="11223777" w:rsidR="0022613F" w:rsidRDefault="0022613F" w:rsidP="00673C10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Root stumps: 38</w:t>
      </w:r>
    </w:p>
    <w:p w14:paraId="6ABFD3B0" w14:textId="54061475" w:rsidR="00BE020C" w:rsidRPr="00C11378" w:rsidRDefault="0022613F" w:rsidP="00673C10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Presence of hyperdense orthodontic </w:t>
      </w:r>
      <w:r w:rsidR="00C11378">
        <w:rPr>
          <w:sz w:val="28"/>
        </w:rPr>
        <w:t>appliance in relation to maxillary and mandibular teeth.</w:t>
      </w:r>
    </w:p>
    <w:p w14:paraId="5B4DDD9B" w14:textId="5933FC68" w:rsidR="006D3FEC" w:rsidRDefault="006D3FEC"/>
    <w:p w14:paraId="553B5FC5" w14:textId="3516988F" w:rsidR="006D3FEC" w:rsidRDefault="00673C1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02F2D609">
                <wp:simplePos x="0" y="0"/>
                <wp:positionH relativeFrom="column">
                  <wp:posOffset>1165225</wp:posOffset>
                </wp:positionH>
                <wp:positionV relativeFrom="paragraph">
                  <wp:posOffset>59055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91.75pt;margin-top:4.6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EzRUebfAAAACAEAAA8AAABkcnMvZG93bnJldi54&#10;bWxMj8FOwzAQRO9I/IO1SNyo07RFaYhTISQuiB5aKqTe3HiJo8brEDtN+HuWE73taEazb4rN5Fpx&#10;wT40nhTMZwkIpMqbhmoFh4/XhwxEiJqMbj2hgh8MsClvbwqdGz/SDi/7WAsuoZBrBTbGLpcyVBad&#10;DjPfIbH35XunI8u+lqbXI5e7VqZJ8iidbog/WN3hi8XqvB+cAkqP38Pn+u14PozWpVtr39vtTqn7&#10;u+n5CUTEKf6H4Q+f0aFkppMfyATRss4WK44qWC9AsJ9lyzmIEx/LFciykNcDyl8A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TNFR5t8AAAAIAQAADwAAAAAAAAAAAAAAAAC7BAAAZHJz&#10;L2Rvd25yZXYueG1sUEsFBgAAAAAEAAQA8wAAAMcFAAAAAA==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1200"/>
        <w:tblW w:w="5000" w:type="pct"/>
        <w:tblLook w:val="04A0" w:firstRow="1" w:lastRow="0" w:firstColumn="1" w:lastColumn="0" w:noHBand="0" w:noVBand="1"/>
      </w:tblPr>
      <w:tblGrid>
        <w:gridCol w:w="7208"/>
        <w:gridCol w:w="3042"/>
      </w:tblGrid>
      <w:tr w:rsidR="00673C10" w14:paraId="49326090" w14:textId="77777777" w:rsidTr="00056986">
        <w:trPr>
          <w:trHeight w:val="694"/>
        </w:trPr>
        <w:tc>
          <w:tcPr>
            <w:tcW w:w="3516" w:type="pct"/>
          </w:tcPr>
          <w:p w14:paraId="6A09748C" w14:textId="77777777" w:rsidR="00673C10" w:rsidRDefault="00673C10" w:rsidP="00673C10">
            <w:pPr>
              <w:jc w:val="center"/>
            </w:pPr>
          </w:p>
        </w:tc>
        <w:tc>
          <w:tcPr>
            <w:tcW w:w="1484" w:type="pct"/>
          </w:tcPr>
          <w:p w14:paraId="07C91B8B" w14:textId="77777777" w:rsidR="00673C10" w:rsidRDefault="00673C10" w:rsidP="00673C10">
            <w:pPr>
              <w:jc w:val="center"/>
              <w:rPr>
                <w:b/>
              </w:rPr>
            </w:pPr>
            <w:r>
              <w:rPr>
                <w:b/>
              </w:rPr>
              <w:t>23 r</w:t>
            </w:r>
            <w:r w:rsidRPr="00930BA6">
              <w:rPr>
                <w:b/>
              </w:rPr>
              <w:t>egion</w:t>
            </w:r>
          </w:p>
        </w:tc>
      </w:tr>
      <w:tr w:rsidR="00673C10" w14:paraId="197E906C" w14:textId="77777777" w:rsidTr="00056986">
        <w:trPr>
          <w:trHeight w:val="837"/>
        </w:trPr>
        <w:tc>
          <w:tcPr>
            <w:tcW w:w="3516" w:type="pct"/>
          </w:tcPr>
          <w:p w14:paraId="2CAF4F94" w14:textId="77777777" w:rsidR="00673C10" w:rsidRDefault="00673C10" w:rsidP="00673C10">
            <w:pPr>
              <w:jc w:val="center"/>
            </w:pPr>
            <w:r w:rsidRPr="00867738">
              <w:t>Sub-Crestal</w:t>
            </w:r>
          </w:p>
        </w:tc>
        <w:tc>
          <w:tcPr>
            <w:tcW w:w="1484" w:type="pct"/>
          </w:tcPr>
          <w:p w14:paraId="5C8C9D62" w14:textId="77777777" w:rsidR="00673C10" w:rsidRDefault="00673C10" w:rsidP="00673C10">
            <w:pPr>
              <w:jc w:val="center"/>
            </w:pPr>
            <w:r>
              <w:t>4.5</w:t>
            </w:r>
          </w:p>
        </w:tc>
      </w:tr>
      <w:tr w:rsidR="00673C10" w14:paraId="5E24EA55" w14:textId="77777777" w:rsidTr="00056986">
        <w:trPr>
          <w:trHeight w:val="699"/>
        </w:trPr>
        <w:tc>
          <w:tcPr>
            <w:tcW w:w="3516" w:type="pct"/>
          </w:tcPr>
          <w:p w14:paraId="27772E37" w14:textId="77777777" w:rsidR="00673C10" w:rsidRDefault="00673C10" w:rsidP="00673C10">
            <w:pPr>
              <w:jc w:val="center"/>
            </w:pPr>
            <w:r>
              <w:t>Mid- Crestal</w:t>
            </w:r>
          </w:p>
        </w:tc>
        <w:tc>
          <w:tcPr>
            <w:tcW w:w="1484" w:type="pct"/>
          </w:tcPr>
          <w:p w14:paraId="2234C98D" w14:textId="77777777" w:rsidR="00673C10" w:rsidRDefault="00673C10" w:rsidP="00673C10">
            <w:pPr>
              <w:jc w:val="center"/>
            </w:pPr>
            <w:r>
              <w:t>4.7</w:t>
            </w:r>
          </w:p>
        </w:tc>
      </w:tr>
      <w:tr w:rsidR="00673C10" w14:paraId="675BD2C0" w14:textId="77777777" w:rsidTr="00056986">
        <w:trPr>
          <w:trHeight w:val="737"/>
        </w:trPr>
        <w:tc>
          <w:tcPr>
            <w:tcW w:w="3516" w:type="pct"/>
          </w:tcPr>
          <w:p w14:paraId="493E9CFD" w14:textId="77777777" w:rsidR="00673C10" w:rsidRDefault="00673C10" w:rsidP="00673C10">
            <w:pPr>
              <w:jc w:val="center"/>
            </w:pPr>
            <w:r>
              <w:t xml:space="preserve">Distance between the alveolar ridge and Floor of the Nasal cavity </w:t>
            </w:r>
          </w:p>
          <w:p w14:paraId="02197526" w14:textId="77777777" w:rsidR="00673C10" w:rsidRPr="00867738" w:rsidRDefault="00673C10" w:rsidP="00673C10">
            <w:pPr>
              <w:jc w:val="center"/>
            </w:pPr>
            <w:r>
              <w:t>(in mm)</w:t>
            </w:r>
          </w:p>
        </w:tc>
        <w:tc>
          <w:tcPr>
            <w:tcW w:w="1484" w:type="pct"/>
          </w:tcPr>
          <w:p w14:paraId="25AFE11D" w14:textId="77777777" w:rsidR="00673C10" w:rsidRDefault="00673C10" w:rsidP="00673C10">
            <w:pPr>
              <w:jc w:val="center"/>
            </w:pPr>
            <w:r>
              <w:t>19.7</w:t>
            </w:r>
          </w:p>
        </w:tc>
      </w:tr>
    </w:tbl>
    <w:p w14:paraId="61D5E7F3" w14:textId="4EA1A838" w:rsidR="00205903" w:rsidRDefault="006D3FEC">
      <w:r>
        <w:br w:type="page"/>
      </w:r>
    </w:p>
    <w:p w14:paraId="21BF5207" w14:textId="77777777" w:rsidR="008A5CF5" w:rsidRDefault="008A5CF5"/>
    <w:p w14:paraId="6705AB36" w14:textId="77777777" w:rsidR="008A5CF5" w:rsidRDefault="008A5CF5"/>
    <w:p w14:paraId="35D8E2AD" w14:textId="7B1F141B" w:rsidR="008A5CF5" w:rsidRDefault="00673C1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411D819B">
                <wp:simplePos x="0" y="0"/>
                <wp:positionH relativeFrom="column">
                  <wp:posOffset>1122045</wp:posOffset>
                </wp:positionH>
                <wp:positionV relativeFrom="paragraph">
                  <wp:posOffset>154305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8.35pt;margin-top:12.15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KfQZHzfAAAACQEAAA8AAABkcnMvZG93bnJldi54&#10;bWxMj8FOwzAMhu9IvENkJG4spcC6lqYTQuKC2GFjQtota0xTrXFKk67l7TEnuPmXP/3+XK5n14kz&#10;DqH1pOB2kYBAqr1pqVGwf3+5WYEIUZPRnSdU8I0B1tXlRakL4yfa4nkXG8ElFAqtwMbYF1KG2qLT&#10;YeF7JN59+sHpyHFopBn0xOWuk2mSLKXTLfEFq3t8tlifdqNTQOnha/zIXw+n/WRdurH2rdtslbq+&#10;mp8eQUSc4x8Mv/qsDhU7Hf1IJoiOc7bMGFWQ3t+BYGCVZTwcFeT5A8iqlP8/qH4A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p9BkfN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A39D2C9" w14:textId="5D7FE471" w:rsidR="008A5CF5" w:rsidRDefault="008A5CF5"/>
    <w:p w14:paraId="1BF3864F" w14:textId="4A5A092E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348F9BFD" w14:textId="7C13E7A2" w:rsidR="009D0143" w:rsidRDefault="008E2942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Impacted 33</w:t>
      </w:r>
    </w:p>
    <w:p w14:paraId="7546A0BA" w14:textId="075FF400" w:rsidR="008E2942" w:rsidRDefault="008E2942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38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072054C8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00E45ED2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B723A35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30FD190F" w:rsidR="00205903" w:rsidRPr="0086104C" w:rsidRDefault="0086104C" w:rsidP="0086104C">
      <w:pPr>
        <w:tabs>
          <w:tab w:val="left" w:pos="10260"/>
        </w:tabs>
        <w:ind w:firstLine="450"/>
        <w:jc w:val="center"/>
        <w:rPr>
          <w:b/>
          <w:bCs/>
        </w:rPr>
      </w:pPr>
      <w:r w:rsidRPr="0086104C">
        <w:rPr>
          <w:b/>
          <w:bCs/>
        </w:rPr>
        <w:t>RECONSTRUCTED PANORAMIC VIEW</w:t>
      </w: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744D2FE2" w:rsidR="00205903" w:rsidRDefault="0086104C" w:rsidP="00B923B3">
      <w:pPr>
        <w:tabs>
          <w:tab w:val="left" w:pos="10260"/>
        </w:tabs>
        <w:ind w:firstLine="450"/>
        <w:jc w:val="both"/>
      </w:pPr>
      <w:r w:rsidRPr="0086104C">
        <w:drawing>
          <wp:inline distT="0" distB="0" distL="0" distR="0" wp14:anchorId="5032F4AD" wp14:editId="4EB1FAE1">
            <wp:extent cx="6105525" cy="2684959"/>
            <wp:effectExtent l="0" t="0" r="0" b="1270"/>
            <wp:docPr id="113721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19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2484" cy="268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25A538A0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6A0258B8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21DA3053" w:rsidR="00084093" w:rsidRDefault="000007F7" w:rsidP="00412911">
      <w:pPr>
        <w:tabs>
          <w:tab w:val="left" w:pos="10260"/>
        </w:tabs>
        <w:ind w:firstLine="450"/>
        <w:jc w:val="center"/>
        <w:rPr>
          <w:b/>
        </w:rPr>
      </w:pPr>
      <w:r w:rsidRPr="000007F7">
        <w:rPr>
          <w:b/>
        </w:rPr>
        <w:drawing>
          <wp:inline distT="0" distB="0" distL="0" distR="0" wp14:anchorId="4A7CB4AC" wp14:editId="697E0368">
            <wp:extent cx="4490495" cy="3438525"/>
            <wp:effectExtent l="0" t="0" r="5715" b="0"/>
            <wp:docPr id="171318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86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9358" cy="344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24FE" w14:textId="7E6139A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6FB1534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7D151FA5" w:rsidR="00084093" w:rsidRDefault="000007F7" w:rsidP="00412911">
      <w:pPr>
        <w:tabs>
          <w:tab w:val="left" w:pos="10260"/>
        </w:tabs>
        <w:ind w:firstLine="450"/>
        <w:jc w:val="center"/>
        <w:rPr>
          <w:b/>
        </w:rPr>
      </w:pPr>
      <w:r w:rsidRPr="000007F7">
        <w:rPr>
          <w:b/>
        </w:rPr>
        <w:drawing>
          <wp:anchor distT="0" distB="0" distL="114300" distR="114300" simplePos="0" relativeHeight="251752960" behindDoc="1" locked="0" layoutInCell="1" allowOverlap="1" wp14:anchorId="02C6E6D1" wp14:editId="7EF7FAAC">
            <wp:simplePos x="0" y="0"/>
            <wp:positionH relativeFrom="column">
              <wp:posOffset>1108710</wp:posOffset>
            </wp:positionH>
            <wp:positionV relativeFrom="paragraph">
              <wp:posOffset>147320</wp:posOffset>
            </wp:positionV>
            <wp:extent cx="4533900" cy="3405505"/>
            <wp:effectExtent l="0" t="0" r="0" b="4445"/>
            <wp:wrapTight wrapText="bothSides">
              <wp:wrapPolygon edited="0">
                <wp:start x="0" y="0"/>
                <wp:lineTo x="0" y="21507"/>
                <wp:lineTo x="21509" y="21507"/>
                <wp:lineTo x="21509" y="0"/>
                <wp:lineTo x="0" y="0"/>
              </wp:wrapPolygon>
            </wp:wrapTight>
            <wp:docPr id="143342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287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3B97C" w14:textId="07F046DA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D1C4B28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0E9173D3" w:rsidR="005D6EFF" w:rsidRDefault="00084093" w:rsidP="005D6EFF">
      <w:pPr>
        <w:rPr>
          <w:b/>
        </w:rPr>
      </w:pPr>
      <w:r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656"/>
        <w:gridCol w:w="7746"/>
      </w:tblGrid>
      <w:tr w:rsidR="00824AB2" w14:paraId="0805A2F6" w14:textId="77777777" w:rsidTr="00673C10">
        <w:trPr>
          <w:trHeight w:val="571"/>
        </w:trPr>
        <w:tc>
          <w:tcPr>
            <w:tcW w:w="2656" w:type="dxa"/>
            <w:shd w:val="clear" w:color="auto" w:fill="FFFFFF" w:themeFill="background1"/>
          </w:tcPr>
          <w:p w14:paraId="4478D6AA" w14:textId="1740A876" w:rsidR="00824AB2" w:rsidRDefault="008E294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23</w:t>
            </w:r>
            <w:r w:rsidR="00824AB2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7746" w:type="dxa"/>
            <w:shd w:val="clear" w:color="auto" w:fill="FFFFFF" w:themeFill="background1"/>
          </w:tcPr>
          <w:p w14:paraId="2BD0E59E" w14:textId="13AEB90D" w:rsidR="00824AB2" w:rsidRDefault="00527B5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527B57">
              <w:rPr>
                <w:b/>
              </w:rPr>
              <w:drawing>
                <wp:inline distT="0" distB="0" distL="0" distR="0" wp14:anchorId="30FDD654" wp14:editId="15142D9C">
                  <wp:extent cx="4772691" cy="2876951"/>
                  <wp:effectExtent l="0" t="0" r="8890" b="0"/>
                  <wp:docPr id="1587839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83965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91" cy="287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7B51" w14:paraId="31D5D763" w14:textId="77777777" w:rsidTr="00673C10">
        <w:trPr>
          <w:trHeight w:val="571"/>
        </w:trPr>
        <w:tc>
          <w:tcPr>
            <w:tcW w:w="2656" w:type="dxa"/>
            <w:shd w:val="clear" w:color="auto" w:fill="FFFFFF" w:themeFill="background1"/>
          </w:tcPr>
          <w:p w14:paraId="1AA8D8CE" w14:textId="660261E4" w:rsidR="000B7B51" w:rsidRDefault="000B7B51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33 region</w:t>
            </w:r>
          </w:p>
        </w:tc>
        <w:tc>
          <w:tcPr>
            <w:tcW w:w="7746" w:type="dxa"/>
            <w:shd w:val="clear" w:color="auto" w:fill="FFFFFF" w:themeFill="background1"/>
          </w:tcPr>
          <w:p w14:paraId="5A9218FF" w14:textId="6B863D48" w:rsidR="000B7B51" w:rsidRPr="00527B57" w:rsidRDefault="000B7B5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0B7B51">
              <w:rPr>
                <w:b/>
              </w:rPr>
              <w:drawing>
                <wp:inline distT="0" distB="0" distL="0" distR="0" wp14:anchorId="17E9E4FA" wp14:editId="0301FB01">
                  <wp:extent cx="4763165" cy="3038899"/>
                  <wp:effectExtent l="0" t="0" r="0" b="9525"/>
                  <wp:docPr id="1642357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35761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5" cy="30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5F602B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78005" w14:textId="77777777" w:rsidR="00E56EC9" w:rsidRDefault="00E56EC9">
      <w:r>
        <w:separator/>
      </w:r>
    </w:p>
  </w:endnote>
  <w:endnote w:type="continuationSeparator" w:id="0">
    <w:p w14:paraId="13253C1D" w14:textId="77777777" w:rsidR="00E56EC9" w:rsidRDefault="00E56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1B2CD" w14:textId="77777777" w:rsidR="00E56EC9" w:rsidRDefault="00E56EC9">
      <w:r>
        <w:separator/>
      </w:r>
    </w:p>
  </w:footnote>
  <w:footnote w:type="continuationSeparator" w:id="0">
    <w:p w14:paraId="0A38937F" w14:textId="77777777" w:rsidR="00E56EC9" w:rsidRDefault="00E56E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7F7"/>
    <w:rsid w:val="00000E96"/>
    <w:rsid w:val="000015D9"/>
    <w:rsid w:val="00003E31"/>
    <w:rsid w:val="000058F1"/>
    <w:rsid w:val="0000633D"/>
    <w:rsid w:val="00007BD1"/>
    <w:rsid w:val="00025F25"/>
    <w:rsid w:val="0005275C"/>
    <w:rsid w:val="00056986"/>
    <w:rsid w:val="000571FA"/>
    <w:rsid w:val="00067B10"/>
    <w:rsid w:val="000700BE"/>
    <w:rsid w:val="00084093"/>
    <w:rsid w:val="00086D56"/>
    <w:rsid w:val="0009047C"/>
    <w:rsid w:val="00092409"/>
    <w:rsid w:val="00093C71"/>
    <w:rsid w:val="000963EE"/>
    <w:rsid w:val="00096BDA"/>
    <w:rsid w:val="00097CA5"/>
    <w:rsid w:val="000A0B9C"/>
    <w:rsid w:val="000A1444"/>
    <w:rsid w:val="000B7B51"/>
    <w:rsid w:val="000C0BD2"/>
    <w:rsid w:val="000C6CA1"/>
    <w:rsid w:val="000C7B39"/>
    <w:rsid w:val="000E36C7"/>
    <w:rsid w:val="000F175B"/>
    <w:rsid w:val="00100115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3550"/>
    <w:rsid w:val="001F7F01"/>
    <w:rsid w:val="00205903"/>
    <w:rsid w:val="00212486"/>
    <w:rsid w:val="00214C12"/>
    <w:rsid w:val="002208D0"/>
    <w:rsid w:val="00220A22"/>
    <w:rsid w:val="002238EA"/>
    <w:rsid w:val="00225CDD"/>
    <w:rsid w:val="0022613F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72BA"/>
    <w:rsid w:val="002F2F31"/>
    <w:rsid w:val="002F589C"/>
    <w:rsid w:val="00321111"/>
    <w:rsid w:val="00340754"/>
    <w:rsid w:val="0034376D"/>
    <w:rsid w:val="0037717B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B24"/>
    <w:rsid w:val="00417ED0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1D3B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27B57"/>
    <w:rsid w:val="005372FC"/>
    <w:rsid w:val="00540F43"/>
    <w:rsid w:val="005416E9"/>
    <w:rsid w:val="00551B3F"/>
    <w:rsid w:val="005521D8"/>
    <w:rsid w:val="0056063E"/>
    <w:rsid w:val="00561C3C"/>
    <w:rsid w:val="00565314"/>
    <w:rsid w:val="005659D2"/>
    <w:rsid w:val="00565CF2"/>
    <w:rsid w:val="005700FE"/>
    <w:rsid w:val="005763E5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3BF5"/>
    <w:rsid w:val="005F06C0"/>
    <w:rsid w:val="005F5AE4"/>
    <w:rsid w:val="005F602B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73C10"/>
    <w:rsid w:val="006877B6"/>
    <w:rsid w:val="006B053E"/>
    <w:rsid w:val="006C2ED2"/>
    <w:rsid w:val="006C7324"/>
    <w:rsid w:val="006D1AD3"/>
    <w:rsid w:val="006D2C61"/>
    <w:rsid w:val="006D2EEA"/>
    <w:rsid w:val="006D3317"/>
    <w:rsid w:val="006D3FEC"/>
    <w:rsid w:val="006D43F2"/>
    <w:rsid w:val="006D65C6"/>
    <w:rsid w:val="006D7D65"/>
    <w:rsid w:val="006E67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43B07"/>
    <w:rsid w:val="00850708"/>
    <w:rsid w:val="008510DF"/>
    <w:rsid w:val="00860758"/>
    <w:rsid w:val="0086104C"/>
    <w:rsid w:val="00861F16"/>
    <w:rsid w:val="0088740C"/>
    <w:rsid w:val="008946D5"/>
    <w:rsid w:val="00894B8E"/>
    <w:rsid w:val="008A29F7"/>
    <w:rsid w:val="008A5CF5"/>
    <w:rsid w:val="008C15D6"/>
    <w:rsid w:val="008D2C59"/>
    <w:rsid w:val="008D5AE9"/>
    <w:rsid w:val="008E080C"/>
    <w:rsid w:val="008E0C1C"/>
    <w:rsid w:val="008E2128"/>
    <w:rsid w:val="008E2942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36D75"/>
    <w:rsid w:val="00941335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C5826"/>
    <w:rsid w:val="009D0143"/>
    <w:rsid w:val="009D2477"/>
    <w:rsid w:val="009D3274"/>
    <w:rsid w:val="009E046B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DC6"/>
    <w:rsid w:val="00C065D9"/>
    <w:rsid w:val="00C11378"/>
    <w:rsid w:val="00C25407"/>
    <w:rsid w:val="00C3734D"/>
    <w:rsid w:val="00C628D6"/>
    <w:rsid w:val="00C668AF"/>
    <w:rsid w:val="00C72775"/>
    <w:rsid w:val="00C751CB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72D8"/>
    <w:rsid w:val="00CE2EFF"/>
    <w:rsid w:val="00CF32F1"/>
    <w:rsid w:val="00CF6B3F"/>
    <w:rsid w:val="00D03173"/>
    <w:rsid w:val="00D26648"/>
    <w:rsid w:val="00D278F8"/>
    <w:rsid w:val="00D3445C"/>
    <w:rsid w:val="00D348B0"/>
    <w:rsid w:val="00D35521"/>
    <w:rsid w:val="00D4202B"/>
    <w:rsid w:val="00D51321"/>
    <w:rsid w:val="00D51A5C"/>
    <w:rsid w:val="00D72677"/>
    <w:rsid w:val="00D743D1"/>
    <w:rsid w:val="00D81AAF"/>
    <w:rsid w:val="00D83470"/>
    <w:rsid w:val="00DA082D"/>
    <w:rsid w:val="00DB1300"/>
    <w:rsid w:val="00DB4667"/>
    <w:rsid w:val="00DC216E"/>
    <w:rsid w:val="00DC634F"/>
    <w:rsid w:val="00DD04C0"/>
    <w:rsid w:val="00DD36B7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50A29"/>
    <w:rsid w:val="00E54377"/>
    <w:rsid w:val="00E55666"/>
    <w:rsid w:val="00E55693"/>
    <w:rsid w:val="00E56EC9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952"/>
    <w:rsid w:val="00EE6C78"/>
    <w:rsid w:val="00F0441F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26</TotalTime>
  <Pages>7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15</cp:revision>
  <cp:lastPrinted>2023-06-04T09:02:00Z</cp:lastPrinted>
  <dcterms:created xsi:type="dcterms:W3CDTF">2025-01-12T15:42:00Z</dcterms:created>
  <dcterms:modified xsi:type="dcterms:W3CDTF">2025-01-12T16:05:00Z</dcterms:modified>
</cp:coreProperties>
</file>