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7CCB" w14:textId="40458C6A" w:rsidR="00B3030C" w:rsidRDefault="00B73FBA" w:rsidP="00B73FBA">
      <w:pPr>
        <w:pStyle w:val="Title"/>
      </w:pPr>
      <w:r>
        <w:t>EXPERIMENT 8</w:t>
      </w:r>
    </w:p>
    <w:p w14:paraId="7935F959" w14:textId="10C54DBD" w:rsidR="00B73FBA" w:rsidRDefault="00B73FBA" w:rsidP="00B73FBA">
      <w:pPr>
        <w:pStyle w:val="Heading1"/>
      </w:pPr>
      <w:r>
        <w:t xml:space="preserve">NAME: </w:t>
      </w:r>
      <w:r w:rsidR="0066615C">
        <w:t xml:space="preserve">Thirumala </w:t>
      </w:r>
      <w:proofErr w:type="gramStart"/>
      <w:r w:rsidR="0066615C">
        <w:t>sri .P</w:t>
      </w:r>
      <w:proofErr w:type="gramEnd"/>
    </w:p>
    <w:p w14:paraId="61910BEC" w14:textId="40D0362E" w:rsidR="00B73FBA" w:rsidRDefault="00B73FBA" w:rsidP="00B73FBA">
      <w:pPr>
        <w:pStyle w:val="Heading1"/>
      </w:pPr>
      <w:r>
        <w:t>REG. NO.:2407015</w:t>
      </w:r>
      <w:r w:rsidR="0066615C">
        <w:t>69</w:t>
      </w:r>
    </w:p>
    <w:p w14:paraId="13B55ECC" w14:textId="003BF078" w:rsidR="00B73FBA" w:rsidRPr="00B73FBA" w:rsidRDefault="00B73FBA" w:rsidP="00B73FBA">
      <w:r w:rsidRPr="00B73FBA">
        <w:rPr>
          <w:noProof/>
        </w:rPr>
        <w:drawing>
          <wp:inline distT="0" distB="0" distL="0" distR="0" wp14:anchorId="76B4DDFE" wp14:editId="00389F96">
            <wp:extent cx="6305739" cy="4345305"/>
            <wp:effectExtent l="0" t="0" r="0" b="0"/>
            <wp:docPr id="810833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19856" cy="4355033"/>
                    </a:xfrm>
                    <a:prstGeom prst="rect">
                      <a:avLst/>
                    </a:prstGeom>
                    <a:noFill/>
                    <a:ln>
                      <a:noFill/>
                    </a:ln>
                  </pic:spPr>
                </pic:pic>
              </a:graphicData>
            </a:graphic>
          </wp:inline>
        </w:drawing>
      </w:r>
    </w:p>
    <w:p w14:paraId="4BADF212" w14:textId="77777777" w:rsidR="00B6615F" w:rsidRPr="00B6615F" w:rsidRDefault="00B6615F" w:rsidP="00B6615F">
      <w:r w:rsidRPr="00B6615F">
        <w:t>This wireframe represents a low-fidelity design of an e-commerce shopping application created using Balsamiq. It illustrates the complete user journey, starting from browsing products to completing a purchase and engaging with rewards. The home screen provides a search bar, promotional banner, product categories, and featured items, making it easy for users to explore products. The product details screen offers in-depth information such as images, price, ratings, and selectable options, helping users make informed decisions. The cart screen displays selected items, allows users to apply coupon codes, and shows the total cost before checkout, ensuring transparency in the purchasing process. Additionally, the rewards screen introduces a gamification element by displaying points, challenges, and recent activities, encouraging user engagement and repeat usage. Overall, the wireframe focuses on a clean layout, intuitive navigation, and essential functionalities required for a seamless online shopping experience.</w:t>
      </w:r>
    </w:p>
    <w:p w14:paraId="090673FD" w14:textId="77777777" w:rsidR="00B6615F" w:rsidRPr="00B6615F" w:rsidRDefault="00B6615F" w:rsidP="00B6615F">
      <w:pPr>
        <w:rPr>
          <w:b/>
          <w:bCs/>
        </w:rPr>
      </w:pPr>
      <w:r w:rsidRPr="00B6615F">
        <w:rPr>
          <w:b/>
          <w:bCs/>
        </w:rPr>
        <w:lastRenderedPageBreak/>
        <w:t>Key Elements:</w:t>
      </w:r>
    </w:p>
    <w:p w14:paraId="579C740B" w14:textId="77777777" w:rsidR="00B6615F" w:rsidRPr="00B6615F" w:rsidRDefault="00B6615F" w:rsidP="00B6615F">
      <w:pPr>
        <w:numPr>
          <w:ilvl w:val="0"/>
          <w:numId w:val="1"/>
        </w:numPr>
      </w:pPr>
      <w:r w:rsidRPr="00B6615F">
        <w:t>Search bar → helps users find products</w:t>
      </w:r>
    </w:p>
    <w:p w14:paraId="281CC09C" w14:textId="77777777" w:rsidR="00B6615F" w:rsidRPr="00B6615F" w:rsidRDefault="00B6615F" w:rsidP="00B6615F">
      <w:pPr>
        <w:numPr>
          <w:ilvl w:val="0"/>
          <w:numId w:val="1"/>
        </w:numPr>
      </w:pPr>
      <w:r w:rsidRPr="00B6615F">
        <w:t>Banner → </w:t>
      </w:r>
      <w:r w:rsidRPr="00B6615F">
        <w:rPr>
          <w:i/>
          <w:iCs/>
        </w:rPr>
        <w:t>“30% OFF Today”</w:t>
      </w:r>
      <w:r w:rsidRPr="00B6615F">
        <w:t> (promotions)</w:t>
      </w:r>
    </w:p>
    <w:p w14:paraId="0C190BC8" w14:textId="77777777" w:rsidR="00B6615F" w:rsidRDefault="00B6615F" w:rsidP="00B6615F">
      <w:pPr>
        <w:numPr>
          <w:ilvl w:val="0"/>
          <w:numId w:val="1"/>
        </w:numPr>
      </w:pPr>
      <w:r w:rsidRPr="00B6615F">
        <w:t>Categories → Electronics, Fashion, etc.</w:t>
      </w:r>
    </w:p>
    <w:p w14:paraId="4D8F03E9" w14:textId="349325AC" w:rsidR="00B6615F" w:rsidRPr="00B6615F" w:rsidRDefault="00B6615F" w:rsidP="00B6615F">
      <w:pPr>
        <w:numPr>
          <w:ilvl w:val="0"/>
          <w:numId w:val="1"/>
        </w:numPr>
      </w:pPr>
      <w:r w:rsidRPr="00B6615F">
        <w:t>Featured Products → grid layout with “Add to Cart”</w:t>
      </w:r>
    </w:p>
    <w:p w14:paraId="782A7C30" w14:textId="77777777" w:rsidR="00B6615F" w:rsidRDefault="00B6615F" w:rsidP="00B6615F">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Product image (with multiple thumbnails)</w:t>
      </w:r>
    </w:p>
    <w:p w14:paraId="02DFD223" w14:textId="77777777" w:rsidR="00B6615F" w:rsidRDefault="00B6615F" w:rsidP="00B6615F">
      <w:pPr>
        <w:pStyle w:val="NormalWeb"/>
        <w:shd w:val="clear" w:color="auto" w:fill="FFFFFF"/>
        <w:spacing w:before="0" w:beforeAutospacing="0" w:after="0" w:afterAutospacing="0"/>
        <w:ind w:left="720"/>
        <w:rPr>
          <w:rFonts w:ascii="Segoe UI" w:hAnsi="Segoe UI" w:cs="Segoe UI"/>
          <w:color w:val="0D0D0D"/>
        </w:rPr>
      </w:pPr>
    </w:p>
    <w:p w14:paraId="10EB33C1" w14:textId="77777777" w:rsidR="00B6615F" w:rsidRDefault="00B6615F" w:rsidP="00B6615F">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Product name + price</w:t>
      </w:r>
    </w:p>
    <w:p w14:paraId="48259728" w14:textId="77777777" w:rsidR="00B6615F" w:rsidRDefault="00B6615F" w:rsidP="00B6615F">
      <w:pPr>
        <w:pStyle w:val="NormalWeb"/>
        <w:shd w:val="clear" w:color="auto" w:fill="FFFFFF"/>
        <w:spacing w:before="0" w:beforeAutospacing="0" w:after="0" w:afterAutospacing="0"/>
        <w:ind w:left="720"/>
        <w:rPr>
          <w:rFonts w:ascii="Segoe UI" w:hAnsi="Segoe UI" w:cs="Segoe UI"/>
          <w:color w:val="0D0D0D"/>
        </w:rPr>
      </w:pPr>
    </w:p>
    <w:p w14:paraId="2A2D1F66" w14:textId="444D090B" w:rsidR="00B6615F" w:rsidRDefault="00B6615F" w:rsidP="00B6615F">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 xml:space="preserve">Ratings </w:t>
      </w:r>
    </w:p>
    <w:p w14:paraId="4BEB1638" w14:textId="77777777" w:rsidR="00B6615F" w:rsidRDefault="00B6615F" w:rsidP="00B6615F">
      <w:pPr>
        <w:pStyle w:val="NormalWeb"/>
        <w:shd w:val="clear" w:color="auto" w:fill="FFFFFF"/>
        <w:spacing w:before="0" w:beforeAutospacing="0" w:after="0" w:afterAutospacing="0"/>
        <w:ind w:left="720"/>
        <w:rPr>
          <w:rFonts w:ascii="Segoe UI" w:hAnsi="Segoe UI" w:cs="Segoe UI"/>
          <w:color w:val="0D0D0D"/>
        </w:rPr>
      </w:pPr>
    </w:p>
    <w:p w14:paraId="201A4CF2" w14:textId="77777777" w:rsidR="00B6615F" w:rsidRDefault="00B6615F" w:rsidP="00B6615F">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Options (</w:t>
      </w:r>
      <w:proofErr w:type="spellStart"/>
      <w:r>
        <w:rPr>
          <w:rFonts w:ascii="Segoe UI" w:hAnsi="Segoe UI" w:cs="Segoe UI"/>
          <w:color w:val="0D0D0D"/>
        </w:rPr>
        <w:t>color</w:t>
      </w:r>
      <w:proofErr w:type="spellEnd"/>
      <w:r>
        <w:rPr>
          <w:rFonts w:ascii="Segoe UI" w:hAnsi="Segoe UI" w:cs="Segoe UI"/>
          <w:color w:val="0D0D0D"/>
        </w:rPr>
        <w:t>, size)</w:t>
      </w:r>
    </w:p>
    <w:p w14:paraId="2CF172D6" w14:textId="77777777" w:rsidR="00B6615F" w:rsidRDefault="00B6615F" w:rsidP="00B6615F">
      <w:pPr>
        <w:pStyle w:val="NormalWeb"/>
        <w:shd w:val="clear" w:color="auto" w:fill="FFFFFF"/>
        <w:spacing w:before="0" w:beforeAutospacing="0" w:after="0" w:afterAutospacing="0"/>
        <w:ind w:left="720"/>
        <w:rPr>
          <w:rFonts w:ascii="Segoe UI" w:hAnsi="Segoe UI" w:cs="Segoe UI"/>
          <w:color w:val="0D0D0D"/>
        </w:rPr>
      </w:pPr>
    </w:p>
    <w:p w14:paraId="2C069EEE" w14:textId="77777777" w:rsidR="00B6615F" w:rsidRDefault="00B6615F" w:rsidP="00B6615F">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Quantity selector</w:t>
      </w:r>
    </w:p>
    <w:p w14:paraId="69DABB49" w14:textId="77777777" w:rsidR="00B6615F" w:rsidRDefault="00B6615F" w:rsidP="00B6615F">
      <w:pPr>
        <w:pStyle w:val="ListParagraph"/>
        <w:rPr>
          <w:rFonts w:ascii="Segoe UI" w:hAnsi="Segoe UI" w:cs="Segoe UI"/>
          <w:color w:val="0D0D0D"/>
        </w:rPr>
      </w:pPr>
    </w:p>
    <w:p w14:paraId="11397DDD" w14:textId="77777777" w:rsidR="00B6615F" w:rsidRDefault="00B6615F" w:rsidP="00B6615F">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List of selected items</w:t>
      </w:r>
    </w:p>
    <w:p w14:paraId="47385103" w14:textId="77777777" w:rsidR="00B6615F" w:rsidRDefault="00B6615F" w:rsidP="00B6615F">
      <w:pPr>
        <w:pStyle w:val="NormalWeb"/>
        <w:shd w:val="clear" w:color="auto" w:fill="FFFFFF"/>
        <w:spacing w:before="0" w:beforeAutospacing="0" w:after="0" w:afterAutospacing="0"/>
        <w:rPr>
          <w:rFonts w:ascii="Segoe UI" w:hAnsi="Segoe UI" w:cs="Segoe UI"/>
          <w:color w:val="0D0D0D"/>
        </w:rPr>
      </w:pPr>
    </w:p>
    <w:p w14:paraId="659E31FE" w14:textId="77777777" w:rsidR="00B6615F" w:rsidRDefault="00B6615F" w:rsidP="00B6615F">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Quantity of each product</w:t>
      </w:r>
    </w:p>
    <w:p w14:paraId="63620928" w14:textId="77777777" w:rsidR="00B6615F" w:rsidRDefault="00B6615F" w:rsidP="00B6615F">
      <w:pPr>
        <w:pStyle w:val="NormalWeb"/>
        <w:shd w:val="clear" w:color="auto" w:fill="FFFFFF"/>
        <w:spacing w:before="0" w:beforeAutospacing="0" w:after="0" w:afterAutospacing="0"/>
        <w:rPr>
          <w:rFonts w:ascii="Segoe UI" w:hAnsi="Segoe UI" w:cs="Segoe UI"/>
          <w:color w:val="0D0D0D"/>
        </w:rPr>
      </w:pPr>
    </w:p>
    <w:p w14:paraId="00F0CBA6" w14:textId="77777777" w:rsidR="00B6615F" w:rsidRDefault="00B6615F" w:rsidP="00B6615F">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Coupon code input</w:t>
      </w:r>
    </w:p>
    <w:p w14:paraId="5DB80672" w14:textId="77777777" w:rsidR="00B6615F" w:rsidRDefault="00B6615F" w:rsidP="00B6615F">
      <w:pPr>
        <w:pStyle w:val="NormalWeb"/>
        <w:shd w:val="clear" w:color="auto" w:fill="FFFFFF"/>
        <w:spacing w:before="0" w:beforeAutospacing="0" w:after="0" w:afterAutospacing="0"/>
        <w:rPr>
          <w:rFonts w:ascii="Segoe UI" w:hAnsi="Segoe UI" w:cs="Segoe UI"/>
          <w:color w:val="0D0D0D"/>
        </w:rPr>
      </w:pPr>
    </w:p>
    <w:p w14:paraId="30C141C6" w14:textId="77777777" w:rsidR="00B6615F" w:rsidRDefault="00B6615F" w:rsidP="00B6615F">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Total price calculation</w:t>
      </w:r>
    </w:p>
    <w:p w14:paraId="3A6FB0B4" w14:textId="77777777" w:rsidR="00B6615F" w:rsidRDefault="00B6615F" w:rsidP="00B6615F">
      <w:pPr>
        <w:pStyle w:val="NormalWeb"/>
        <w:shd w:val="clear" w:color="auto" w:fill="FFFFFF"/>
        <w:spacing w:before="0" w:beforeAutospacing="0" w:after="0" w:afterAutospacing="0"/>
        <w:ind w:left="720"/>
        <w:rPr>
          <w:rFonts w:ascii="Segoe UI" w:hAnsi="Segoe UI" w:cs="Segoe UI"/>
          <w:color w:val="0D0D0D"/>
        </w:rPr>
      </w:pPr>
    </w:p>
    <w:p w14:paraId="71908FF1" w14:textId="77777777" w:rsidR="00B6615F" w:rsidRDefault="00B6615F" w:rsidP="00B6615F">
      <w:pPr>
        <w:pStyle w:val="NormalWeb"/>
        <w:shd w:val="clear" w:color="auto" w:fill="FFFFFF"/>
        <w:spacing w:before="0" w:beforeAutospacing="0" w:after="0" w:afterAutospacing="0"/>
        <w:ind w:left="720"/>
        <w:rPr>
          <w:rFonts w:ascii="Segoe UI" w:hAnsi="Segoe UI" w:cs="Segoe UI"/>
          <w:color w:val="0D0D0D"/>
        </w:rPr>
      </w:pPr>
    </w:p>
    <w:p w14:paraId="30E2BF29" w14:textId="6E04F6CE" w:rsidR="00E075CC" w:rsidRDefault="00B6615F" w:rsidP="00E075CC">
      <w:pPr>
        <w:pStyle w:val="NormalWeb"/>
        <w:shd w:val="clear" w:color="auto" w:fill="FFFFFF"/>
        <w:spacing w:before="0" w:beforeAutospacing="0" w:after="0" w:afterAutospacing="0"/>
        <w:ind w:left="720"/>
        <w:rPr>
          <w:rFonts w:ascii="Segoe UI" w:hAnsi="Segoe UI" w:cs="Segoe UI"/>
          <w:color w:val="0D0D0D"/>
        </w:rPr>
      </w:pPr>
      <w:r>
        <w:rPr>
          <w:rFonts w:ascii="Segoe UI" w:hAnsi="Segoe UI" w:cs="Segoe UI"/>
          <w:color w:val="0D0D0D"/>
        </w:rPr>
        <w:t>Prototype link:</w:t>
      </w:r>
    </w:p>
    <w:p w14:paraId="7B1666F1" w14:textId="5F886938" w:rsidR="00B6615F" w:rsidRDefault="00B6615F" w:rsidP="00B6615F">
      <w:pPr>
        <w:pStyle w:val="NormalWeb"/>
        <w:shd w:val="clear" w:color="auto" w:fill="FFFFFF"/>
        <w:spacing w:before="0" w:beforeAutospacing="0" w:after="0" w:afterAutospacing="0"/>
        <w:ind w:left="720"/>
        <w:rPr>
          <w:rFonts w:ascii="Segoe UI" w:hAnsi="Segoe UI" w:cs="Segoe UI"/>
          <w:color w:val="0D0D0D"/>
        </w:rPr>
      </w:pPr>
      <w:hyperlink r:id="rId6" w:history="1">
        <w:r w:rsidRPr="00F64957">
          <w:rPr>
            <w:rStyle w:val="Hyperlink"/>
            <w:rFonts w:ascii="Segoe UI" w:hAnsi="Segoe UI" w:cs="Segoe UI"/>
          </w:rPr>
          <w:t>https://balsamiq.cloud/sx5ptm9/pkwn4yi</w:t>
        </w:r>
      </w:hyperlink>
    </w:p>
    <w:p w14:paraId="37342714" w14:textId="77777777" w:rsidR="00B6615F" w:rsidRDefault="00B6615F" w:rsidP="00B6615F">
      <w:pPr>
        <w:pStyle w:val="NormalWeb"/>
        <w:shd w:val="clear" w:color="auto" w:fill="FFFFFF"/>
        <w:spacing w:before="0" w:beforeAutospacing="0" w:after="0" w:afterAutospacing="0"/>
        <w:ind w:left="720"/>
        <w:rPr>
          <w:rFonts w:ascii="Segoe UI" w:hAnsi="Segoe UI" w:cs="Segoe UI"/>
          <w:color w:val="0D0D0D"/>
        </w:rPr>
      </w:pPr>
    </w:p>
    <w:p w14:paraId="150BE116" w14:textId="59B3DF79" w:rsidR="00B6615F" w:rsidRDefault="00B6615F" w:rsidP="00B6615F">
      <w:pPr>
        <w:pStyle w:val="NormalWeb"/>
        <w:shd w:val="clear" w:color="auto" w:fill="FFFFFF"/>
        <w:spacing w:before="0" w:beforeAutospacing="0" w:after="0" w:afterAutospacing="0"/>
        <w:ind w:left="720"/>
        <w:rPr>
          <w:rFonts w:ascii="Segoe UI" w:hAnsi="Segoe UI" w:cs="Segoe UI"/>
          <w:color w:val="0D0D0D"/>
        </w:rPr>
      </w:pPr>
    </w:p>
    <w:p w14:paraId="7D5642E6" w14:textId="77777777" w:rsidR="00B73FBA" w:rsidRPr="00B73FBA" w:rsidRDefault="00B73FBA" w:rsidP="00B73FBA"/>
    <w:sectPr w:rsidR="00B73FBA" w:rsidRPr="00B73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47BF3"/>
    <w:multiLevelType w:val="multilevel"/>
    <w:tmpl w:val="DF04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033BDF"/>
    <w:multiLevelType w:val="multilevel"/>
    <w:tmpl w:val="0E46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8172AC"/>
    <w:multiLevelType w:val="multilevel"/>
    <w:tmpl w:val="F61E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9843355">
    <w:abstractNumId w:val="2"/>
  </w:num>
  <w:num w:numId="2" w16cid:durableId="145829386">
    <w:abstractNumId w:val="0"/>
  </w:num>
  <w:num w:numId="3" w16cid:durableId="1537231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FBA"/>
    <w:rsid w:val="002D3612"/>
    <w:rsid w:val="003B1BB9"/>
    <w:rsid w:val="0066615C"/>
    <w:rsid w:val="00941995"/>
    <w:rsid w:val="00A16294"/>
    <w:rsid w:val="00B3030C"/>
    <w:rsid w:val="00B6615F"/>
    <w:rsid w:val="00B73FBA"/>
    <w:rsid w:val="00E075CC"/>
    <w:rsid w:val="00E1611F"/>
    <w:rsid w:val="00FB28F1"/>
    <w:rsid w:val="00FC132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B9560"/>
  <w15:chartTrackingRefBased/>
  <w15:docId w15:val="{4D41CE02-866E-4163-A563-CE0F08627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F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3F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3F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3F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3F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3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F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3F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F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F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F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FBA"/>
    <w:rPr>
      <w:rFonts w:eastAsiaTheme="majorEastAsia" w:cstheme="majorBidi"/>
      <w:color w:val="272727" w:themeColor="text1" w:themeTint="D8"/>
    </w:rPr>
  </w:style>
  <w:style w:type="paragraph" w:styleId="Title">
    <w:name w:val="Title"/>
    <w:basedOn w:val="Normal"/>
    <w:next w:val="Normal"/>
    <w:link w:val="TitleChar"/>
    <w:uiPriority w:val="10"/>
    <w:qFormat/>
    <w:rsid w:val="00B73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FBA"/>
    <w:pPr>
      <w:spacing w:before="160"/>
      <w:jc w:val="center"/>
    </w:pPr>
    <w:rPr>
      <w:i/>
      <w:iCs/>
      <w:color w:val="404040" w:themeColor="text1" w:themeTint="BF"/>
    </w:rPr>
  </w:style>
  <w:style w:type="character" w:customStyle="1" w:styleId="QuoteChar">
    <w:name w:val="Quote Char"/>
    <w:basedOn w:val="DefaultParagraphFont"/>
    <w:link w:val="Quote"/>
    <w:uiPriority w:val="29"/>
    <w:rsid w:val="00B73FBA"/>
    <w:rPr>
      <w:i/>
      <w:iCs/>
      <w:color w:val="404040" w:themeColor="text1" w:themeTint="BF"/>
    </w:rPr>
  </w:style>
  <w:style w:type="paragraph" w:styleId="ListParagraph">
    <w:name w:val="List Paragraph"/>
    <w:basedOn w:val="Normal"/>
    <w:uiPriority w:val="34"/>
    <w:qFormat/>
    <w:rsid w:val="00B73FBA"/>
    <w:pPr>
      <w:ind w:left="720"/>
      <w:contextualSpacing/>
    </w:pPr>
  </w:style>
  <w:style w:type="character" w:styleId="IntenseEmphasis">
    <w:name w:val="Intense Emphasis"/>
    <w:basedOn w:val="DefaultParagraphFont"/>
    <w:uiPriority w:val="21"/>
    <w:qFormat/>
    <w:rsid w:val="00B73FBA"/>
    <w:rPr>
      <w:i/>
      <w:iCs/>
      <w:color w:val="2F5496" w:themeColor="accent1" w:themeShade="BF"/>
    </w:rPr>
  </w:style>
  <w:style w:type="paragraph" w:styleId="IntenseQuote">
    <w:name w:val="Intense Quote"/>
    <w:basedOn w:val="Normal"/>
    <w:next w:val="Normal"/>
    <w:link w:val="IntenseQuoteChar"/>
    <w:uiPriority w:val="30"/>
    <w:qFormat/>
    <w:rsid w:val="00B73F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3FBA"/>
    <w:rPr>
      <w:i/>
      <w:iCs/>
      <w:color w:val="2F5496" w:themeColor="accent1" w:themeShade="BF"/>
    </w:rPr>
  </w:style>
  <w:style w:type="character" w:styleId="IntenseReference">
    <w:name w:val="Intense Reference"/>
    <w:basedOn w:val="DefaultParagraphFont"/>
    <w:uiPriority w:val="32"/>
    <w:qFormat/>
    <w:rsid w:val="00B73FBA"/>
    <w:rPr>
      <w:b/>
      <w:bCs/>
      <w:smallCaps/>
      <w:color w:val="2F5496" w:themeColor="accent1" w:themeShade="BF"/>
      <w:spacing w:val="5"/>
    </w:rPr>
  </w:style>
  <w:style w:type="paragraph" w:styleId="NormalWeb">
    <w:name w:val="Normal (Web)"/>
    <w:basedOn w:val="Normal"/>
    <w:uiPriority w:val="99"/>
    <w:semiHidden/>
    <w:unhideWhenUsed/>
    <w:rsid w:val="00B6615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6615F"/>
    <w:rPr>
      <w:b/>
      <w:bCs/>
    </w:rPr>
  </w:style>
  <w:style w:type="character" w:styleId="Hyperlink">
    <w:name w:val="Hyperlink"/>
    <w:basedOn w:val="DefaultParagraphFont"/>
    <w:uiPriority w:val="99"/>
    <w:unhideWhenUsed/>
    <w:rsid w:val="00B6615F"/>
    <w:rPr>
      <w:color w:val="0563C1" w:themeColor="hyperlink"/>
      <w:u w:val="single"/>
    </w:rPr>
  </w:style>
  <w:style w:type="character" w:styleId="UnresolvedMention">
    <w:name w:val="Unresolved Mention"/>
    <w:basedOn w:val="DefaultParagraphFont"/>
    <w:uiPriority w:val="99"/>
    <w:semiHidden/>
    <w:unhideWhenUsed/>
    <w:rsid w:val="00B661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lsamiq.cloud/sx5ptm9/pkwn4yi"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vaishu m</dc:creator>
  <cp:keywords/>
  <dc:description/>
  <cp:lastModifiedBy>Thirumala sri</cp:lastModifiedBy>
  <cp:revision>3</cp:revision>
  <dcterms:created xsi:type="dcterms:W3CDTF">2026-04-17T15:25:00Z</dcterms:created>
  <dcterms:modified xsi:type="dcterms:W3CDTF">2026-04-17T15:25:00Z</dcterms:modified>
</cp:coreProperties>
</file>