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5FB5" w14:textId="45FB292E" w:rsidR="0030012E" w:rsidRDefault="000D363C">
      <w:pPr>
        <w:rPr>
          <w:lang w:val="en-US"/>
        </w:rPr>
      </w:pPr>
      <w:r>
        <w:rPr>
          <w:noProof/>
          <w:lang w:val="en-US"/>
        </w:rPr>
        <w:drawing>
          <wp:inline distT="0" distB="0" distL="0" distR="0" wp14:anchorId="4F67A1E7" wp14:editId="2151FFDB">
            <wp:extent cx="5867400" cy="2204357"/>
            <wp:effectExtent l="0" t="0" r="0" b="5715"/>
            <wp:docPr id="38925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83977" cy="2210585"/>
                    </a:xfrm>
                    <a:prstGeom prst="rect">
                      <a:avLst/>
                    </a:prstGeom>
                    <a:noFill/>
                  </pic:spPr>
                </pic:pic>
              </a:graphicData>
            </a:graphic>
          </wp:inline>
        </w:drawing>
      </w:r>
    </w:p>
    <w:p w14:paraId="49879FAF" w14:textId="6A14A8EC" w:rsidR="00422410" w:rsidRDefault="00422410">
      <w:pPr>
        <w:rPr>
          <w:lang w:val="en-US"/>
        </w:rPr>
      </w:pPr>
    </w:p>
    <w:p w14:paraId="4C00CC10" w14:textId="742FB12B" w:rsidR="000D363C" w:rsidRPr="00BE70BE" w:rsidRDefault="00B8393E" w:rsidP="00B8393E">
      <w:pPr>
        <w:pStyle w:val="Heading1"/>
        <w:jc w:val="center"/>
        <w:rPr>
          <w:rFonts w:ascii="Algerian" w:hAnsi="Algerian"/>
          <w:b/>
          <w:color w:val="0070C0"/>
          <w:sz w:val="96"/>
          <w:szCs w:val="96"/>
          <w:u w:val="single"/>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E70BE">
        <w:rPr>
          <w:rFonts w:ascii="Algerian" w:hAnsi="Algerian"/>
          <w:b/>
          <w:color w:val="0070C0"/>
          <w:sz w:val="96"/>
          <w:szCs w:val="96"/>
          <w:u w:val="single"/>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DIGITAL LITERACY.</w:t>
      </w:r>
    </w:p>
    <w:p w14:paraId="516C5E79" w14:textId="77777777" w:rsidR="00B8393E" w:rsidRPr="00B8393E" w:rsidRDefault="00B8393E" w:rsidP="00B8393E">
      <w:pPr>
        <w:rPr>
          <w:lang w:val="en-US"/>
        </w:rPr>
      </w:pPr>
    </w:p>
    <w:p w14:paraId="3D185FD6" w14:textId="59BEA6D5" w:rsidR="00B8393E" w:rsidRPr="00BE70BE" w:rsidRDefault="00B8393E" w:rsidP="00B8393E">
      <w:pPr>
        <w:jc w:val="center"/>
        <w:rPr>
          <w:rFonts w:ascii="Baskerville Old Face" w:hAnsi="Baskerville Old Face"/>
          <w:b/>
          <w:color w:val="0A2F41" w:themeColor="accent1" w:themeShade="80"/>
          <w:sz w:val="72"/>
          <w:szCs w:val="72"/>
          <w:u w:val="doub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BE70BE">
        <w:rPr>
          <w:rFonts w:ascii="Baskerville Old Face" w:hAnsi="Baskerville Old Face"/>
          <w:b/>
          <w:color w:val="0A2F41" w:themeColor="accent1" w:themeShade="80"/>
          <w:sz w:val="72"/>
          <w:szCs w:val="72"/>
          <w:u w:val="double"/>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PROJECT REPORT</w:t>
      </w:r>
    </w:p>
    <w:p w14:paraId="1A4DBC8E" w14:textId="77777777" w:rsidR="000D363C" w:rsidRDefault="000D363C">
      <w:pPr>
        <w:rPr>
          <w:lang w:val="en-US"/>
        </w:rPr>
      </w:pPr>
    </w:p>
    <w:p w14:paraId="4198C9C1" w14:textId="6F5EB75B" w:rsidR="00422410" w:rsidRDefault="00422410">
      <w:pPr>
        <w:rPr>
          <w:lang w:val="en-US"/>
        </w:rPr>
      </w:pPr>
    </w:p>
    <w:p w14:paraId="67A83759" w14:textId="22B12825" w:rsidR="00B8393E" w:rsidRPr="008C514F" w:rsidRDefault="00B8393E" w:rsidP="00B8393E">
      <w:pPr>
        <w:rPr>
          <w:b/>
          <w:bCs/>
          <w:i/>
          <w:iCs/>
          <w:sz w:val="40"/>
          <w:szCs w:val="40"/>
          <w:lang w:val="en-US"/>
        </w:rPr>
      </w:pPr>
      <w:proofErr w:type="gramStart"/>
      <w:r w:rsidRPr="008C514F">
        <w:rPr>
          <w:b/>
          <w:bCs/>
          <w:i/>
          <w:iCs/>
          <w:color w:val="F6C5AC" w:themeColor="accent2" w:themeTint="66"/>
          <w:sz w:val="40"/>
          <w:szCs w:val="40"/>
          <w:lang w:val="en-US"/>
          <w14:textOutline w14:w="11112" w14:cap="flat" w14:cmpd="sng" w14:algn="ctr">
            <w14:solidFill>
              <w14:schemeClr w14:val="accent2"/>
            </w14:solidFill>
            <w14:prstDash w14:val="solid"/>
            <w14:round/>
          </w14:textOutline>
        </w:rPr>
        <w:t>NAME  :</w:t>
      </w:r>
      <w:proofErr w:type="gramEnd"/>
      <w:r w:rsidRPr="008C514F">
        <w:rPr>
          <w:b/>
          <w:bCs/>
          <w:i/>
          <w:iCs/>
          <w:sz w:val="40"/>
          <w:szCs w:val="40"/>
          <w:lang w:val="en-US"/>
        </w:rPr>
        <w:t xml:space="preserve">   THIRU SELVI</w:t>
      </w:r>
    </w:p>
    <w:p w14:paraId="53E7E20D" w14:textId="015DD89B" w:rsidR="00B8393E" w:rsidRPr="008C514F" w:rsidRDefault="00B8393E" w:rsidP="00B8393E">
      <w:pPr>
        <w:rPr>
          <w:b/>
          <w:bCs/>
          <w:i/>
          <w:iCs/>
          <w:sz w:val="40"/>
          <w:szCs w:val="40"/>
          <w:lang w:val="en-US"/>
        </w:rPr>
      </w:pPr>
      <w:r w:rsidRPr="008C514F">
        <w:rPr>
          <w:b/>
          <w:bCs/>
          <w:i/>
          <w:iCs/>
          <w:color w:val="F6C5AC" w:themeColor="accent2" w:themeTint="66"/>
          <w:sz w:val="40"/>
          <w:szCs w:val="40"/>
          <w:lang w:val="en-US"/>
          <w14:textOutline w14:w="11112" w14:cap="flat" w14:cmpd="sng" w14:algn="ctr">
            <w14:solidFill>
              <w14:schemeClr w14:val="accent2"/>
            </w14:solidFill>
            <w14:prstDash w14:val="solid"/>
            <w14:round/>
          </w14:textOutline>
        </w:rPr>
        <w:t xml:space="preserve">REG NO: </w:t>
      </w:r>
      <w:r w:rsidRPr="008C514F">
        <w:rPr>
          <w:b/>
          <w:bCs/>
          <w:i/>
          <w:iCs/>
          <w:sz w:val="40"/>
          <w:szCs w:val="40"/>
          <w:lang w:val="en-US"/>
        </w:rPr>
        <w:t>25MEI10025</w:t>
      </w:r>
    </w:p>
    <w:p w14:paraId="47865814" w14:textId="084B5887" w:rsidR="00B8393E" w:rsidRPr="008C514F" w:rsidRDefault="00B8393E" w:rsidP="00B8393E">
      <w:pPr>
        <w:rPr>
          <w:b/>
          <w:bCs/>
          <w:i/>
          <w:iCs/>
          <w:sz w:val="36"/>
          <w:szCs w:val="36"/>
          <w:lang w:val="en-US"/>
        </w:rPr>
      </w:pPr>
      <w:proofErr w:type="gramStart"/>
      <w:r w:rsidRPr="008C514F">
        <w:rPr>
          <w:b/>
          <w:bCs/>
          <w:i/>
          <w:iCs/>
          <w:color w:val="F6C5AC" w:themeColor="accent2" w:themeTint="66"/>
          <w:sz w:val="40"/>
          <w:szCs w:val="40"/>
          <w:lang w:val="en-US"/>
          <w14:textOutline w14:w="11112" w14:cap="flat" w14:cmpd="sng" w14:algn="ctr">
            <w14:solidFill>
              <w14:schemeClr w14:val="accent2"/>
            </w14:solidFill>
            <w14:prstDash w14:val="solid"/>
            <w14:round/>
          </w14:textOutline>
        </w:rPr>
        <w:t xml:space="preserve">COURSE </w:t>
      </w:r>
      <w:r w:rsidRPr="008C514F">
        <w:rPr>
          <w:b/>
          <w:bCs/>
          <w:i/>
          <w:iCs/>
          <w:sz w:val="40"/>
          <w:szCs w:val="40"/>
          <w:lang w:val="en-US"/>
        </w:rPr>
        <w:t>:</w:t>
      </w:r>
      <w:proofErr w:type="gramEnd"/>
      <w:r w:rsidRPr="008C514F">
        <w:rPr>
          <w:b/>
          <w:bCs/>
          <w:i/>
          <w:iCs/>
          <w:sz w:val="40"/>
          <w:szCs w:val="40"/>
          <w:lang w:val="en-US"/>
        </w:rPr>
        <w:t xml:space="preserve"> Integrated </w:t>
      </w:r>
      <w:proofErr w:type="gramStart"/>
      <w:r w:rsidRPr="008C514F">
        <w:rPr>
          <w:b/>
          <w:bCs/>
          <w:i/>
          <w:iCs/>
          <w:sz w:val="40"/>
          <w:szCs w:val="40"/>
          <w:lang w:val="en-US"/>
        </w:rPr>
        <w:t>MTech( cyber</w:t>
      </w:r>
      <w:proofErr w:type="gramEnd"/>
      <w:r w:rsidRPr="008C514F">
        <w:rPr>
          <w:b/>
          <w:bCs/>
          <w:i/>
          <w:iCs/>
          <w:sz w:val="40"/>
          <w:szCs w:val="40"/>
          <w:lang w:val="en-US"/>
        </w:rPr>
        <w:t xml:space="preserve"> security</w:t>
      </w:r>
      <w:r w:rsidRPr="008C514F">
        <w:rPr>
          <w:b/>
          <w:bCs/>
          <w:i/>
          <w:iCs/>
          <w:sz w:val="36"/>
          <w:szCs w:val="36"/>
          <w:lang w:val="en-US"/>
        </w:rPr>
        <w:t>)</w:t>
      </w:r>
    </w:p>
    <w:p w14:paraId="49918B60" w14:textId="19D328BD" w:rsidR="00BD617D" w:rsidRPr="008C514F" w:rsidRDefault="00BD617D" w:rsidP="00B8393E">
      <w:pPr>
        <w:rPr>
          <w:b/>
          <w:bCs/>
          <w:i/>
          <w:iCs/>
          <w:sz w:val="36"/>
          <w:szCs w:val="36"/>
          <w:lang w:val="en-US"/>
        </w:rPr>
      </w:pPr>
      <w:r w:rsidRPr="008C514F">
        <w:rPr>
          <w:b/>
          <w:bCs/>
          <w:i/>
          <w:iCs/>
          <w:color w:val="F6C5AC" w:themeColor="accent2" w:themeTint="66"/>
          <w:sz w:val="36"/>
          <w:szCs w:val="36"/>
          <w:lang w:val="en-US"/>
          <w14:textOutline w14:w="11112" w14:cap="flat" w14:cmpd="sng" w14:algn="ctr">
            <w14:solidFill>
              <w14:schemeClr w14:val="accent2"/>
            </w14:solidFill>
            <w14:prstDash w14:val="solid"/>
            <w14:round/>
          </w14:textOutline>
        </w:rPr>
        <w:t>Year:</w:t>
      </w:r>
      <w:r w:rsidR="00493147" w:rsidRPr="008C514F">
        <w:rPr>
          <w:b/>
          <w:bCs/>
          <w:i/>
          <w:iCs/>
          <w:sz w:val="36"/>
          <w:szCs w:val="36"/>
          <w:lang w:val="en-US"/>
        </w:rPr>
        <w:t>2025-2030</w:t>
      </w:r>
    </w:p>
    <w:p w14:paraId="1637C379" w14:textId="11E0476F" w:rsidR="00493147" w:rsidRPr="008C514F" w:rsidRDefault="00493147" w:rsidP="00B8393E">
      <w:pPr>
        <w:rPr>
          <w:b/>
          <w:bCs/>
          <w:i/>
          <w:iCs/>
          <w:sz w:val="36"/>
          <w:szCs w:val="36"/>
          <w:lang w:val="en-US"/>
        </w:rPr>
      </w:pPr>
      <w:r w:rsidRPr="008C514F">
        <w:rPr>
          <w:b/>
          <w:bCs/>
          <w:i/>
          <w:iCs/>
          <w:color w:val="F6C5AC" w:themeColor="accent2" w:themeTint="66"/>
          <w:sz w:val="36"/>
          <w:szCs w:val="36"/>
          <w:lang w:val="en-US"/>
          <w14:textOutline w14:w="11112" w14:cap="flat" w14:cmpd="sng" w14:algn="ctr">
            <w14:solidFill>
              <w14:schemeClr w14:val="accent2"/>
            </w14:solidFill>
            <w14:prstDash w14:val="solid"/>
            <w14:round/>
          </w14:textOutline>
        </w:rPr>
        <w:t xml:space="preserve">Corse </w:t>
      </w:r>
      <w:proofErr w:type="gramStart"/>
      <w:r w:rsidRPr="008C514F">
        <w:rPr>
          <w:b/>
          <w:bCs/>
          <w:i/>
          <w:iCs/>
          <w:color w:val="F6C5AC" w:themeColor="accent2" w:themeTint="66"/>
          <w:sz w:val="36"/>
          <w:szCs w:val="36"/>
          <w:lang w:val="en-US"/>
          <w14:textOutline w14:w="11112" w14:cap="flat" w14:cmpd="sng" w14:algn="ctr">
            <w14:solidFill>
              <w14:schemeClr w14:val="accent2"/>
            </w14:solidFill>
            <w14:prstDash w14:val="solid"/>
            <w14:round/>
          </w14:textOutline>
        </w:rPr>
        <w:t>code</w:t>
      </w:r>
      <w:r w:rsidRPr="008C514F">
        <w:rPr>
          <w:b/>
          <w:bCs/>
          <w:i/>
          <w:iCs/>
          <w:sz w:val="36"/>
          <w:szCs w:val="36"/>
          <w:lang w:val="en-US"/>
        </w:rPr>
        <w:t>:CSE</w:t>
      </w:r>
      <w:proofErr w:type="gramEnd"/>
      <w:r w:rsidRPr="008C514F">
        <w:rPr>
          <w:b/>
          <w:bCs/>
          <w:i/>
          <w:iCs/>
          <w:sz w:val="36"/>
          <w:szCs w:val="36"/>
          <w:lang w:val="en-US"/>
        </w:rPr>
        <w:t>0001</w:t>
      </w:r>
    </w:p>
    <w:p w14:paraId="649579EC" w14:textId="4193A1A6" w:rsidR="00493147" w:rsidRDefault="00493147" w:rsidP="00B8393E">
      <w:pPr>
        <w:rPr>
          <w:b/>
          <w:bCs/>
          <w:i/>
          <w:iCs/>
          <w:sz w:val="36"/>
          <w:szCs w:val="36"/>
          <w:lang w:val="en-US"/>
        </w:rPr>
      </w:pPr>
      <w:r w:rsidRPr="008C514F">
        <w:rPr>
          <w:b/>
          <w:bCs/>
          <w:i/>
          <w:iCs/>
          <w:color w:val="F6C5AC" w:themeColor="accent2" w:themeTint="66"/>
          <w:sz w:val="36"/>
          <w:szCs w:val="36"/>
          <w:lang w:val="en-US"/>
          <w14:textOutline w14:w="11112" w14:cap="flat" w14:cmpd="sng" w14:algn="ctr">
            <w14:solidFill>
              <w14:schemeClr w14:val="accent2"/>
            </w14:solidFill>
            <w14:prstDash w14:val="solid"/>
            <w14:round/>
          </w14:textOutline>
        </w:rPr>
        <w:t>Date</w:t>
      </w:r>
      <w:r w:rsidRPr="008C514F">
        <w:rPr>
          <w:b/>
          <w:bCs/>
          <w:i/>
          <w:iCs/>
          <w:sz w:val="36"/>
          <w:szCs w:val="36"/>
          <w:lang w:val="en-US"/>
        </w:rPr>
        <w:t>:</w:t>
      </w:r>
      <w:r w:rsidR="008C514F" w:rsidRPr="008C514F">
        <w:rPr>
          <w:b/>
          <w:bCs/>
          <w:i/>
          <w:iCs/>
          <w:sz w:val="36"/>
          <w:szCs w:val="36"/>
          <w:lang w:val="en-US"/>
        </w:rPr>
        <w:t>30</w:t>
      </w:r>
      <w:r w:rsidR="008C514F" w:rsidRPr="008C514F">
        <w:rPr>
          <w:b/>
          <w:bCs/>
          <w:i/>
          <w:iCs/>
          <w:sz w:val="36"/>
          <w:szCs w:val="36"/>
          <w:vertAlign w:val="superscript"/>
          <w:lang w:val="en-US"/>
        </w:rPr>
        <w:t>th</w:t>
      </w:r>
      <w:r w:rsidR="008C514F" w:rsidRPr="008C514F">
        <w:rPr>
          <w:b/>
          <w:bCs/>
          <w:i/>
          <w:iCs/>
          <w:sz w:val="36"/>
          <w:szCs w:val="36"/>
          <w:lang w:val="en-US"/>
        </w:rPr>
        <w:t xml:space="preserve"> march 2026</w:t>
      </w:r>
    </w:p>
    <w:p w14:paraId="54C044B9" w14:textId="77777777" w:rsidR="00E6284F" w:rsidRDefault="00E6284F" w:rsidP="00B8393E">
      <w:pPr>
        <w:rPr>
          <w:b/>
          <w:bCs/>
          <w:i/>
          <w:iCs/>
          <w:sz w:val="36"/>
          <w:szCs w:val="36"/>
          <w:lang w:val="en-US"/>
        </w:rPr>
      </w:pPr>
    </w:p>
    <w:p w14:paraId="39D9C122" w14:textId="77777777" w:rsidR="00E6284F" w:rsidRDefault="00E6284F" w:rsidP="00B8393E">
      <w:pPr>
        <w:rPr>
          <w:b/>
          <w:bCs/>
          <w:i/>
          <w:iCs/>
          <w:sz w:val="36"/>
          <w:szCs w:val="36"/>
          <w:lang w:val="en-US"/>
        </w:rPr>
      </w:pPr>
    </w:p>
    <w:p w14:paraId="496D974D" w14:textId="24980B30" w:rsidR="00E6284F" w:rsidRDefault="00E6284F" w:rsidP="00B8393E">
      <w:pPr>
        <w:rPr>
          <w:rFonts w:ascii="Algerian" w:hAnsi="Algerian"/>
          <w:b/>
          <w:bCs/>
          <w:i/>
          <w:iCs/>
          <w:sz w:val="40"/>
          <w:szCs w:val="40"/>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54596">
        <w:rPr>
          <w:rFonts w:ascii="Algerian" w:hAnsi="Algerian"/>
          <w:b/>
          <w:bCs/>
          <w:i/>
          <w:iCs/>
          <w:sz w:val="40"/>
          <w:szCs w:val="40"/>
          <w:highlight w:val="red"/>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Introduction:</w:t>
      </w:r>
    </w:p>
    <w:p w14:paraId="28BF2092" w14:textId="1C6A4A61" w:rsidR="006A09D5" w:rsidRPr="00654596" w:rsidRDefault="00297174" w:rsidP="00B8393E">
      <w:pPr>
        <w:rPr>
          <w:rFonts w:ascii="Baskerville Old Face" w:hAnsi="Baskerville Old Face"/>
          <w:bCs/>
          <w:i/>
          <w:i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4596">
        <w:rPr>
          <w:rFonts w:ascii="Baskerville Old Face" w:hAnsi="Baskerville Old Face"/>
          <w:bCs/>
          <w:i/>
          <w:iCs/>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literacy is an essential skill in today’s technology-driven world. It refers to the ability to use digital tools, platforms, and the internet effectively, safely, and responsibly. This project focuses on understanding key aspects of digital literacy, including online communication, cybersecurity, and the use of digital tools for learning and productivity. With the rapid growth of the internet, students must be aware of both the opportunities and risks present in the digital space. This project explores practical ways to build a professional online presence, maintain cyber safety, and communicate effectively in digital environments. It also highlights the importance of responsible behavior online and how individuals can protect their personal information while using various digital platforms.</w:t>
      </w:r>
    </w:p>
    <w:p w14:paraId="1FFFA3AC" w14:textId="3E6F17DF" w:rsidR="00422410" w:rsidRPr="00BF5328" w:rsidRDefault="00422410" w:rsidP="00BF5328">
      <w:pPr>
        <w:pStyle w:val="Title"/>
        <w:jc w:val="center"/>
        <w:rPr>
          <w:rFonts w:ascii="Algerian" w:hAnsi="Algerian"/>
          <w:i/>
          <w:iCs/>
          <w:color w:val="77206D" w:themeColor="accent5" w:themeShade="BF"/>
          <w:sz w:val="72"/>
          <w:szCs w:val="72"/>
          <w:u w:val="single"/>
        </w:rPr>
      </w:pPr>
      <w:r w:rsidRPr="00BF5328">
        <w:rPr>
          <w:b/>
          <w:color w:val="262626" w:themeColor="text1" w:themeTint="D9"/>
          <w:spacing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TASK:1</w:t>
      </w:r>
      <w:r w:rsidRPr="00BF5328">
        <w:rPr>
          <w:sz w:val="72"/>
          <w:szCs w:val="72"/>
          <w:lang w:val="en-US"/>
        </w:rPr>
        <w:t>-</w:t>
      </w:r>
      <w:r w:rsidRPr="00BF5328">
        <w:rPr>
          <w:rFonts w:ascii="Algerian" w:hAnsi="Algerian"/>
          <w:i/>
          <w:iCs/>
          <w:color w:val="77206D" w:themeColor="accent5" w:themeShade="BF"/>
          <w:sz w:val="72"/>
          <w:szCs w:val="72"/>
          <w:u w:val="single"/>
        </w:rPr>
        <w:t>Digital Literacy Awareness Infographic</w:t>
      </w:r>
    </w:p>
    <w:p w14:paraId="7FE63E1C" w14:textId="77777777" w:rsidR="00422410" w:rsidRPr="00BF5328" w:rsidRDefault="00422410" w:rsidP="00422410">
      <w:pPr>
        <w:rPr>
          <w:sz w:val="28"/>
          <w:szCs w:val="28"/>
        </w:rPr>
      </w:pPr>
    </w:p>
    <w:p w14:paraId="55E8F718" w14:textId="1B7BFB20" w:rsidR="00422410" w:rsidRPr="00422410" w:rsidRDefault="00422410" w:rsidP="00422410">
      <w:pPr>
        <w:rPr>
          <w:rFonts w:ascii="Algerian" w:hAnsi="Algerian"/>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Algerian" w:hAnsi="Algerian"/>
          <w:b/>
          <w:color w:val="196B24" w:themeColor="accent3"/>
          <w:sz w:val="36"/>
          <w:szCs w:val="36"/>
          <w:highlight w:val="darkGray"/>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REPORT:</w:t>
      </w:r>
    </w:p>
    <w:p w14:paraId="72F5FE52" w14:textId="77777777" w:rsidR="00422410" w:rsidRPr="00422410" w:rsidRDefault="00422410" w:rsidP="00422410">
      <w:pPr>
        <w:rPr>
          <w:rFonts w:ascii="Bahnschrift SemiBold" w:hAnsi="Bahnschrift SemiBold"/>
          <w:sz w:val="36"/>
          <w:szCs w:val="36"/>
        </w:rPr>
      </w:pPr>
      <w:r w:rsidRPr="00422410">
        <w:rPr>
          <w:rFonts w:ascii="Bahnschrift SemiBold" w:hAnsi="Bahnschrift SemiBold"/>
          <w:sz w:val="36"/>
          <w:szCs w:val="36"/>
        </w:rPr>
        <w:t xml:space="preserve">In my project, I used a digital design tool (such as Canva/PowerPoint) to create my work. This tool helped </w:t>
      </w:r>
      <w:r w:rsidRPr="00422410">
        <w:rPr>
          <w:rFonts w:ascii="Bahnschrift SemiBold" w:hAnsi="Bahnschrift SemiBold"/>
          <w:sz w:val="36"/>
          <w:szCs w:val="36"/>
        </w:rPr>
        <w:lastRenderedPageBreak/>
        <w:t xml:space="preserve">me easily arrange text, images, and </w:t>
      </w:r>
      <w:proofErr w:type="spellStart"/>
      <w:r w:rsidRPr="00422410">
        <w:rPr>
          <w:rFonts w:ascii="Bahnschrift SemiBold" w:hAnsi="Bahnschrift SemiBold"/>
          <w:sz w:val="36"/>
          <w:szCs w:val="36"/>
        </w:rPr>
        <w:t>colors</w:t>
      </w:r>
      <w:proofErr w:type="spellEnd"/>
      <w:r w:rsidRPr="00422410">
        <w:rPr>
          <w:rFonts w:ascii="Bahnschrift SemiBold" w:hAnsi="Bahnschrift SemiBold"/>
          <w:sz w:val="36"/>
          <w:szCs w:val="36"/>
        </w:rPr>
        <w:t xml:space="preserve"> to make the design look neat and attractive. My design shows a clear idea about the given topic, with proper headings, visuals, and short explanations to make it easy to understand.</w:t>
      </w:r>
    </w:p>
    <w:p w14:paraId="774CEA5D" w14:textId="77777777" w:rsidR="00422410" w:rsidRPr="00422410" w:rsidRDefault="00422410" w:rsidP="00422410">
      <w:pPr>
        <w:rPr>
          <w:rFonts w:ascii="Bahnschrift SemiBold" w:hAnsi="Bahnschrift SemiBold"/>
          <w:sz w:val="36"/>
          <w:szCs w:val="36"/>
        </w:rPr>
      </w:pPr>
      <w:r w:rsidRPr="00422410">
        <w:rPr>
          <w:rFonts w:ascii="Bahnschrift SemiBold" w:hAnsi="Bahnschrift SemiBold"/>
          <w:sz w:val="36"/>
          <w:szCs w:val="36"/>
        </w:rPr>
        <w:t xml:space="preserve">While creating the design, I focused on keeping it simple but informative. I used suitable </w:t>
      </w:r>
      <w:proofErr w:type="spellStart"/>
      <w:r w:rsidRPr="00422410">
        <w:rPr>
          <w:rFonts w:ascii="Bahnschrift SemiBold" w:hAnsi="Bahnschrift SemiBold"/>
          <w:sz w:val="36"/>
          <w:szCs w:val="36"/>
        </w:rPr>
        <w:t>colors</w:t>
      </w:r>
      <w:proofErr w:type="spellEnd"/>
      <w:r w:rsidRPr="00422410">
        <w:rPr>
          <w:rFonts w:ascii="Bahnschrift SemiBold" w:hAnsi="Bahnschrift SemiBold"/>
          <w:sz w:val="36"/>
          <w:szCs w:val="36"/>
        </w:rPr>
        <w:t xml:space="preserve"> and fonts so that the content is readable and visually appealing. The images I added helped to explain the topic better and made the project more interesting.</w:t>
      </w:r>
    </w:p>
    <w:p w14:paraId="67F071EB" w14:textId="26D93EDA" w:rsidR="00422410" w:rsidRDefault="00422410" w:rsidP="00422410">
      <w:pPr>
        <w:rPr>
          <w:rFonts w:ascii="Bahnschrift SemiBold" w:hAnsi="Bahnschrift SemiBold"/>
          <w:sz w:val="36"/>
          <w:szCs w:val="36"/>
        </w:rPr>
      </w:pPr>
      <w:r w:rsidRPr="00422410">
        <w:rPr>
          <w:rFonts w:ascii="Bahnschrift SemiBold" w:hAnsi="Bahnschrift SemiBold"/>
          <w:sz w:val="36"/>
          <w:szCs w:val="36"/>
        </w:rPr>
        <w:t xml:space="preserve">One thing I found difficult was choosing the right layout and </w:t>
      </w:r>
      <w:proofErr w:type="spellStart"/>
      <w:r w:rsidRPr="00422410">
        <w:rPr>
          <w:rFonts w:ascii="Bahnschrift SemiBold" w:hAnsi="Bahnschrift SemiBold"/>
          <w:sz w:val="36"/>
          <w:szCs w:val="36"/>
        </w:rPr>
        <w:t>color</w:t>
      </w:r>
      <w:proofErr w:type="spellEnd"/>
      <w:r w:rsidRPr="00422410">
        <w:rPr>
          <w:rFonts w:ascii="Bahnschrift SemiBold" w:hAnsi="Bahnschrift SemiBold"/>
          <w:sz w:val="36"/>
          <w:szCs w:val="36"/>
        </w:rPr>
        <w:t xml:space="preserve"> combination at the beginning. It took some time to decide what looks best. However, I also found it interesting to explore different features of the tool and improve my creativity. Overall, this project helped me learn how to use digital tools effectively for designing and presenting ideas.</w:t>
      </w:r>
    </w:p>
    <w:p w14:paraId="2405F2A5" w14:textId="77777777" w:rsidR="00422410" w:rsidRDefault="00422410" w:rsidP="00422410">
      <w:pPr>
        <w:rPr>
          <w:rFonts w:ascii="Bahnschrift SemiBold" w:hAnsi="Bahnschrift SemiBold"/>
          <w:sz w:val="36"/>
          <w:szCs w:val="36"/>
        </w:rPr>
      </w:pPr>
    </w:p>
    <w:p w14:paraId="448B23C1" w14:textId="77777777" w:rsidR="00422410" w:rsidRDefault="00422410" w:rsidP="00422410">
      <w:pPr>
        <w:rPr>
          <w:rFonts w:ascii="Bahnschrift SemiBold" w:hAnsi="Bahnschrift SemiBold"/>
          <w:sz w:val="36"/>
          <w:szCs w:val="36"/>
        </w:rPr>
      </w:pPr>
    </w:p>
    <w:p w14:paraId="519226C1" w14:textId="1CC9511B" w:rsidR="00422410" w:rsidRDefault="00422410" w:rsidP="00422410">
      <w:pPr>
        <w:jc w:val="center"/>
        <w:rPr>
          <w:rFonts w:ascii="Algerian" w:hAnsi="Algerian"/>
          <w:color w:val="77206D" w:themeColor="accent5" w:themeShade="BF"/>
          <w:sz w:val="52"/>
          <w:szCs w:val="52"/>
        </w:rPr>
      </w:pPr>
      <w:r w:rsidRPr="00422410">
        <w:rPr>
          <w:rFonts w:ascii="Bahnschrift SemiBold" w:hAnsi="Bahnschrift SemiBold"/>
          <w:b/>
          <w:color w:val="262626" w:themeColor="text1" w:themeTint="D9"/>
          <w:sz w:val="52"/>
          <w:szCs w:val="5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TASK:2 </w:t>
      </w:r>
      <w:r w:rsidRPr="00422410">
        <w:rPr>
          <w:rFonts w:ascii="Algerian" w:hAnsi="Algerian"/>
          <w:i/>
          <w:iCs/>
          <w:color w:val="77206D" w:themeColor="accent5" w:themeShade="BF"/>
          <w:sz w:val="52"/>
          <w:szCs w:val="52"/>
          <w:u w:val="single"/>
        </w:rPr>
        <w:t>Student Digital Portfolio</w:t>
      </w:r>
    </w:p>
    <w:p w14:paraId="69929681" w14:textId="0B6B74C1" w:rsidR="00422410" w:rsidRDefault="00422410" w:rsidP="00422410">
      <w:pPr>
        <w:rPr>
          <w:rFonts w:ascii="Algerian" w:hAnsi="Algerian"/>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Algerian" w:hAnsi="Algerian"/>
          <w:b/>
          <w:color w:val="196B24" w:themeColor="accent3"/>
          <w:sz w:val="36"/>
          <w:szCs w:val="36"/>
          <w:highlight w:val="darkGray"/>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REPORT:</w:t>
      </w:r>
    </w:p>
    <w:p w14:paraId="2914529C" w14:textId="77777777" w:rsidR="00422410" w:rsidRPr="00422410" w:rsidRDefault="00422410" w:rsidP="00422410">
      <w:pPr>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22410">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 my project report, I chose three important platforms: LinkedIn, GitHub, and Coursera. LinkedIn is mainly used for building a professional profile, connecting with industry experts, and exploring internships or job </w:t>
      </w:r>
      <w:r w:rsidRPr="00422410">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opportunities. GitHub is used to store and manage coding projects, helping developers showcase their skills and collaborate with others. Coursera is an online learning platform where students can take courses from universities and improve their knowledge in different subjects.</w:t>
      </w:r>
    </w:p>
    <w:p w14:paraId="02930F25" w14:textId="422583A8" w:rsidR="00422410" w:rsidRDefault="00422410" w:rsidP="00422410">
      <w:pPr>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22410">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Over the next four years, I plan to actively use these platforms to build my career. On LinkedIn, I will regularly update my achievements, connect with professionals, and learn from their experiences. On GitHub, I will upload my projects, practice coding, and improve my technical skills. On Coursera, I will complete courses related to my field to gain certifications and deepen my understanding. Using these platforms consistently will help me grow professionally, improve my skills, and prepare for future job opportunities.</w:t>
      </w:r>
    </w:p>
    <w:p w14:paraId="1EEBCF0C" w14:textId="77777777" w:rsidR="00422410" w:rsidRDefault="00422410" w:rsidP="00422410">
      <w:pPr>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6D06713" w14:textId="77777777" w:rsidR="00422410" w:rsidRDefault="00422410" w:rsidP="00422410">
      <w:pPr>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71F43B7" w14:textId="0B043E78" w:rsidR="00422410" w:rsidRPr="001F5051" w:rsidRDefault="00422410" w:rsidP="00422410">
      <w:pPr>
        <w:rPr>
          <w:rFonts w:ascii="Algerian" w:hAnsi="Algerian"/>
          <w:b/>
          <w:color w:val="77206D" w:themeColor="accent5" w:themeShade="BF"/>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F5051">
        <w:rPr>
          <w:rFonts w:ascii="Bahnschrift SemiBold" w:hAnsi="Bahnschrift SemiBold"/>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TASK:3</w:t>
      </w:r>
      <w:r w:rsidRPr="001F5051">
        <w:rPr>
          <w:rFonts w:ascii="Bahnschrift SemiBold" w:hAnsi="Bahnschrift SemiBold"/>
          <w:b/>
          <w:color w:val="000000" w:themeColor="text1"/>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1F5051" w:rsidRPr="00D708E6">
        <w:rPr>
          <w:rFonts w:ascii="Algerian" w:hAnsi="Algerian"/>
          <w:b/>
          <w:i/>
          <w:iCs/>
          <w:color w:val="77206D" w:themeColor="accent5" w:themeShade="BF"/>
          <w:sz w:val="40"/>
          <w:szCs w:val="40"/>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Coding &amp; Collaboration Platforms</w:t>
      </w:r>
    </w:p>
    <w:p w14:paraId="4AB17148" w14:textId="57F99E85" w:rsidR="001F5051" w:rsidRDefault="001F5051" w:rsidP="00422410">
      <w:pPr>
        <w:rPr>
          <w:rFonts w:ascii="Algerian" w:hAnsi="Algerian"/>
          <w:b/>
          <w:color w:val="196B24"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Algerian" w:hAnsi="Algerian"/>
          <w:b/>
          <w:color w:val="196B24" w:themeColor="accent3"/>
          <w:sz w:val="40"/>
          <w:szCs w:val="40"/>
          <w:highlight w:val="darkGray"/>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REPORT:</w:t>
      </w:r>
    </w:p>
    <w:p w14:paraId="7A796BA7" w14:textId="77777777" w:rsidR="001F5051" w:rsidRPr="00D708E6" w:rsidRDefault="001F5051" w:rsidP="001F5051">
      <w:pPr>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 my project report, I used platforms like Canva, GitHub, and Google Docs. Canva was used to design posters and visual content for my project, making it </w:t>
      </w:r>
      <w:proofErr w:type="gramStart"/>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more attractive and easy</w:t>
      </w:r>
      <w:proofErr w:type="gramEnd"/>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to understand. GitHub helped me practise uploading and managing small coding projects, which improved my technical </w:t>
      </w:r>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skills. Google Docs was useful for writing and organizing my report in a clear and structured way.</w:t>
      </w:r>
    </w:p>
    <w:p w14:paraId="157C019B" w14:textId="40FC9953" w:rsidR="001F5051" w:rsidRDefault="001F5051" w:rsidP="001F5051">
      <w:pPr>
        <w:rPr>
          <w:rFonts w:ascii="Bahnschrift SemiBold" w:hAnsi="Bahnschrift SemiBold"/>
          <w:b/>
          <w:color w:val="000000" w:themeColor="text1"/>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Through these platforms, I built a cybercrime awareness poster and practised basic project documentation and coding skills. I also learned how to present information visually and how to manage files properly. These tools will help me academically by improving my creativity, writing skills, and technical knowledge. They also make collaboration easier when working on group projects. Overall, using these platforms has made my learning more interactive and efficient, and they will continue to support me in completing assignments, improving skills, and achieving better academic performance in the future</w:t>
      </w:r>
      <w:r w:rsidRPr="001F5051">
        <w:rPr>
          <w:rFonts w:ascii="Bahnschrift SemiBold" w:hAnsi="Bahnschrift SemiBold"/>
          <w:b/>
          <w:color w:val="000000" w:themeColor="text1"/>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711353B3" w14:textId="77777777" w:rsidR="001F5051" w:rsidRDefault="001F5051" w:rsidP="001F5051">
      <w:pPr>
        <w:rPr>
          <w:rFonts w:ascii="Bahnschrift SemiBold" w:hAnsi="Bahnschrift SemiBold"/>
          <w:b/>
          <w:color w:val="000000" w:themeColor="text1"/>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BFC13A0" w14:textId="589C53E0" w:rsidR="001F5051" w:rsidRDefault="001F5051" w:rsidP="001F5051">
      <w:pPr>
        <w:rPr>
          <w:rFonts w:ascii="Algerian" w:hAnsi="Algerian"/>
          <w:b/>
          <w:color w:val="77206D" w:themeColor="accent5" w:themeShade="BF"/>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F5051">
        <w:rPr>
          <w:rFonts w:ascii="Bahnschrift SemiBold" w:hAnsi="Bahnschrift SemiBold"/>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TASK:4</w:t>
      </w:r>
      <w:r w:rsidRPr="001F5051">
        <w:rPr>
          <w:rFonts w:ascii="Bahnschrift SemiBold" w:hAnsi="Bahnschrift SemiBold"/>
          <w:b/>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D708E6">
        <w:rPr>
          <w:rFonts w:ascii="Algerian" w:hAnsi="Algerian"/>
          <w:b/>
          <w:i/>
          <w:iCs/>
          <w:color w:val="77206D" w:themeColor="accent5" w:themeShade="BF"/>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Professional Email &amp; Etiquette Guide</w:t>
      </w:r>
    </w:p>
    <w:p w14:paraId="4F69D076" w14:textId="7CC11FAA" w:rsidR="001F5051" w:rsidRDefault="001F5051" w:rsidP="001F5051">
      <w:pPr>
        <w:rPr>
          <w:rFonts w:ascii="Algerian" w:hAnsi="Algerian"/>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Algerian" w:hAnsi="Algerian"/>
          <w:b/>
          <w:color w:val="196B24" w:themeColor="accent3"/>
          <w:sz w:val="36"/>
          <w:szCs w:val="36"/>
          <w:highlight w:val="darkGray"/>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REPORT:</w:t>
      </w:r>
    </w:p>
    <w:p w14:paraId="359E759E" w14:textId="4DB8FB61" w:rsidR="001F5051" w:rsidRPr="001F5051" w:rsidRDefault="001F5051" w:rsidP="001F5051">
      <w:pPr>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F5051">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One situation where poor digital communication caused a serious problem was when a student received an email that looked like it was from their bank, asking them to urgently update their account details. Without verifying the source, the student clicked the link and entered sensitive information, which led to financial loss due to a phishing scam. </w:t>
      </w:r>
    </w:p>
    <w:p w14:paraId="1B12F01D" w14:textId="201C95A0" w:rsidR="001F5051" w:rsidRPr="001F5051" w:rsidRDefault="001F5051" w:rsidP="001F5051">
      <w:pPr>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F5051">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This problem could have been avoided if the student had checked the sender’s email address carefully and avoided clicking suspicious links. They could have directly visited the bank’s official website or contacted customer support to confirm the message. Proper awareness about</w:t>
      </w:r>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1F5051">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phishing and </w:t>
      </w:r>
      <w:r w:rsidRPr="001F5051">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careful digital communication practices can help prevent such issues and keep personal information safe.</w:t>
      </w:r>
    </w:p>
    <w:p w14:paraId="53252376" w14:textId="77777777" w:rsidR="001F5051" w:rsidRPr="001F5051" w:rsidRDefault="001F5051" w:rsidP="001F5051">
      <w:pPr>
        <w:rPr>
          <w:rFonts w:ascii="Bahnschrift SemiBold" w:hAnsi="Bahnschrift SemiBold"/>
          <w:b/>
          <w:color w:val="196B24"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E1F2220" w14:textId="43D0D485" w:rsidR="00422410" w:rsidRPr="00D708E6" w:rsidRDefault="001F5051" w:rsidP="001F5051">
      <w:pPr>
        <w:pStyle w:val="Title"/>
        <w:rPr>
          <w:rFonts w:ascii="Algerian" w:hAnsi="Algerian"/>
          <w:i/>
          <w:iCs/>
          <w:color w:val="77206D" w:themeColor="accent5" w:themeShade="BF"/>
          <w:sz w:val="44"/>
          <w:szCs w:val="44"/>
          <w:u w:val="single"/>
        </w:rPr>
      </w:pPr>
      <w:r w:rsidRPr="001F5051">
        <w:rPr>
          <w:rFonts w:ascii="Algerian" w:hAnsi="Algerian"/>
          <w:b/>
          <w:color w:val="262626" w:themeColor="text1" w:themeTint="D9"/>
          <w:spacing w:val="0"/>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TASK:5-</w:t>
      </w:r>
      <w:r w:rsidRPr="00D708E6">
        <w:rPr>
          <w:rFonts w:ascii="Algerian" w:hAnsi="Algerian"/>
          <w:i/>
          <w:iCs/>
          <w:color w:val="77206D" w:themeColor="accent5" w:themeShade="BF"/>
          <w:sz w:val="44"/>
          <w:szCs w:val="44"/>
          <w:u w:val="single"/>
        </w:rPr>
        <w:t>Cybercrime Awareness Case Study &amp; Prevention Guide</w:t>
      </w:r>
    </w:p>
    <w:p w14:paraId="288C09D7" w14:textId="16950B8E" w:rsidR="001F5051" w:rsidRDefault="001F5051" w:rsidP="001F5051">
      <w:pPr>
        <w:rPr>
          <w:rFonts w:ascii="Algerian" w:hAnsi="Algerian"/>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Algerian" w:hAnsi="Algerian"/>
          <w:b/>
          <w:color w:val="196B24" w:themeColor="accent3"/>
          <w:sz w:val="36"/>
          <w:szCs w:val="36"/>
          <w:highlight w:val="darkGray"/>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REPORT</w:t>
      </w:r>
      <w:r w:rsidR="00D708E6" w:rsidRPr="00D708E6">
        <w:rPr>
          <w:rFonts w:ascii="Algerian" w:hAnsi="Algerian"/>
          <w:b/>
          <w:color w:val="196B24" w:themeColor="accent3"/>
          <w:sz w:val="36"/>
          <w:szCs w:val="36"/>
          <w:highlight w:val="darkGray"/>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1C4F52C5" w14:textId="77777777" w:rsidR="00D708E6" w:rsidRPr="00D708E6" w:rsidRDefault="00D708E6" w:rsidP="00D708E6">
      <w:pPr>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What surprised me most while researching this topic was how common and advanced cybercrimes have become. I learned that even simple actions like clicking an unknown link or sharing OTP details can lead to serious consequences such as financial loss or identity theft. I also didn’t realize how easily scammers can make fake messages look real, especially through emails, SMS, or social media.</w:t>
      </w:r>
    </w:p>
    <w:p w14:paraId="7B2CF0B7" w14:textId="77505C64" w:rsidR="00D708E6" w:rsidRDefault="00D708E6" w:rsidP="001F5051">
      <w:pPr>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08E6">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 a result, one habit I will personally change is being more careful while using my phone and online accounts. I will avoid clicking on suspicious links, double-check unknown messages, and never share sensitive information like passwords or OTPs. I will also start using stronger passwords and enable two-factor authentication. These small changes can greatly improve my online safety and help me stay protected from cyber threats.</w:t>
      </w:r>
    </w:p>
    <w:p w14:paraId="3CB0274C" w14:textId="77777777" w:rsidR="007C7F06" w:rsidRDefault="007C7F06" w:rsidP="001F5051">
      <w:pPr>
        <w:rPr>
          <w:rFonts w:ascii="Bahnschrift SemiBold" w:hAnsi="Bahnschrift SemiBold"/>
          <w:b/>
          <w:color w:val="000000" w:themeColor="text1"/>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D757796" w14:textId="77777777" w:rsidR="00392D79" w:rsidRDefault="00392D79" w:rsidP="001F5051">
      <w:pPr>
        <w:rPr>
          <w:rFonts w:ascii="Bahnschrift SemiBold" w:hAnsi="Bahnschrift SemiBold"/>
          <w:b/>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C668801" w14:textId="23B2CD2A" w:rsidR="007C7F06" w:rsidRPr="001B0748" w:rsidRDefault="007C7F06" w:rsidP="001F5051">
      <w:pPr>
        <w:rPr>
          <w:rFonts w:ascii="Bahnschrift SemiBold" w:hAnsi="Bahnschrift SemiBold"/>
          <w:b/>
          <w:color w:val="000000" w:themeColor="text1"/>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54596">
        <w:rPr>
          <w:rFonts w:ascii="Bahnschrift SemiBold" w:hAnsi="Bahnschrift SemiBold"/>
          <w:b/>
          <w:color w:val="000000" w:themeColor="text1"/>
          <w:sz w:val="32"/>
          <w:szCs w:val="32"/>
          <w:highlight w:val="red"/>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Conclusion:</w:t>
      </w:r>
    </w:p>
    <w:p w14:paraId="1B699E3A" w14:textId="77B74059" w:rsidR="007C7F06" w:rsidRPr="00654596" w:rsidRDefault="001B0748" w:rsidP="001F5051">
      <w:pPr>
        <w:rPr>
          <w:rFonts w:ascii="Baskerville Old Face" w:hAnsi="Baskerville Old Face"/>
          <w:b/>
          <w:i/>
          <w:iCs/>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54596">
        <w:rPr>
          <w:rFonts w:ascii="Baskerville Old Face" w:hAnsi="Baskerville Old Face"/>
          <w:b/>
          <w:i/>
          <w:iCs/>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This project helped me understand the importance of digital literacy in everyday life. I learned how to use digital tools effectively for communication, learning, and creating content. It </w:t>
      </w:r>
      <w:r w:rsidRPr="00654596">
        <w:rPr>
          <w:rFonts w:ascii="Baskerville Old Face" w:hAnsi="Baskerville Old Face"/>
          <w:b/>
          <w:i/>
          <w:iCs/>
          <w:color w:val="000000" w:themeColor="text1"/>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also made me aware of cyber safety practices, such as protecting personal information and identifying online threats. Through different tasks, I improved my ability to communicate professionally and responsibly in digital platforms. One key takeaway is that being digitally literate is not just about using technology, but using it wisely and safely. Overall, this project enhanced my confidence in using digital resources and encouraged me to become a more responsible digital citizen.</w:t>
      </w:r>
    </w:p>
    <w:p w14:paraId="5CEE78EA" w14:textId="5B0B449F" w:rsidR="00654596" w:rsidRPr="00654596" w:rsidRDefault="00654596" w:rsidP="00654596">
      <w:pPr>
        <w:rPr>
          <w:rFonts w:ascii="Bahnschrift SemiBold" w:hAnsi="Bahnschrift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54596">
        <w:rPr>
          <w:rFonts w:ascii="Bahnschrift SemiBold" w:hAnsi="Bahnschrift SemiBold"/>
          <w:b/>
          <w:i/>
          <w:iCs/>
          <w:color w:val="000000" w:themeColor="text1"/>
          <w:sz w:val="36"/>
          <w:szCs w:val="36"/>
          <w:highlight w:val="red"/>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References</w:t>
      </w:r>
      <w:r w:rsidRPr="00654596">
        <w:rPr>
          <w:rFonts w:ascii="Bahnschrift SemiBold" w:hAnsi="Bahnschrift SemiBold"/>
          <w:b/>
          <w:i/>
          <w:iCs/>
          <w:color w:val="000000" w:themeColor="text1"/>
          <w:sz w:val="36"/>
          <w:szCs w:val="36"/>
          <w:highlight w:val="red"/>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43A1853F" w14:textId="77777777" w:rsidR="00654596" w:rsidRPr="00654596" w:rsidRDefault="00654596" w:rsidP="00654596">
      <w:pPr>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National Cyber Crime Portal – https://cybercrime.gov.in</w:t>
      </w:r>
      <w:r w:rsidRPr="00654596">
        <w:rPr>
          <w:rFonts w:ascii="Segoe UI Symbol" w:hAnsi="Segoe UI Symbol" w:cs="Segoe UI Symbol"/>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654596">
        <w:rPr>
          <w:rFonts w:ascii="Bahnschrift SemiBold" w:hAnsi="Bahnschrift SemiBold" w:cs="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26818C5E" w14:textId="77777777" w:rsidR="00654596" w:rsidRPr="00654596" w:rsidRDefault="00654596" w:rsidP="00654596">
      <w:pPr>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Google Safety </w:t>
      </w:r>
      <w:proofErr w:type="spellStart"/>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Center</w:t>
      </w:r>
      <w:proofErr w:type="spellEnd"/>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 https://safety.google</w:t>
      </w:r>
      <w:r w:rsidRPr="00654596">
        <w:rPr>
          <w:rFonts w:ascii="Segoe UI Symbol" w:hAnsi="Segoe UI Symbol" w:cs="Segoe UI Symbol"/>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654596">
        <w:rPr>
          <w:rFonts w:ascii="Bahnschrift SemiBold" w:hAnsi="Bahnschrift SemiBold" w:cs="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52F2BAC1" w14:textId="77777777" w:rsidR="00654596" w:rsidRPr="00654596" w:rsidRDefault="00654596" w:rsidP="00654596">
      <w:pPr>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Microsoft Support – https://support.microsoft.com</w:t>
      </w:r>
      <w:r w:rsidRPr="00654596">
        <w:rPr>
          <w:rFonts w:ascii="Segoe UI Symbol" w:hAnsi="Segoe UI Symbol" w:cs="Segoe UI Symbol"/>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654596">
        <w:rPr>
          <w:rFonts w:ascii="Bahnschrift SemiBold" w:hAnsi="Bahnschrift SemiBold" w:cs="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44F35854" w14:textId="77777777" w:rsidR="00654596" w:rsidRPr="00654596" w:rsidRDefault="00654596" w:rsidP="00654596">
      <w:pPr>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Wikipedia – https://www.wikipedia.org</w:t>
      </w:r>
      <w:r w:rsidRPr="00654596">
        <w:rPr>
          <w:rFonts w:ascii="Segoe UI Symbol" w:hAnsi="Segoe UI Symbol" w:cs="Segoe UI Symbol"/>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654596">
        <w:rPr>
          <w:rFonts w:ascii="Bahnschrift SemiBold" w:hAnsi="Bahnschrift SemiBold" w:cs="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(for general information on digital literacy)</w:t>
      </w:r>
    </w:p>
    <w:p w14:paraId="22FE7923" w14:textId="46905CAA" w:rsidR="00654596" w:rsidRPr="00654596" w:rsidRDefault="00654596" w:rsidP="00654596">
      <w:pPr>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54596">
        <w:rPr>
          <w:rFonts w:ascii="Bahnschrift SemiBold" w:hAnsi="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Khan Academy – https://www.khanacademy.org</w:t>
      </w:r>
      <w:r w:rsidRPr="00654596">
        <w:rPr>
          <w:rFonts w:ascii="Segoe UI Symbol" w:hAnsi="Segoe UI Symbol" w:cs="Segoe UI Symbol"/>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Pr="00654596">
        <w:rPr>
          <w:rFonts w:ascii="Bahnschrift SemiBold" w:hAnsi="Bahnschrift SemiBold" w:cs="Bahnschrift SemiBold"/>
          <w:b/>
          <w:i/>
          <w:i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sectPr w:rsidR="00654596" w:rsidRPr="00654596" w:rsidSect="004224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10"/>
    <w:rsid w:val="000D363C"/>
    <w:rsid w:val="001278C5"/>
    <w:rsid w:val="001B0748"/>
    <w:rsid w:val="001F5051"/>
    <w:rsid w:val="00297174"/>
    <w:rsid w:val="0030012E"/>
    <w:rsid w:val="0037068E"/>
    <w:rsid w:val="00392D79"/>
    <w:rsid w:val="00422410"/>
    <w:rsid w:val="00493147"/>
    <w:rsid w:val="004C54E4"/>
    <w:rsid w:val="00654596"/>
    <w:rsid w:val="006A09D5"/>
    <w:rsid w:val="00734EB4"/>
    <w:rsid w:val="007C7F06"/>
    <w:rsid w:val="008C514F"/>
    <w:rsid w:val="00B8393E"/>
    <w:rsid w:val="00BD617D"/>
    <w:rsid w:val="00BE70BE"/>
    <w:rsid w:val="00BF5328"/>
    <w:rsid w:val="00D708E6"/>
    <w:rsid w:val="00E6284F"/>
    <w:rsid w:val="00F52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5FB3"/>
  <w15:chartTrackingRefBased/>
  <w15:docId w15:val="{47B6D290-619E-4CC7-8895-98518B29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10"/>
    <w:rPr>
      <w:rFonts w:eastAsiaTheme="majorEastAsia" w:cstheme="majorBidi"/>
      <w:color w:val="272727" w:themeColor="text1" w:themeTint="D8"/>
    </w:rPr>
  </w:style>
  <w:style w:type="paragraph" w:styleId="Title">
    <w:name w:val="Title"/>
    <w:basedOn w:val="Normal"/>
    <w:next w:val="Normal"/>
    <w:link w:val="TitleChar"/>
    <w:uiPriority w:val="10"/>
    <w:qFormat/>
    <w:rsid w:val="0042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10"/>
    <w:pPr>
      <w:spacing w:before="160"/>
      <w:jc w:val="center"/>
    </w:pPr>
    <w:rPr>
      <w:i/>
      <w:iCs/>
      <w:color w:val="404040" w:themeColor="text1" w:themeTint="BF"/>
    </w:rPr>
  </w:style>
  <w:style w:type="character" w:customStyle="1" w:styleId="QuoteChar">
    <w:name w:val="Quote Char"/>
    <w:basedOn w:val="DefaultParagraphFont"/>
    <w:link w:val="Quote"/>
    <w:uiPriority w:val="29"/>
    <w:rsid w:val="00422410"/>
    <w:rPr>
      <w:i/>
      <w:iCs/>
      <w:color w:val="404040" w:themeColor="text1" w:themeTint="BF"/>
    </w:rPr>
  </w:style>
  <w:style w:type="paragraph" w:styleId="ListParagraph">
    <w:name w:val="List Paragraph"/>
    <w:basedOn w:val="Normal"/>
    <w:uiPriority w:val="34"/>
    <w:qFormat/>
    <w:rsid w:val="00422410"/>
    <w:pPr>
      <w:ind w:left="720"/>
      <w:contextualSpacing/>
    </w:pPr>
  </w:style>
  <w:style w:type="character" w:styleId="IntenseEmphasis">
    <w:name w:val="Intense Emphasis"/>
    <w:basedOn w:val="DefaultParagraphFont"/>
    <w:uiPriority w:val="21"/>
    <w:qFormat/>
    <w:rsid w:val="00422410"/>
    <w:rPr>
      <w:i/>
      <w:iCs/>
      <w:color w:val="0F4761" w:themeColor="accent1" w:themeShade="BF"/>
    </w:rPr>
  </w:style>
  <w:style w:type="paragraph" w:styleId="IntenseQuote">
    <w:name w:val="Intense Quote"/>
    <w:basedOn w:val="Normal"/>
    <w:next w:val="Normal"/>
    <w:link w:val="IntenseQuoteChar"/>
    <w:uiPriority w:val="30"/>
    <w:qFormat/>
    <w:rsid w:val="00422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10"/>
    <w:rPr>
      <w:i/>
      <w:iCs/>
      <w:color w:val="0F4761" w:themeColor="accent1" w:themeShade="BF"/>
    </w:rPr>
  </w:style>
  <w:style w:type="character" w:styleId="IntenseReference">
    <w:name w:val="Intense Reference"/>
    <w:basedOn w:val="DefaultParagraphFont"/>
    <w:uiPriority w:val="32"/>
    <w:qFormat/>
    <w:rsid w:val="00422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TotalTime>
  <Pages>7</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 Selvi</dc:creator>
  <cp:keywords/>
  <dc:description/>
  <cp:lastModifiedBy>Thiru Selvi</cp:lastModifiedBy>
  <cp:revision>15</cp:revision>
  <dcterms:created xsi:type="dcterms:W3CDTF">2026-03-29T13:55:00Z</dcterms:created>
  <dcterms:modified xsi:type="dcterms:W3CDTF">2026-03-29T18:56:00Z</dcterms:modified>
</cp:coreProperties>
</file>