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85877">
      <w:pPr>
        <w:jc w:val="center"/>
        <w:rPr>
          <w:rFonts w:hint="eastAsia"/>
        </w:rPr>
      </w:pPr>
      <w:r>
        <w:rPr>
          <w:rFonts w:hint="eastAsia" w:ascii="方正小标宋简体" w:hAnsi="方正小标宋简体" w:eastAsia="方正小标宋简体" w:cs="方正小标宋简体"/>
          <w:sz w:val="36"/>
          <w:szCs w:val="40"/>
          <w:lang w:val="en-US" w:eastAsia="zh-CN"/>
        </w:rPr>
        <w:t>三人小组讨论作业</w:t>
      </w:r>
      <w:r>
        <w:rPr>
          <w:rFonts w:hint="eastAsia" w:ascii="方正小标宋简体" w:hAnsi="方正小标宋简体" w:eastAsia="方正小标宋简体" w:cs="方正小标宋简体"/>
          <w:sz w:val="22"/>
          <w:szCs w:val="24"/>
          <w:lang w:val="en-US" w:eastAsia="zh-CN"/>
        </w:rPr>
        <w:t>（第三次）</w:t>
      </w:r>
    </w:p>
    <w:p w14:paraId="5152CD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1、本次咨询师扮演者：</w:t>
      </w:r>
      <w:r>
        <w:rPr>
          <w:rFonts w:hint="eastAsia" w:ascii="黑体" w:hAnsi="黑体" w:eastAsia="黑体" w:cs="宋体"/>
          <w:spacing w:val="-5"/>
          <w:kern w:val="0"/>
          <w:sz w:val="24"/>
          <w:szCs w:val="24"/>
          <w:lang w:val="en-US" w:eastAsia="zh-CN"/>
        </w:rPr>
        <w:t>李贝娜</w:t>
      </w:r>
    </w:p>
    <w:p w14:paraId="5E659B3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2、本次练习核心技术及要点：</w:t>
      </w:r>
      <w:r>
        <w:rPr>
          <w:rFonts w:hint="eastAsia" w:ascii="黑体" w:hAnsi="黑体" w:eastAsia="黑体" w:cs="宋体"/>
          <w:spacing w:val="-5"/>
          <w:kern w:val="0"/>
          <w:sz w:val="24"/>
          <w:szCs w:val="24"/>
          <w:lang w:val="en-US" w:eastAsia="zh-CN"/>
        </w:rPr>
        <w:t>自我介绍+开始阶段</w:t>
      </w:r>
    </w:p>
    <w:p w14:paraId="59C423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宋体"/>
          <w:spacing w:val="-5"/>
          <w:kern w:val="0"/>
          <w:sz w:val="24"/>
          <w:szCs w:val="24"/>
        </w:rPr>
      </w:pPr>
      <w:r>
        <w:rPr>
          <w:rFonts w:hint="eastAsia" w:ascii="黑体" w:hAnsi="黑体" w:eastAsia="黑体" w:cs="宋体"/>
          <w:spacing w:val="-5"/>
          <w:kern w:val="0"/>
          <w:sz w:val="24"/>
          <w:szCs w:val="24"/>
        </w:rPr>
        <w:t>3、本次练习时长：</w:t>
      </w:r>
      <w:r>
        <w:rPr>
          <w:rFonts w:hint="eastAsia" w:ascii="黑体" w:hAnsi="黑体" w:eastAsia="黑体" w:cs="宋体"/>
          <w:spacing w:val="-5"/>
          <w:kern w:val="0"/>
          <w:sz w:val="24"/>
          <w:szCs w:val="24"/>
          <w:lang w:val="en-US" w:eastAsia="zh-CN"/>
        </w:rPr>
        <w:t xml:space="preserve">20分钟   </w:t>
      </w:r>
      <w:r>
        <w:rPr>
          <w:rFonts w:hint="eastAsia" w:ascii="黑体" w:hAnsi="黑体" w:eastAsia="黑体" w:cs="宋体"/>
          <w:spacing w:val="-5"/>
          <w:kern w:val="0"/>
          <w:sz w:val="24"/>
          <w:szCs w:val="24"/>
        </w:rPr>
        <w:t xml:space="preserve">    </w:t>
      </w:r>
    </w:p>
    <w:p w14:paraId="1C7D5D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宋体"/>
          <w:spacing w:val="-5"/>
          <w:kern w:val="0"/>
          <w:sz w:val="24"/>
          <w:szCs w:val="24"/>
        </w:rPr>
      </w:pPr>
      <w:r>
        <w:rPr>
          <w:rFonts w:hint="eastAsia" w:ascii="黑体" w:hAnsi="黑体" w:eastAsia="黑体" w:cs="宋体"/>
          <w:spacing w:val="-5"/>
          <w:kern w:val="0"/>
          <w:sz w:val="24"/>
          <w:szCs w:val="24"/>
        </w:rPr>
        <w:t>4、逐字稿记录和分析</w:t>
      </w:r>
    </w:p>
    <w:p w14:paraId="50C3EA53">
      <w:pPr>
        <w:jc w:val="left"/>
        <w:rPr>
          <w:rFonts w:hint="eastAsia"/>
        </w:rPr>
      </w:pPr>
    </w:p>
    <w:p w14:paraId="6D1AC0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咨询师：</w:t>
      </w:r>
      <w:r>
        <w:rPr>
          <w:rFonts w:hint="eastAsia" w:ascii="黑体" w:hAnsi="黑体" w:eastAsia="黑体" w:cs="宋体"/>
          <w:spacing w:val="-5"/>
          <w:kern w:val="0"/>
          <w:sz w:val="24"/>
          <w:szCs w:val="24"/>
          <w:lang w:val="en-US" w:eastAsia="zh-CN"/>
        </w:rPr>
        <w:t>李贝娜</w:t>
      </w:r>
    </w:p>
    <w:p w14:paraId="3245BF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来访者：</w:t>
      </w:r>
      <w:r>
        <w:rPr>
          <w:rFonts w:hint="eastAsia" w:ascii="黑体" w:hAnsi="黑体" w:eastAsia="黑体" w:cs="宋体"/>
          <w:spacing w:val="-5"/>
          <w:kern w:val="0"/>
          <w:sz w:val="24"/>
          <w:szCs w:val="24"/>
          <w:lang w:val="en-US" w:eastAsia="zh-CN"/>
        </w:rPr>
        <w:t>飞儿</w:t>
      </w:r>
    </w:p>
    <w:p w14:paraId="46D05B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观察员：</w:t>
      </w:r>
      <w:r>
        <w:rPr>
          <w:rFonts w:hint="eastAsia" w:ascii="黑体" w:hAnsi="黑体" w:eastAsia="黑体" w:cs="宋体"/>
          <w:spacing w:val="-5"/>
          <w:kern w:val="0"/>
          <w:sz w:val="24"/>
          <w:szCs w:val="24"/>
          <w:lang w:val="en-US" w:eastAsia="zh-CN"/>
        </w:rPr>
        <w:t>朱莉</w:t>
      </w:r>
    </w:p>
    <w:p w14:paraId="6CC790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黑体" w:hAnsi="黑体" w:eastAsia="黑体" w:cs="宋体"/>
          <w:spacing w:val="-5"/>
          <w:kern w:val="0"/>
          <w:sz w:val="24"/>
          <w:szCs w:val="24"/>
          <w:lang w:val="en-US" w:eastAsia="zh-CN"/>
        </w:rPr>
      </w:pPr>
      <w:r>
        <w:rPr>
          <w:rFonts w:hint="eastAsia" w:ascii="黑体" w:hAnsi="黑体" w:eastAsia="黑体" w:cs="宋体"/>
          <w:spacing w:val="-5"/>
          <w:kern w:val="0"/>
          <w:sz w:val="24"/>
          <w:szCs w:val="24"/>
        </w:rPr>
        <w:t>时间：</w:t>
      </w:r>
      <w:r>
        <w:rPr>
          <w:rFonts w:ascii="黑体" w:hAnsi="黑体" w:eastAsia="黑体" w:cs="宋体"/>
          <w:spacing w:val="-5"/>
          <w:kern w:val="0"/>
          <w:sz w:val="24"/>
          <w:szCs w:val="24"/>
        </w:rPr>
        <w:t>202</w:t>
      </w:r>
      <w:r>
        <w:rPr>
          <w:rFonts w:hint="eastAsia" w:ascii="黑体" w:hAnsi="黑体" w:eastAsia="黑体" w:cs="宋体"/>
          <w:spacing w:val="-5"/>
          <w:kern w:val="0"/>
          <w:sz w:val="24"/>
          <w:szCs w:val="24"/>
          <w:lang w:val="en-US" w:eastAsia="zh-CN"/>
        </w:rPr>
        <w:t>6</w:t>
      </w:r>
      <w:r>
        <w:rPr>
          <w:rFonts w:ascii="黑体" w:hAnsi="黑体" w:eastAsia="黑体" w:cs="宋体"/>
          <w:spacing w:val="-5"/>
          <w:kern w:val="0"/>
          <w:sz w:val="24"/>
          <w:szCs w:val="24"/>
        </w:rPr>
        <w:t>年</w:t>
      </w:r>
      <w:r>
        <w:rPr>
          <w:rFonts w:hint="eastAsia" w:ascii="黑体" w:hAnsi="黑体" w:eastAsia="黑体" w:cs="宋体"/>
          <w:spacing w:val="-5"/>
          <w:kern w:val="0"/>
          <w:sz w:val="24"/>
          <w:szCs w:val="24"/>
          <w:lang w:val="en-US" w:eastAsia="zh-CN"/>
        </w:rPr>
        <w:t>3</w:t>
      </w:r>
      <w:r>
        <w:rPr>
          <w:rFonts w:ascii="黑体" w:hAnsi="黑体" w:eastAsia="黑体" w:cs="宋体"/>
          <w:spacing w:val="-5"/>
          <w:kern w:val="0"/>
          <w:sz w:val="24"/>
          <w:szCs w:val="24"/>
        </w:rPr>
        <w:t>月</w:t>
      </w:r>
      <w:r>
        <w:rPr>
          <w:rFonts w:hint="eastAsia" w:ascii="黑体" w:hAnsi="黑体" w:eastAsia="黑体" w:cs="宋体"/>
          <w:spacing w:val="-5"/>
          <w:kern w:val="0"/>
          <w:sz w:val="24"/>
          <w:szCs w:val="24"/>
          <w:lang w:val="en-US" w:eastAsia="zh-CN"/>
        </w:rPr>
        <w:t>25</w:t>
      </w:r>
      <w:r>
        <w:rPr>
          <w:rFonts w:ascii="黑体" w:hAnsi="黑体" w:eastAsia="黑体" w:cs="宋体"/>
          <w:spacing w:val="-5"/>
          <w:kern w:val="0"/>
          <w:sz w:val="24"/>
          <w:szCs w:val="24"/>
        </w:rPr>
        <w:t>日</w:t>
      </w:r>
      <w:r>
        <w:rPr>
          <w:rFonts w:hint="eastAsia" w:ascii="黑体" w:hAnsi="黑体" w:eastAsia="黑体" w:cs="宋体"/>
          <w:spacing w:val="-5"/>
          <w:kern w:val="0"/>
          <w:sz w:val="24"/>
          <w:szCs w:val="24"/>
          <w:lang w:val="en-US" w:eastAsia="zh-CN"/>
        </w:rPr>
        <w:t xml:space="preserve"> 线上练习</w:t>
      </w:r>
    </w:p>
    <w:p w14:paraId="00C0D4A8">
      <w:pPr>
        <w:rPr>
          <w:rFonts w:ascii="等线" w:hAnsi="等线" w:eastAsia="等线" w:cs="Times New Roman"/>
          <w:u w:val="single"/>
        </w:rPr>
      </w:pPr>
      <w:r>
        <w:rPr>
          <w:rFonts w:hint="eastAsia" w:ascii="等线" w:hAnsi="等线" w:eastAsia="等线" w:cs="Times New Roman"/>
          <w:u w:val="single"/>
        </w:rPr>
        <w:t xml:space="preserve"> </w:t>
      </w:r>
      <w:r>
        <w:rPr>
          <w:rFonts w:ascii="等线" w:hAnsi="等线" w:eastAsia="等线" w:cs="Times New Roman"/>
          <w:u w:val="single"/>
        </w:rPr>
        <w:t xml:space="preserve">                                                                                </w:t>
      </w:r>
    </w:p>
    <w:p w14:paraId="6392838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eastAsia="黑体"/>
          <w:lang w:val="en-US" w:eastAsia="zh-CN"/>
        </w:rPr>
      </w:pPr>
      <w:r>
        <w:rPr>
          <w:rFonts w:hint="eastAsia" w:ascii="黑体" w:hAnsi="黑体" w:eastAsia="黑体" w:cs="宋体"/>
          <w:b/>
          <w:color w:val="2C539F"/>
          <w:spacing w:val="-6"/>
          <w:kern w:val="0"/>
          <w:sz w:val="24"/>
          <w:szCs w:val="24"/>
        </w:rPr>
        <w:t>基本情况：</w:t>
      </w:r>
      <w:r>
        <w:rPr>
          <w:rFonts w:hint="eastAsia" w:ascii="黑体" w:hAnsi="黑体" w:eastAsia="黑体" w:cs="宋体"/>
          <w:b/>
          <w:color w:val="2C539F"/>
          <w:spacing w:val="-6"/>
          <w:kern w:val="0"/>
          <w:sz w:val="24"/>
          <w:szCs w:val="24"/>
          <w:lang w:val="en-US" w:eastAsia="zh-CN"/>
        </w:rPr>
        <w:t>来访者自述工作生活太忙碌，感到焦虑</w:t>
      </w:r>
    </w:p>
    <w:p w14:paraId="1C78A03F">
      <w:pPr>
        <w:jc w:val="left"/>
        <w:rPr>
          <w:rFonts w:hint="eastAsia"/>
          <w:b/>
          <w:bCs/>
          <w:highlight w:val="yellow"/>
          <w:u w:val="single"/>
          <w:lang w:val="en-US" w:eastAsia="zh-CN"/>
        </w:rPr>
      </w:pPr>
    </w:p>
    <w:p w14:paraId="6FB6DD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b/>
          <w:bCs/>
          <w:highlight w:val="yellow"/>
          <w:u w:val="single"/>
          <w:lang w:val="en-US" w:eastAsia="zh-CN"/>
        </w:rPr>
      </w:pPr>
      <w:r>
        <w:rPr>
          <w:rFonts w:hint="eastAsia" w:ascii="黑体" w:hAnsi="黑体" w:eastAsia="黑体" w:cs="宋体"/>
          <w:b/>
          <w:color w:val="2C539F"/>
          <w:spacing w:val="-6"/>
          <w:kern w:val="0"/>
          <w:sz w:val="24"/>
          <w:szCs w:val="24"/>
        </w:rPr>
        <w:t>逐字稿正文</w:t>
      </w:r>
      <w:r>
        <w:rPr>
          <w:rFonts w:hint="eastAsia" w:ascii="黑体" w:hAnsi="黑体" w:eastAsia="黑体" w:cs="宋体"/>
          <w:b/>
          <w:color w:val="2C539F"/>
          <w:spacing w:val="-6"/>
          <w:kern w:val="0"/>
          <w:sz w:val="24"/>
          <w:szCs w:val="24"/>
          <w:lang w:eastAsia="zh-CN"/>
        </w:rPr>
        <w:t>：</w:t>
      </w:r>
    </w:p>
    <w:p w14:paraId="2B0EAA3F">
      <w:pPr>
        <w:rPr>
          <w:rFonts w:hint="eastAsia"/>
        </w:rPr>
      </w:pPr>
      <w:r>
        <w:rPr>
          <w:rFonts w:hint="eastAsia"/>
          <w:b/>
          <w:bCs/>
        </w:rPr>
        <w:t>咨询师</w:t>
      </w:r>
      <w:r>
        <w:rPr>
          <w:rFonts w:hint="eastAsia"/>
        </w:rPr>
        <w:t>：</w:t>
      </w:r>
      <w:r>
        <w:rPr>
          <w:color w:val="000000"/>
        </w:rPr>
        <w:t>嗯，你好，今天的天气还蛮冷的，你过来这一路还顺利吗？</w:t>
      </w:r>
    </w:p>
    <w:p w14:paraId="04D5C010">
      <w:pPr>
        <w:rPr>
          <w:rFonts w:hint="eastAsia" w:eastAsiaTheme="minorEastAsia"/>
          <w:lang w:val="en-US" w:eastAsia="zh-CN"/>
        </w:rPr>
      </w:pPr>
      <w:r>
        <w:rPr>
          <w:rFonts w:hint="eastAsia"/>
          <w:b/>
          <w:bCs/>
        </w:rPr>
        <w:t>来访者</w:t>
      </w:r>
      <w:r>
        <w:rPr>
          <w:rFonts w:hint="eastAsia"/>
        </w:rPr>
        <w:t>：</w:t>
      </w:r>
      <w:r>
        <w:rPr>
          <w:color w:val="000000"/>
        </w:rPr>
        <w:t>嗯，挺顺利的。</w:t>
      </w:r>
    </w:p>
    <w:p w14:paraId="179E15E3">
      <w:pPr>
        <w:rPr>
          <w:color w:val="0000FF"/>
        </w:rPr>
      </w:pPr>
      <w:r>
        <w:rPr>
          <w:rFonts w:hint="eastAsia"/>
          <w:b/>
          <w:bCs/>
        </w:rPr>
        <w:t>咨询师</w:t>
      </w:r>
      <w:r>
        <w:rPr>
          <w:rFonts w:hint="eastAsia"/>
        </w:rPr>
        <w:t>：</w:t>
      </w:r>
      <w:r>
        <w:rPr>
          <w:color w:val="000000"/>
        </w:rPr>
        <w:t>可以坐到这边这个椅子上来，然后我们咨询室里的水啊，纸巾你都是可以使用的，不必拘束。</w:t>
      </w:r>
    </w:p>
    <w:p w14:paraId="4940E4F6">
      <w:pPr>
        <w:rPr>
          <w:rFonts w:hint="default" w:eastAsiaTheme="minorEastAsia"/>
          <w:color w:val="0000FF"/>
          <w:lang w:val="en-US" w:eastAsia="zh-CN"/>
        </w:rPr>
      </w:pPr>
      <w:r>
        <w:rPr>
          <w:rFonts w:hint="eastAsia"/>
          <w:b/>
          <w:bCs/>
        </w:rPr>
        <w:t>来访者</w:t>
      </w:r>
      <w:r>
        <w:rPr>
          <w:rFonts w:hint="eastAsia"/>
        </w:rPr>
        <w:t>：</w:t>
      </w:r>
      <w:r>
        <w:rPr>
          <w:color w:val="000000"/>
        </w:rPr>
        <w:t>嗯，好的，谢谢你！</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66AE5ABA">
        <w:trPr>
          <w:trHeight w:val="223" w:hRule="atLeast"/>
        </w:trPr>
        <w:tc>
          <w:tcPr>
            <w:tcW w:w="1271" w:type="dxa"/>
            <w:vMerge w:val="restart"/>
            <w:vAlign w:val="center"/>
          </w:tcPr>
          <w:p w14:paraId="39E7C123">
            <w:pPr>
              <w:jc w:val="center"/>
              <w:rPr>
                <w:rFonts w:hint="eastAsia"/>
              </w:rPr>
            </w:pPr>
            <w:r>
              <w:rPr>
                <w:rFonts w:hint="eastAsia"/>
              </w:rPr>
              <w:t>助人者意图</w:t>
            </w:r>
          </w:p>
        </w:tc>
        <w:tc>
          <w:tcPr>
            <w:tcW w:w="1134" w:type="dxa"/>
            <w:vMerge w:val="restart"/>
            <w:vAlign w:val="center"/>
          </w:tcPr>
          <w:p w14:paraId="0AE93C14">
            <w:pPr>
              <w:jc w:val="center"/>
              <w:rPr>
                <w:rFonts w:hint="eastAsia"/>
              </w:rPr>
            </w:pPr>
            <w:r>
              <w:rPr>
                <w:rFonts w:hint="eastAsia"/>
              </w:rPr>
              <w:t>助人技术</w:t>
            </w:r>
          </w:p>
        </w:tc>
        <w:tc>
          <w:tcPr>
            <w:tcW w:w="2551" w:type="dxa"/>
            <w:gridSpan w:val="2"/>
            <w:vAlign w:val="center"/>
          </w:tcPr>
          <w:p w14:paraId="30B26F02">
            <w:pPr>
              <w:jc w:val="center"/>
              <w:rPr>
                <w:rFonts w:hint="eastAsia"/>
              </w:rPr>
            </w:pPr>
            <w:r>
              <w:rPr>
                <w:rFonts w:hint="eastAsia"/>
              </w:rPr>
              <w:t>有效性5点评分</w:t>
            </w:r>
          </w:p>
        </w:tc>
        <w:tc>
          <w:tcPr>
            <w:tcW w:w="992" w:type="dxa"/>
            <w:vAlign w:val="center"/>
          </w:tcPr>
          <w:p w14:paraId="48596BDB">
            <w:pPr>
              <w:jc w:val="center"/>
              <w:rPr>
                <w:rFonts w:hint="eastAsia"/>
              </w:rPr>
            </w:pPr>
            <w:r>
              <w:rPr>
                <w:rFonts w:hint="eastAsia"/>
              </w:rPr>
              <w:t>当事人反应</w:t>
            </w:r>
          </w:p>
        </w:tc>
        <w:tc>
          <w:tcPr>
            <w:tcW w:w="2552" w:type="dxa"/>
            <w:vAlign w:val="center"/>
          </w:tcPr>
          <w:p w14:paraId="298B7904">
            <w:pPr>
              <w:jc w:val="center"/>
              <w:rPr>
                <w:rFonts w:hint="eastAsia"/>
              </w:rPr>
            </w:pPr>
            <w:r>
              <w:rPr>
                <w:rFonts w:hint="eastAsia"/>
              </w:rPr>
              <w:t>更好的干预（如有）</w:t>
            </w:r>
          </w:p>
        </w:tc>
      </w:tr>
      <w:tr w14:paraId="2ED89D7A">
        <w:trPr>
          <w:trHeight w:val="223" w:hRule="atLeast"/>
        </w:trPr>
        <w:tc>
          <w:tcPr>
            <w:tcW w:w="1271" w:type="dxa"/>
            <w:vMerge w:val="continue"/>
            <w:vAlign w:val="center"/>
          </w:tcPr>
          <w:p w14:paraId="49DB8E53">
            <w:pPr>
              <w:jc w:val="left"/>
              <w:rPr>
                <w:rFonts w:hint="eastAsia"/>
              </w:rPr>
            </w:pPr>
          </w:p>
        </w:tc>
        <w:tc>
          <w:tcPr>
            <w:tcW w:w="1134" w:type="dxa"/>
            <w:vMerge w:val="continue"/>
            <w:vAlign w:val="center"/>
          </w:tcPr>
          <w:p w14:paraId="06EFF08E">
            <w:pPr>
              <w:jc w:val="left"/>
              <w:rPr>
                <w:rFonts w:hint="eastAsia"/>
              </w:rPr>
            </w:pPr>
          </w:p>
        </w:tc>
        <w:tc>
          <w:tcPr>
            <w:tcW w:w="1276" w:type="dxa"/>
            <w:vAlign w:val="center"/>
          </w:tcPr>
          <w:p w14:paraId="3DEC285D">
            <w:pPr>
              <w:jc w:val="center"/>
              <w:rPr>
                <w:rFonts w:hint="eastAsia"/>
              </w:rPr>
            </w:pPr>
            <w:r>
              <w:rPr>
                <w:rFonts w:hint="eastAsia"/>
              </w:rPr>
              <w:t>咨询师</w:t>
            </w:r>
          </w:p>
        </w:tc>
        <w:tc>
          <w:tcPr>
            <w:tcW w:w="1275" w:type="dxa"/>
            <w:vAlign w:val="center"/>
          </w:tcPr>
          <w:p w14:paraId="27D55B24">
            <w:pPr>
              <w:jc w:val="center"/>
              <w:rPr>
                <w:rFonts w:hint="eastAsia"/>
              </w:rPr>
            </w:pPr>
            <w:r>
              <w:rPr>
                <w:rFonts w:hint="eastAsia"/>
              </w:rPr>
              <w:t>来访者</w:t>
            </w:r>
          </w:p>
        </w:tc>
        <w:tc>
          <w:tcPr>
            <w:tcW w:w="993" w:type="dxa"/>
            <w:vMerge w:val="restart"/>
            <w:vAlign w:val="center"/>
          </w:tcPr>
          <w:p w14:paraId="3F16485F">
            <w:pPr>
              <w:jc w:val="left"/>
              <w:rPr>
                <w:rFonts w:hint="default" w:eastAsiaTheme="minorEastAsia"/>
                <w:lang w:val="en-US" w:eastAsia="zh-CN"/>
              </w:rPr>
            </w:pPr>
            <w:r>
              <w:rPr>
                <w:rFonts w:hint="eastAsia"/>
                <w:lang w:val="en-US" w:eastAsia="zh-CN"/>
              </w:rPr>
              <w:t>明了、提问</w:t>
            </w:r>
          </w:p>
        </w:tc>
        <w:tc>
          <w:tcPr>
            <w:tcW w:w="2551" w:type="dxa"/>
            <w:vMerge w:val="restart"/>
            <w:vAlign w:val="center"/>
          </w:tcPr>
          <w:p w14:paraId="54E34B9D">
            <w:pPr>
              <w:jc w:val="left"/>
              <w:rPr>
                <w:rFonts w:hint="default" w:eastAsiaTheme="minorEastAsia"/>
                <w:lang w:val="en-US" w:eastAsia="zh-CN"/>
              </w:rPr>
            </w:pPr>
            <w:r>
              <w:rPr>
                <w:rFonts w:hint="eastAsia"/>
                <w:color w:val="000000"/>
                <w:lang w:val="en-US" w:eastAsia="zh-CN"/>
              </w:rPr>
              <w:t>你</w:t>
            </w:r>
            <w:r>
              <w:rPr>
                <w:color w:val="000000"/>
              </w:rPr>
              <w:t>可以坐到这边</w:t>
            </w:r>
            <w:r>
              <w:rPr>
                <w:rFonts w:hint="eastAsia"/>
                <w:color w:val="000000"/>
                <w:lang w:eastAsia="zh-CN"/>
              </w:rPr>
              <w:t>，</w:t>
            </w:r>
            <w:r>
              <w:rPr>
                <w:rFonts w:hint="eastAsia"/>
                <w:color w:val="000000"/>
                <w:lang w:val="en-US" w:eastAsia="zh-CN"/>
              </w:rPr>
              <w:t>按你舒服的方式来坐就可以。</w:t>
            </w:r>
            <w:r>
              <w:rPr>
                <w:color w:val="000000"/>
              </w:rPr>
              <w:t>我们咨询室里的水啊，纸巾你都是可以使用的，不必拘束。</w:t>
            </w:r>
          </w:p>
        </w:tc>
      </w:tr>
      <w:tr w14:paraId="7915CD3D">
        <w:tc>
          <w:tcPr>
            <w:tcW w:w="1271" w:type="dxa"/>
            <w:vAlign w:val="center"/>
          </w:tcPr>
          <w:p w14:paraId="471E2A2F">
            <w:pPr>
              <w:jc w:val="left"/>
              <w:rPr>
                <w:rFonts w:hint="default"/>
                <w:lang w:val="en-US"/>
              </w:rPr>
            </w:pPr>
            <w:r>
              <w:rPr>
                <w:rFonts w:hint="eastAsia"/>
                <w:lang w:val="en-US" w:eastAsia="zh-CN"/>
              </w:rPr>
              <w:t>1.设限、2获取信息、18处理治疗关系、3提供信息、</w:t>
            </w:r>
          </w:p>
        </w:tc>
        <w:tc>
          <w:tcPr>
            <w:tcW w:w="1134" w:type="dxa"/>
            <w:vAlign w:val="center"/>
          </w:tcPr>
          <w:p w14:paraId="6B45373F">
            <w:pPr>
              <w:jc w:val="left"/>
              <w:rPr>
                <w:rFonts w:hint="default" w:eastAsiaTheme="minorEastAsia"/>
                <w:lang w:val="en-US" w:eastAsia="zh-CN"/>
              </w:rPr>
            </w:pPr>
            <w:r>
              <w:rPr>
                <w:rFonts w:hint="eastAsia"/>
                <w:lang w:val="en-US" w:eastAsia="zh-CN"/>
              </w:rPr>
              <w:t>3开放式提问9即时化11指导</w:t>
            </w:r>
          </w:p>
        </w:tc>
        <w:tc>
          <w:tcPr>
            <w:tcW w:w="1276" w:type="dxa"/>
            <w:vAlign w:val="center"/>
          </w:tcPr>
          <w:p w14:paraId="5965547C">
            <w:pPr>
              <w:jc w:val="left"/>
              <w:rPr>
                <w:rFonts w:hint="default" w:eastAsiaTheme="minorEastAsia"/>
                <w:lang w:val="en-US" w:eastAsia="zh-CN"/>
              </w:rPr>
            </w:pPr>
            <w:r>
              <w:rPr>
                <w:rFonts w:hint="eastAsia"/>
                <w:lang w:val="en-US" w:eastAsia="zh-CN"/>
              </w:rPr>
              <w:t>5</w:t>
            </w:r>
          </w:p>
        </w:tc>
        <w:tc>
          <w:tcPr>
            <w:tcW w:w="1275" w:type="dxa"/>
            <w:vAlign w:val="center"/>
          </w:tcPr>
          <w:p w14:paraId="1F6708C4">
            <w:pPr>
              <w:jc w:val="left"/>
              <w:rPr>
                <w:rFonts w:hint="eastAsia"/>
              </w:rPr>
            </w:pPr>
          </w:p>
        </w:tc>
        <w:tc>
          <w:tcPr>
            <w:tcW w:w="993" w:type="dxa"/>
            <w:vMerge w:val="continue"/>
            <w:vAlign w:val="center"/>
          </w:tcPr>
          <w:p w14:paraId="4EC81A5F">
            <w:pPr>
              <w:jc w:val="left"/>
              <w:rPr>
                <w:rFonts w:hint="eastAsia"/>
              </w:rPr>
            </w:pPr>
          </w:p>
        </w:tc>
        <w:tc>
          <w:tcPr>
            <w:tcW w:w="2551" w:type="dxa"/>
            <w:vMerge w:val="continue"/>
            <w:vAlign w:val="center"/>
          </w:tcPr>
          <w:p w14:paraId="6DA8A02D">
            <w:pPr>
              <w:jc w:val="left"/>
              <w:rPr>
                <w:rFonts w:hint="eastAsia"/>
              </w:rPr>
            </w:pPr>
          </w:p>
        </w:tc>
      </w:tr>
    </w:tbl>
    <w:p w14:paraId="4100A9A2">
      <w:pPr>
        <w:rPr>
          <w:rFonts w:hint="eastAsia"/>
          <w:b/>
          <w:bCs/>
        </w:rPr>
      </w:pPr>
    </w:p>
    <w:p w14:paraId="2B760487">
      <w:pPr>
        <w:rPr>
          <w:rFonts w:hint="eastAsia"/>
          <w:b/>
          <w:bCs/>
        </w:rPr>
      </w:pPr>
    </w:p>
    <w:p w14:paraId="5031E282">
      <w:r>
        <w:rPr>
          <w:rFonts w:hint="eastAsia"/>
          <w:b/>
          <w:bCs/>
        </w:rPr>
        <w:t>来访者</w:t>
      </w:r>
      <w:r>
        <w:rPr>
          <w:rFonts w:hint="eastAsia"/>
        </w:rPr>
        <w:t>：</w:t>
      </w:r>
      <w:r>
        <w:rPr>
          <w:color w:val="000000"/>
        </w:rPr>
        <w:t>你是叫赵菲是吗？我接下来用赵菲来称呼你可以吗？那你可以简单的用两三句话介绍一下你自己目前是做什么工作，</w:t>
      </w:r>
      <w:r>
        <w:rPr>
          <w:rFonts w:hint="eastAsia"/>
          <w:color w:val="000000"/>
          <w:lang w:val="en-US" w:eastAsia="zh-CN"/>
        </w:rPr>
        <w:t>学历情况、家庭情况</w:t>
      </w:r>
      <w:r>
        <w:rPr>
          <w:color w:val="000000"/>
        </w:rPr>
        <w:t>和年龄背景这些吗？</w:t>
      </w:r>
    </w:p>
    <w:p w14:paraId="02BD24CA">
      <w:pPr>
        <w:jc w:val="left"/>
        <w:rPr>
          <w:rFonts w:hint="eastAsia"/>
          <w:lang w:val="en-US" w:eastAsia="zh-CN"/>
        </w:rPr>
      </w:pPr>
      <w:r>
        <w:rPr>
          <w:rFonts w:hint="eastAsia"/>
          <w:b/>
          <w:bCs/>
        </w:rPr>
        <w:t>咨询师</w:t>
      </w:r>
      <w:r>
        <w:rPr>
          <w:rFonts w:hint="eastAsia"/>
        </w:rPr>
        <w:t>：</w:t>
      </w:r>
      <w:r>
        <w:rPr>
          <w:rFonts w:hint="eastAsia"/>
          <w:lang w:val="en-US" w:eastAsia="zh-CN"/>
        </w:rPr>
        <w:t>嗯没问题。</w:t>
      </w:r>
      <w:r>
        <w:rPr>
          <w:color w:val="000000"/>
        </w:rPr>
        <w:t>我今年 45 岁，然后是一个国企的 HR。然后已婚。</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14C7897B">
        <w:trPr>
          <w:trHeight w:val="223" w:hRule="atLeast"/>
        </w:trPr>
        <w:tc>
          <w:tcPr>
            <w:tcW w:w="1271" w:type="dxa"/>
            <w:vMerge w:val="restart"/>
            <w:vAlign w:val="center"/>
          </w:tcPr>
          <w:p w14:paraId="239D8885">
            <w:pPr>
              <w:jc w:val="center"/>
              <w:rPr>
                <w:rFonts w:hint="eastAsia"/>
              </w:rPr>
            </w:pPr>
            <w:r>
              <w:rPr>
                <w:rFonts w:hint="eastAsia"/>
              </w:rPr>
              <w:t>助人者意图</w:t>
            </w:r>
          </w:p>
        </w:tc>
        <w:tc>
          <w:tcPr>
            <w:tcW w:w="1134" w:type="dxa"/>
            <w:vMerge w:val="restart"/>
            <w:vAlign w:val="center"/>
          </w:tcPr>
          <w:p w14:paraId="76801BB0">
            <w:pPr>
              <w:jc w:val="center"/>
              <w:rPr>
                <w:rFonts w:hint="eastAsia"/>
              </w:rPr>
            </w:pPr>
            <w:r>
              <w:rPr>
                <w:rFonts w:hint="eastAsia"/>
              </w:rPr>
              <w:t>助人技术</w:t>
            </w:r>
          </w:p>
        </w:tc>
        <w:tc>
          <w:tcPr>
            <w:tcW w:w="2551" w:type="dxa"/>
            <w:gridSpan w:val="2"/>
            <w:vAlign w:val="center"/>
          </w:tcPr>
          <w:p w14:paraId="200E16A8">
            <w:pPr>
              <w:jc w:val="center"/>
              <w:rPr>
                <w:rFonts w:hint="eastAsia"/>
              </w:rPr>
            </w:pPr>
            <w:r>
              <w:rPr>
                <w:rFonts w:hint="eastAsia"/>
              </w:rPr>
              <w:t>有效性5点评分</w:t>
            </w:r>
          </w:p>
        </w:tc>
        <w:tc>
          <w:tcPr>
            <w:tcW w:w="992" w:type="dxa"/>
            <w:vAlign w:val="center"/>
          </w:tcPr>
          <w:p w14:paraId="205F9802">
            <w:pPr>
              <w:jc w:val="center"/>
              <w:rPr>
                <w:rFonts w:hint="eastAsia"/>
              </w:rPr>
            </w:pPr>
            <w:r>
              <w:rPr>
                <w:rFonts w:hint="eastAsia"/>
              </w:rPr>
              <w:t>当事人反应</w:t>
            </w:r>
          </w:p>
        </w:tc>
        <w:tc>
          <w:tcPr>
            <w:tcW w:w="2552" w:type="dxa"/>
            <w:vAlign w:val="center"/>
          </w:tcPr>
          <w:p w14:paraId="6C445587">
            <w:pPr>
              <w:jc w:val="center"/>
              <w:rPr>
                <w:rFonts w:hint="eastAsia"/>
              </w:rPr>
            </w:pPr>
            <w:r>
              <w:rPr>
                <w:rFonts w:hint="eastAsia"/>
              </w:rPr>
              <w:t>更好的干预（如有）</w:t>
            </w:r>
          </w:p>
        </w:tc>
      </w:tr>
      <w:tr w14:paraId="42B645C5">
        <w:trPr>
          <w:trHeight w:val="223" w:hRule="atLeast"/>
        </w:trPr>
        <w:tc>
          <w:tcPr>
            <w:tcW w:w="1271" w:type="dxa"/>
            <w:vMerge w:val="continue"/>
            <w:vAlign w:val="center"/>
          </w:tcPr>
          <w:p w14:paraId="3C21BE01">
            <w:pPr>
              <w:jc w:val="left"/>
              <w:rPr>
                <w:rFonts w:hint="eastAsia"/>
              </w:rPr>
            </w:pPr>
          </w:p>
        </w:tc>
        <w:tc>
          <w:tcPr>
            <w:tcW w:w="1134" w:type="dxa"/>
            <w:vMerge w:val="continue"/>
            <w:vAlign w:val="center"/>
          </w:tcPr>
          <w:p w14:paraId="4B07F8EC">
            <w:pPr>
              <w:jc w:val="left"/>
              <w:rPr>
                <w:rFonts w:hint="eastAsia"/>
              </w:rPr>
            </w:pPr>
          </w:p>
        </w:tc>
        <w:tc>
          <w:tcPr>
            <w:tcW w:w="1276" w:type="dxa"/>
            <w:vAlign w:val="center"/>
          </w:tcPr>
          <w:p w14:paraId="1A409F35">
            <w:pPr>
              <w:jc w:val="center"/>
              <w:rPr>
                <w:rFonts w:hint="eastAsia"/>
              </w:rPr>
            </w:pPr>
            <w:r>
              <w:rPr>
                <w:rFonts w:hint="eastAsia"/>
              </w:rPr>
              <w:t>咨询师</w:t>
            </w:r>
          </w:p>
        </w:tc>
        <w:tc>
          <w:tcPr>
            <w:tcW w:w="1275" w:type="dxa"/>
            <w:vAlign w:val="center"/>
          </w:tcPr>
          <w:p w14:paraId="2D2D1EC5">
            <w:pPr>
              <w:jc w:val="center"/>
              <w:rPr>
                <w:rFonts w:hint="eastAsia"/>
              </w:rPr>
            </w:pPr>
            <w:r>
              <w:rPr>
                <w:rFonts w:hint="eastAsia"/>
              </w:rPr>
              <w:t>来访者</w:t>
            </w:r>
          </w:p>
        </w:tc>
        <w:tc>
          <w:tcPr>
            <w:tcW w:w="993" w:type="dxa"/>
            <w:vMerge w:val="restart"/>
            <w:vAlign w:val="center"/>
          </w:tcPr>
          <w:p w14:paraId="1C34437F">
            <w:pPr>
              <w:jc w:val="left"/>
              <w:rPr>
                <w:rFonts w:hint="eastAsia"/>
              </w:rPr>
            </w:pPr>
            <w:r>
              <w:rPr>
                <w:rFonts w:hint="eastAsia"/>
                <w:lang w:val="en-US" w:eastAsia="zh-CN"/>
              </w:rPr>
              <w:t>1</w:t>
            </w:r>
          </w:p>
        </w:tc>
        <w:tc>
          <w:tcPr>
            <w:tcW w:w="2551" w:type="dxa"/>
            <w:vMerge w:val="restart"/>
            <w:vAlign w:val="center"/>
          </w:tcPr>
          <w:p w14:paraId="469C1796">
            <w:pPr>
              <w:jc w:val="left"/>
              <w:rPr>
                <w:rFonts w:hint="default" w:eastAsiaTheme="minorEastAsia"/>
                <w:lang w:val="en-US" w:eastAsia="zh-CN"/>
              </w:rPr>
            </w:pPr>
          </w:p>
        </w:tc>
      </w:tr>
      <w:tr w14:paraId="4B02F7E8">
        <w:tc>
          <w:tcPr>
            <w:tcW w:w="1271" w:type="dxa"/>
            <w:vAlign w:val="center"/>
          </w:tcPr>
          <w:p w14:paraId="22ACFF99">
            <w:pPr>
              <w:jc w:val="left"/>
              <w:rPr>
                <w:rFonts w:hint="default" w:eastAsiaTheme="minorEastAsia"/>
                <w:lang w:val="en-US" w:eastAsia="zh-CN"/>
              </w:rPr>
            </w:pPr>
            <w:r>
              <w:rPr>
                <w:rFonts w:hint="eastAsia"/>
                <w:lang w:val="en-US" w:eastAsia="zh-CN"/>
              </w:rPr>
              <w:t>2获得信息18处理治疗关系</w:t>
            </w:r>
          </w:p>
        </w:tc>
        <w:tc>
          <w:tcPr>
            <w:tcW w:w="1134" w:type="dxa"/>
            <w:vAlign w:val="center"/>
          </w:tcPr>
          <w:p w14:paraId="6E83D68E">
            <w:pPr>
              <w:jc w:val="left"/>
              <w:rPr>
                <w:rFonts w:hint="default" w:eastAsiaTheme="minorEastAsia"/>
                <w:lang w:val="en-US" w:eastAsia="zh-CN"/>
              </w:rPr>
            </w:pPr>
            <w:r>
              <w:rPr>
                <w:rFonts w:hint="eastAsia"/>
                <w:lang w:val="en-US" w:eastAsia="zh-CN"/>
              </w:rPr>
              <w:t>2封闭式提问3开放式提问</w:t>
            </w:r>
          </w:p>
        </w:tc>
        <w:tc>
          <w:tcPr>
            <w:tcW w:w="1276" w:type="dxa"/>
            <w:vAlign w:val="center"/>
          </w:tcPr>
          <w:p w14:paraId="0A2F14FB">
            <w:pPr>
              <w:jc w:val="left"/>
              <w:rPr>
                <w:rFonts w:hint="default" w:eastAsiaTheme="minorEastAsia"/>
                <w:lang w:val="en-US" w:eastAsia="zh-CN"/>
              </w:rPr>
            </w:pPr>
            <w:r>
              <w:rPr>
                <w:rFonts w:hint="eastAsia"/>
                <w:lang w:val="en-US" w:eastAsia="zh-CN"/>
              </w:rPr>
              <w:t>5</w:t>
            </w:r>
          </w:p>
        </w:tc>
        <w:tc>
          <w:tcPr>
            <w:tcW w:w="1275" w:type="dxa"/>
            <w:vAlign w:val="center"/>
          </w:tcPr>
          <w:p w14:paraId="6BD7EBDA">
            <w:pPr>
              <w:jc w:val="left"/>
              <w:rPr>
                <w:rFonts w:hint="default" w:eastAsiaTheme="minorEastAsia"/>
                <w:lang w:val="en-US" w:eastAsia="zh-CN"/>
              </w:rPr>
            </w:pPr>
          </w:p>
        </w:tc>
        <w:tc>
          <w:tcPr>
            <w:tcW w:w="993" w:type="dxa"/>
            <w:vMerge w:val="continue"/>
            <w:vAlign w:val="center"/>
          </w:tcPr>
          <w:p w14:paraId="09B25A17">
            <w:pPr>
              <w:jc w:val="left"/>
              <w:rPr>
                <w:rFonts w:hint="eastAsia"/>
              </w:rPr>
            </w:pPr>
          </w:p>
        </w:tc>
        <w:tc>
          <w:tcPr>
            <w:tcW w:w="2551" w:type="dxa"/>
            <w:vMerge w:val="continue"/>
            <w:vAlign w:val="center"/>
          </w:tcPr>
          <w:p w14:paraId="257F0CD7">
            <w:pPr>
              <w:jc w:val="left"/>
              <w:rPr>
                <w:rFonts w:hint="eastAsia"/>
              </w:rPr>
            </w:pPr>
          </w:p>
        </w:tc>
      </w:tr>
    </w:tbl>
    <w:p w14:paraId="50D40559">
      <w:pPr>
        <w:jc w:val="left"/>
        <w:rPr>
          <w:rFonts w:hint="eastAsia"/>
        </w:rPr>
      </w:pPr>
    </w:p>
    <w:p w14:paraId="65739A01">
      <w:pPr>
        <w:rPr>
          <w:rFonts w:hint="eastAsia"/>
          <w:b/>
          <w:bCs/>
          <w:lang w:val="en-US" w:eastAsia="zh-CN"/>
        </w:rPr>
      </w:pPr>
    </w:p>
    <w:p w14:paraId="63145178">
      <w:r>
        <w:rPr>
          <w:rFonts w:hint="eastAsia"/>
          <w:b/>
          <w:bCs/>
          <w:lang w:val="en-US" w:eastAsia="zh-CN"/>
        </w:rPr>
        <w:t>咨询师</w:t>
      </w:r>
      <w:r>
        <w:rPr>
          <w:rFonts w:hint="eastAsia"/>
          <w:lang w:val="en-US" w:eastAsia="zh-CN"/>
        </w:rPr>
        <w:t>：</w:t>
      </w:r>
      <w:r>
        <w:rPr>
          <w:color w:val="000000"/>
        </w:rPr>
        <w:t>好的，那我也简单介绍一下我自己吧，我叫李贝娜，你可以叫我贝娜，然后我是广西大学毕业的研究生，目前是四川和光的一名实习心理咨询师，然后就是正在受训于我们四川和光的基本功长</w:t>
      </w:r>
      <w:r>
        <w:rPr>
          <w:rFonts w:hint="eastAsia"/>
          <w:color w:val="000000"/>
          <w:lang w:val="en-US" w:eastAsia="zh-CN"/>
        </w:rPr>
        <w:t>程</w:t>
      </w:r>
      <w:r>
        <w:rPr>
          <w:color w:val="000000"/>
        </w:rPr>
        <w:t>项目，主要擅长的是关于个人成长和啊亲密关系议题这个部分</w:t>
      </w:r>
      <w:r>
        <w:rPr>
          <w:rFonts w:hint="eastAsia"/>
          <w:color w:val="000000"/>
          <w:lang w:eastAsia="zh-CN"/>
        </w:rPr>
        <w:t>，</w:t>
      </w:r>
      <w:r>
        <w:rPr>
          <w:color w:val="000000"/>
        </w:rPr>
        <w:t>你还有什么想要了解的吗？</w:t>
      </w:r>
    </w:p>
    <w:p w14:paraId="68D900BD">
      <w:pPr>
        <w:rPr>
          <w:rFonts w:hint="eastAsia"/>
          <w:lang w:val="en-US" w:eastAsia="zh-CN"/>
        </w:rPr>
      </w:pPr>
      <w:r>
        <w:rPr>
          <w:rFonts w:hint="eastAsia"/>
          <w:b/>
          <w:bCs/>
          <w:lang w:val="en-US" w:eastAsia="zh-CN"/>
        </w:rPr>
        <w:t>来访者</w:t>
      </w:r>
      <w:r>
        <w:rPr>
          <w:rFonts w:hint="eastAsia"/>
          <w:lang w:val="en-US" w:eastAsia="zh-CN"/>
        </w:rPr>
        <w:t>：</w:t>
      </w:r>
      <w:r>
        <w:rPr>
          <w:color w:val="000000"/>
        </w:rPr>
        <w:t>嗯，目前没有</w:t>
      </w:r>
      <w:r>
        <w:rPr>
          <w:rFonts w:hint="eastAsia"/>
          <w:color w:val="000000"/>
          <w:lang w:eastAsia="zh-CN"/>
        </w:rPr>
        <w:t>。</w:t>
      </w:r>
      <w:r>
        <w:rPr>
          <w:color w:val="000000"/>
        </w:rPr>
        <w:t>你的简历我之前也在网上看过了，没问题。</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1F24B4EA">
        <w:trPr>
          <w:trHeight w:val="223" w:hRule="atLeast"/>
        </w:trPr>
        <w:tc>
          <w:tcPr>
            <w:tcW w:w="1271" w:type="dxa"/>
            <w:vMerge w:val="restart"/>
            <w:vAlign w:val="center"/>
          </w:tcPr>
          <w:p w14:paraId="309BCE62">
            <w:pPr>
              <w:jc w:val="both"/>
              <w:rPr>
                <w:rFonts w:hint="eastAsia"/>
              </w:rPr>
            </w:pPr>
            <w:r>
              <w:rPr>
                <w:rFonts w:hint="eastAsia"/>
              </w:rPr>
              <w:t>助人者意图</w:t>
            </w:r>
          </w:p>
        </w:tc>
        <w:tc>
          <w:tcPr>
            <w:tcW w:w="1134" w:type="dxa"/>
            <w:vMerge w:val="restart"/>
            <w:vAlign w:val="center"/>
          </w:tcPr>
          <w:p w14:paraId="6DBFD56A">
            <w:pPr>
              <w:jc w:val="center"/>
              <w:rPr>
                <w:rFonts w:hint="eastAsia"/>
              </w:rPr>
            </w:pPr>
            <w:r>
              <w:rPr>
                <w:rFonts w:hint="eastAsia"/>
              </w:rPr>
              <w:t>助人技术</w:t>
            </w:r>
          </w:p>
        </w:tc>
        <w:tc>
          <w:tcPr>
            <w:tcW w:w="2551" w:type="dxa"/>
            <w:gridSpan w:val="2"/>
            <w:vAlign w:val="center"/>
          </w:tcPr>
          <w:p w14:paraId="47440BB9">
            <w:pPr>
              <w:jc w:val="center"/>
              <w:rPr>
                <w:rFonts w:hint="eastAsia"/>
              </w:rPr>
            </w:pPr>
            <w:r>
              <w:rPr>
                <w:rFonts w:hint="eastAsia"/>
              </w:rPr>
              <w:t>有效性5点评分</w:t>
            </w:r>
          </w:p>
        </w:tc>
        <w:tc>
          <w:tcPr>
            <w:tcW w:w="992" w:type="dxa"/>
            <w:vAlign w:val="center"/>
          </w:tcPr>
          <w:p w14:paraId="25191D40">
            <w:pPr>
              <w:jc w:val="center"/>
              <w:rPr>
                <w:rFonts w:hint="eastAsia"/>
              </w:rPr>
            </w:pPr>
            <w:r>
              <w:rPr>
                <w:rFonts w:hint="eastAsia"/>
              </w:rPr>
              <w:t>当事人反应</w:t>
            </w:r>
          </w:p>
        </w:tc>
        <w:tc>
          <w:tcPr>
            <w:tcW w:w="2552" w:type="dxa"/>
            <w:vAlign w:val="center"/>
          </w:tcPr>
          <w:p w14:paraId="137F8D6E">
            <w:pPr>
              <w:jc w:val="center"/>
              <w:rPr>
                <w:rFonts w:hint="eastAsia"/>
              </w:rPr>
            </w:pPr>
            <w:r>
              <w:rPr>
                <w:rFonts w:hint="eastAsia"/>
              </w:rPr>
              <w:t>更好的干预（如有）</w:t>
            </w:r>
          </w:p>
        </w:tc>
      </w:tr>
      <w:tr w14:paraId="66A131C4">
        <w:trPr>
          <w:trHeight w:val="223" w:hRule="atLeast"/>
        </w:trPr>
        <w:tc>
          <w:tcPr>
            <w:tcW w:w="1271" w:type="dxa"/>
            <w:vMerge w:val="continue"/>
            <w:vAlign w:val="center"/>
          </w:tcPr>
          <w:p w14:paraId="24500284">
            <w:pPr>
              <w:jc w:val="left"/>
              <w:rPr>
                <w:rFonts w:hint="eastAsia"/>
              </w:rPr>
            </w:pPr>
          </w:p>
        </w:tc>
        <w:tc>
          <w:tcPr>
            <w:tcW w:w="1134" w:type="dxa"/>
            <w:vMerge w:val="continue"/>
            <w:vAlign w:val="center"/>
          </w:tcPr>
          <w:p w14:paraId="5D68963D">
            <w:pPr>
              <w:jc w:val="left"/>
              <w:rPr>
                <w:rFonts w:hint="eastAsia"/>
              </w:rPr>
            </w:pPr>
          </w:p>
        </w:tc>
        <w:tc>
          <w:tcPr>
            <w:tcW w:w="1276" w:type="dxa"/>
            <w:vAlign w:val="center"/>
          </w:tcPr>
          <w:p w14:paraId="1CE68802">
            <w:pPr>
              <w:jc w:val="center"/>
              <w:rPr>
                <w:rFonts w:hint="eastAsia"/>
              </w:rPr>
            </w:pPr>
            <w:r>
              <w:rPr>
                <w:rFonts w:hint="eastAsia"/>
              </w:rPr>
              <w:t>咨询师</w:t>
            </w:r>
          </w:p>
        </w:tc>
        <w:tc>
          <w:tcPr>
            <w:tcW w:w="1275" w:type="dxa"/>
            <w:vAlign w:val="center"/>
          </w:tcPr>
          <w:p w14:paraId="26A66C2F">
            <w:pPr>
              <w:jc w:val="center"/>
              <w:rPr>
                <w:rFonts w:hint="eastAsia"/>
              </w:rPr>
            </w:pPr>
            <w:r>
              <w:rPr>
                <w:rFonts w:hint="eastAsia"/>
              </w:rPr>
              <w:t>来访者</w:t>
            </w:r>
          </w:p>
        </w:tc>
        <w:tc>
          <w:tcPr>
            <w:tcW w:w="993" w:type="dxa"/>
            <w:vMerge w:val="restart"/>
            <w:vAlign w:val="center"/>
          </w:tcPr>
          <w:p w14:paraId="42A200A4">
            <w:pPr>
              <w:jc w:val="left"/>
              <w:rPr>
                <w:rFonts w:hint="default" w:eastAsiaTheme="minorEastAsia"/>
                <w:lang w:val="en-US" w:eastAsia="zh-CN"/>
              </w:rPr>
            </w:pPr>
            <w:r>
              <w:rPr>
                <w:rFonts w:hint="eastAsia"/>
                <w:lang w:val="en-US" w:eastAsia="zh-CN"/>
              </w:rPr>
              <w:t>明了</w:t>
            </w:r>
          </w:p>
        </w:tc>
        <w:tc>
          <w:tcPr>
            <w:tcW w:w="2551" w:type="dxa"/>
            <w:vMerge w:val="restart"/>
            <w:vAlign w:val="center"/>
          </w:tcPr>
          <w:p w14:paraId="55E90093">
            <w:pPr>
              <w:jc w:val="left"/>
              <w:rPr>
                <w:rFonts w:hint="default" w:eastAsiaTheme="minorEastAsia"/>
                <w:lang w:val="en-US" w:eastAsia="zh-CN"/>
              </w:rPr>
            </w:pPr>
          </w:p>
        </w:tc>
      </w:tr>
      <w:tr w14:paraId="6D64A4E4">
        <w:tc>
          <w:tcPr>
            <w:tcW w:w="1271" w:type="dxa"/>
            <w:vAlign w:val="center"/>
          </w:tcPr>
          <w:p w14:paraId="243FFB2A">
            <w:pPr>
              <w:jc w:val="left"/>
              <w:rPr>
                <w:rFonts w:hint="eastAsia"/>
              </w:rPr>
            </w:pPr>
            <w:r>
              <w:rPr>
                <w:rFonts w:hint="eastAsia"/>
                <w:lang w:val="en-US" w:eastAsia="zh-CN"/>
              </w:rPr>
              <w:t>3提供信息18处理治疗关系</w:t>
            </w:r>
          </w:p>
        </w:tc>
        <w:tc>
          <w:tcPr>
            <w:tcW w:w="1134" w:type="dxa"/>
            <w:vAlign w:val="center"/>
          </w:tcPr>
          <w:p w14:paraId="76D09CBF">
            <w:pPr>
              <w:jc w:val="left"/>
              <w:rPr>
                <w:rFonts w:hint="eastAsia"/>
              </w:rPr>
            </w:pPr>
            <w:r>
              <w:rPr>
                <w:rFonts w:hint="eastAsia"/>
                <w:lang w:val="en-US" w:eastAsia="zh-CN"/>
              </w:rPr>
              <w:t>10提供信息、3开放式提问</w:t>
            </w:r>
          </w:p>
        </w:tc>
        <w:tc>
          <w:tcPr>
            <w:tcW w:w="1276" w:type="dxa"/>
            <w:vAlign w:val="center"/>
          </w:tcPr>
          <w:p w14:paraId="64E23D8D">
            <w:pPr>
              <w:jc w:val="left"/>
              <w:rPr>
                <w:rFonts w:hint="default" w:eastAsiaTheme="minorEastAsia"/>
                <w:lang w:val="en-US" w:eastAsia="zh-CN"/>
              </w:rPr>
            </w:pPr>
            <w:r>
              <w:rPr>
                <w:rFonts w:hint="eastAsia"/>
                <w:lang w:val="en-US" w:eastAsia="zh-CN"/>
              </w:rPr>
              <w:t>4</w:t>
            </w:r>
          </w:p>
        </w:tc>
        <w:tc>
          <w:tcPr>
            <w:tcW w:w="1275" w:type="dxa"/>
            <w:vAlign w:val="center"/>
          </w:tcPr>
          <w:p w14:paraId="62FDEF6A">
            <w:pPr>
              <w:jc w:val="left"/>
              <w:rPr>
                <w:rFonts w:hint="eastAsia"/>
              </w:rPr>
            </w:pPr>
          </w:p>
        </w:tc>
        <w:tc>
          <w:tcPr>
            <w:tcW w:w="993" w:type="dxa"/>
            <w:vMerge w:val="continue"/>
            <w:vAlign w:val="center"/>
          </w:tcPr>
          <w:p w14:paraId="76A084F4">
            <w:pPr>
              <w:jc w:val="left"/>
              <w:rPr>
                <w:rFonts w:hint="eastAsia"/>
              </w:rPr>
            </w:pPr>
          </w:p>
        </w:tc>
        <w:tc>
          <w:tcPr>
            <w:tcW w:w="2551" w:type="dxa"/>
            <w:vMerge w:val="continue"/>
            <w:vAlign w:val="center"/>
          </w:tcPr>
          <w:p w14:paraId="438C2714">
            <w:pPr>
              <w:jc w:val="left"/>
              <w:rPr>
                <w:rFonts w:hint="eastAsia"/>
              </w:rPr>
            </w:pPr>
          </w:p>
        </w:tc>
      </w:tr>
    </w:tbl>
    <w:p w14:paraId="3B5D80E5">
      <w:pPr>
        <w:rPr>
          <w:rFonts w:hint="eastAsia"/>
          <w:b/>
          <w:bCs/>
          <w:lang w:val="en-US" w:eastAsia="zh-CN"/>
        </w:rPr>
      </w:pPr>
    </w:p>
    <w:p w14:paraId="5B8F836E">
      <w:pPr>
        <w:rPr>
          <w:color w:val="0000FF"/>
        </w:rPr>
      </w:pPr>
      <w:r>
        <w:rPr>
          <w:rFonts w:hint="eastAsia"/>
          <w:b/>
          <w:bCs/>
          <w:lang w:val="en-US" w:eastAsia="zh-CN"/>
        </w:rPr>
        <w:t>咨询师</w:t>
      </w:r>
      <w:r>
        <w:rPr>
          <w:rFonts w:hint="eastAsia"/>
          <w:lang w:val="en-US" w:eastAsia="zh-CN"/>
        </w:rPr>
        <w:t>：</w:t>
      </w:r>
      <w:r>
        <w:rPr>
          <w:color w:val="000000"/>
        </w:rPr>
        <w:t>嗯好的，那你是第一次做心理咨询吗？</w:t>
      </w:r>
    </w:p>
    <w:p w14:paraId="738B6D24">
      <w:pPr>
        <w:rPr>
          <w:rFonts w:ascii="等线(中文正文)" w:hAnsi="等线(中文正文)" w:eastAsia="等线(中文正文)" w:cs="等线(中文正文)"/>
          <w:b w:val="0"/>
          <w:i w:val="0"/>
          <w:sz w:val="20"/>
        </w:rPr>
      </w:pPr>
      <w:r>
        <w:rPr>
          <w:rFonts w:hint="eastAsia"/>
          <w:b/>
          <w:bCs/>
          <w:lang w:val="en-US" w:eastAsia="zh-CN"/>
        </w:rPr>
        <w:t>来访者</w:t>
      </w:r>
      <w:r>
        <w:rPr>
          <w:rFonts w:hint="eastAsia"/>
          <w:lang w:val="en-US" w:eastAsia="zh-CN"/>
        </w:rPr>
        <w:t>：</w:t>
      </w:r>
      <w:r>
        <w:rPr>
          <w:color w:val="000000"/>
        </w:rPr>
        <w:t>嗯，对，第一次。</w:t>
      </w:r>
    </w:p>
    <w:p w14:paraId="1750D6A5">
      <w:pPr>
        <w:rPr>
          <w:rFonts w:ascii="等线(中文正文)" w:hAnsi="等线(中文正文)" w:eastAsia="等线(中文正文)" w:cs="等线(中文正文)"/>
          <w:b w:val="0"/>
          <w:i w:val="0"/>
          <w:sz w:val="20"/>
        </w:rPr>
      </w:pPr>
      <w:r>
        <w:rPr>
          <w:rFonts w:hint="eastAsia"/>
          <w:b/>
          <w:bCs/>
          <w:lang w:val="en-US" w:eastAsia="zh-CN"/>
        </w:rPr>
        <w:t>咨询师</w:t>
      </w:r>
      <w:r>
        <w:rPr>
          <w:rFonts w:hint="eastAsia"/>
          <w:lang w:val="en-US" w:eastAsia="zh-CN"/>
        </w:rPr>
        <w:t>：</w:t>
      </w:r>
      <w:r>
        <w:rPr>
          <w:color w:val="000000"/>
        </w:rPr>
        <w:t>嗯，好的，那也是我们之间的第一次咨询，那为了保证您了解我们咨询的设置和框架，那我们在正式咨询前需要您签署一份知情同意，需要你认真的阅读一下，如果其中有任何的疑问或想说的，随时和我沟通。</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5273B37C">
        <w:trPr>
          <w:trHeight w:val="223" w:hRule="atLeast"/>
        </w:trPr>
        <w:tc>
          <w:tcPr>
            <w:tcW w:w="1271" w:type="dxa"/>
            <w:vMerge w:val="restart"/>
            <w:vAlign w:val="center"/>
          </w:tcPr>
          <w:p w14:paraId="163FB6E9">
            <w:pPr>
              <w:jc w:val="center"/>
              <w:rPr>
                <w:rFonts w:hint="eastAsia"/>
              </w:rPr>
            </w:pPr>
            <w:r>
              <w:rPr>
                <w:rFonts w:hint="eastAsia"/>
              </w:rPr>
              <w:t>助人者意图</w:t>
            </w:r>
          </w:p>
        </w:tc>
        <w:tc>
          <w:tcPr>
            <w:tcW w:w="1134" w:type="dxa"/>
            <w:vMerge w:val="restart"/>
            <w:vAlign w:val="center"/>
          </w:tcPr>
          <w:p w14:paraId="23349E84">
            <w:pPr>
              <w:jc w:val="center"/>
              <w:rPr>
                <w:rFonts w:hint="eastAsia"/>
              </w:rPr>
            </w:pPr>
            <w:r>
              <w:rPr>
                <w:rFonts w:hint="eastAsia"/>
              </w:rPr>
              <w:t>助人技术</w:t>
            </w:r>
          </w:p>
        </w:tc>
        <w:tc>
          <w:tcPr>
            <w:tcW w:w="2551" w:type="dxa"/>
            <w:gridSpan w:val="2"/>
            <w:vAlign w:val="center"/>
          </w:tcPr>
          <w:p w14:paraId="0C6F8F61">
            <w:pPr>
              <w:jc w:val="center"/>
              <w:rPr>
                <w:rFonts w:hint="eastAsia"/>
              </w:rPr>
            </w:pPr>
            <w:r>
              <w:rPr>
                <w:rFonts w:hint="eastAsia"/>
              </w:rPr>
              <w:t>有效性5点评分</w:t>
            </w:r>
          </w:p>
        </w:tc>
        <w:tc>
          <w:tcPr>
            <w:tcW w:w="992" w:type="dxa"/>
            <w:vAlign w:val="center"/>
          </w:tcPr>
          <w:p w14:paraId="3E636198">
            <w:pPr>
              <w:jc w:val="center"/>
              <w:rPr>
                <w:rFonts w:hint="eastAsia"/>
              </w:rPr>
            </w:pPr>
            <w:r>
              <w:rPr>
                <w:rFonts w:hint="eastAsia"/>
              </w:rPr>
              <w:t>当事人反应</w:t>
            </w:r>
          </w:p>
        </w:tc>
        <w:tc>
          <w:tcPr>
            <w:tcW w:w="2552" w:type="dxa"/>
            <w:vAlign w:val="center"/>
          </w:tcPr>
          <w:p w14:paraId="37F6A9C0">
            <w:pPr>
              <w:jc w:val="center"/>
              <w:rPr>
                <w:rFonts w:hint="eastAsia"/>
              </w:rPr>
            </w:pPr>
            <w:r>
              <w:rPr>
                <w:rFonts w:hint="eastAsia"/>
              </w:rPr>
              <w:t>更好的干预（如有）</w:t>
            </w:r>
          </w:p>
        </w:tc>
      </w:tr>
      <w:tr w14:paraId="13B85DDF">
        <w:trPr>
          <w:trHeight w:val="223" w:hRule="atLeast"/>
        </w:trPr>
        <w:tc>
          <w:tcPr>
            <w:tcW w:w="1271" w:type="dxa"/>
            <w:vMerge w:val="continue"/>
            <w:vAlign w:val="center"/>
          </w:tcPr>
          <w:p w14:paraId="581583AD">
            <w:pPr>
              <w:jc w:val="left"/>
              <w:rPr>
                <w:rFonts w:hint="eastAsia"/>
              </w:rPr>
            </w:pPr>
          </w:p>
        </w:tc>
        <w:tc>
          <w:tcPr>
            <w:tcW w:w="1134" w:type="dxa"/>
            <w:vMerge w:val="continue"/>
            <w:vAlign w:val="center"/>
          </w:tcPr>
          <w:p w14:paraId="5B8C3A1C">
            <w:pPr>
              <w:jc w:val="left"/>
              <w:rPr>
                <w:rFonts w:hint="eastAsia"/>
              </w:rPr>
            </w:pPr>
          </w:p>
        </w:tc>
        <w:tc>
          <w:tcPr>
            <w:tcW w:w="1276" w:type="dxa"/>
            <w:vAlign w:val="center"/>
          </w:tcPr>
          <w:p w14:paraId="40C3B7A5">
            <w:pPr>
              <w:jc w:val="center"/>
              <w:rPr>
                <w:rFonts w:hint="eastAsia"/>
              </w:rPr>
            </w:pPr>
            <w:r>
              <w:rPr>
                <w:rFonts w:hint="eastAsia"/>
              </w:rPr>
              <w:t>咨询师</w:t>
            </w:r>
          </w:p>
        </w:tc>
        <w:tc>
          <w:tcPr>
            <w:tcW w:w="1275" w:type="dxa"/>
            <w:vAlign w:val="center"/>
          </w:tcPr>
          <w:p w14:paraId="136066B8">
            <w:pPr>
              <w:jc w:val="center"/>
              <w:rPr>
                <w:rFonts w:hint="eastAsia"/>
              </w:rPr>
            </w:pPr>
            <w:r>
              <w:rPr>
                <w:rFonts w:hint="eastAsia"/>
              </w:rPr>
              <w:t>来访者</w:t>
            </w:r>
          </w:p>
        </w:tc>
        <w:tc>
          <w:tcPr>
            <w:tcW w:w="993" w:type="dxa"/>
            <w:vMerge w:val="restart"/>
            <w:vAlign w:val="center"/>
          </w:tcPr>
          <w:p w14:paraId="6978D3DC">
            <w:pPr>
              <w:jc w:val="left"/>
              <w:rPr>
                <w:rFonts w:hint="default" w:eastAsiaTheme="minorEastAsia"/>
                <w:lang w:val="en-US" w:eastAsia="zh-CN"/>
              </w:rPr>
            </w:pPr>
            <w:r>
              <w:rPr>
                <w:rFonts w:hint="eastAsia"/>
                <w:lang w:val="en-US" w:eastAsia="zh-CN"/>
              </w:rPr>
              <w:t>明了</w:t>
            </w:r>
          </w:p>
        </w:tc>
        <w:tc>
          <w:tcPr>
            <w:tcW w:w="2551" w:type="dxa"/>
            <w:vMerge w:val="restart"/>
            <w:vAlign w:val="center"/>
          </w:tcPr>
          <w:p w14:paraId="355A0419">
            <w:pPr>
              <w:jc w:val="left"/>
              <w:rPr>
                <w:rFonts w:hint="default" w:eastAsiaTheme="minorEastAsia"/>
                <w:lang w:val="en-US" w:eastAsia="zh-CN"/>
              </w:rPr>
            </w:pPr>
          </w:p>
        </w:tc>
      </w:tr>
      <w:tr w14:paraId="0E28188C">
        <w:tc>
          <w:tcPr>
            <w:tcW w:w="1271" w:type="dxa"/>
            <w:vAlign w:val="center"/>
          </w:tcPr>
          <w:p w14:paraId="3BEAD061">
            <w:pPr>
              <w:jc w:val="left"/>
              <w:rPr>
                <w:rFonts w:hint="eastAsia"/>
              </w:rPr>
            </w:pPr>
            <w:r>
              <w:rPr>
                <w:rFonts w:hint="eastAsia"/>
                <w:lang w:val="en-US" w:eastAsia="zh-CN"/>
              </w:rPr>
              <w:t>2获得信息</w:t>
            </w:r>
          </w:p>
        </w:tc>
        <w:tc>
          <w:tcPr>
            <w:tcW w:w="1134" w:type="dxa"/>
            <w:vAlign w:val="center"/>
          </w:tcPr>
          <w:p w14:paraId="60BAFF64">
            <w:pPr>
              <w:jc w:val="left"/>
              <w:rPr>
                <w:rFonts w:hint="eastAsia"/>
              </w:rPr>
            </w:pPr>
            <w:r>
              <w:rPr>
                <w:rFonts w:hint="eastAsia"/>
                <w:lang w:val="en-US" w:eastAsia="zh-CN"/>
              </w:rPr>
              <w:t>10提供信息、2封闭式提问</w:t>
            </w:r>
          </w:p>
        </w:tc>
        <w:tc>
          <w:tcPr>
            <w:tcW w:w="1276" w:type="dxa"/>
            <w:vAlign w:val="center"/>
          </w:tcPr>
          <w:p w14:paraId="43450F4B">
            <w:pPr>
              <w:jc w:val="left"/>
              <w:rPr>
                <w:rFonts w:hint="default" w:eastAsiaTheme="minorEastAsia"/>
                <w:lang w:val="en-US" w:eastAsia="zh-CN"/>
              </w:rPr>
            </w:pPr>
            <w:r>
              <w:rPr>
                <w:rFonts w:hint="eastAsia"/>
                <w:lang w:val="en-US" w:eastAsia="zh-CN"/>
              </w:rPr>
              <w:t>5</w:t>
            </w:r>
          </w:p>
        </w:tc>
        <w:tc>
          <w:tcPr>
            <w:tcW w:w="1275" w:type="dxa"/>
            <w:vAlign w:val="center"/>
          </w:tcPr>
          <w:p w14:paraId="33A5B8AC">
            <w:pPr>
              <w:jc w:val="left"/>
              <w:rPr>
                <w:rFonts w:hint="eastAsia"/>
              </w:rPr>
            </w:pPr>
          </w:p>
        </w:tc>
        <w:tc>
          <w:tcPr>
            <w:tcW w:w="993" w:type="dxa"/>
            <w:vMerge w:val="continue"/>
            <w:vAlign w:val="center"/>
          </w:tcPr>
          <w:p w14:paraId="7921421F">
            <w:pPr>
              <w:jc w:val="left"/>
              <w:rPr>
                <w:rFonts w:hint="eastAsia"/>
              </w:rPr>
            </w:pPr>
          </w:p>
        </w:tc>
        <w:tc>
          <w:tcPr>
            <w:tcW w:w="2551" w:type="dxa"/>
            <w:vMerge w:val="continue"/>
            <w:vAlign w:val="center"/>
          </w:tcPr>
          <w:p w14:paraId="318EBBE8">
            <w:pPr>
              <w:jc w:val="left"/>
              <w:rPr>
                <w:rFonts w:hint="eastAsia"/>
              </w:rPr>
            </w:pPr>
          </w:p>
        </w:tc>
      </w:tr>
    </w:tbl>
    <w:p w14:paraId="56263800">
      <w:pPr>
        <w:jc w:val="left"/>
        <w:rPr>
          <w:rFonts w:hint="eastAsia"/>
          <w:b/>
          <w:bCs/>
          <w:lang w:val="en-US" w:eastAsia="zh-CN"/>
        </w:rPr>
      </w:pPr>
    </w:p>
    <w:p w14:paraId="6BF24F7F">
      <w:pPr>
        <w:jc w:val="left"/>
        <w:rPr>
          <w:rFonts w:hint="eastAsia"/>
          <w:color w:val="0000FF"/>
          <w:lang w:val="en-US" w:eastAsia="zh-CN"/>
        </w:rPr>
      </w:pPr>
      <w:r>
        <w:rPr>
          <w:rFonts w:hint="eastAsia"/>
          <w:b/>
          <w:bCs/>
          <w:lang w:val="en-US" w:eastAsia="zh-CN"/>
        </w:rPr>
        <w:t>来访者</w:t>
      </w:r>
      <w:r>
        <w:rPr>
          <w:rFonts w:hint="eastAsia"/>
          <w:lang w:val="en-US" w:eastAsia="zh-CN"/>
        </w:rPr>
        <w:t>:</w:t>
      </w:r>
      <w:r>
        <w:rPr>
          <w:color w:val="000000"/>
        </w:rPr>
        <w:t>嗯，这个上面写了一个。保密例外，然后你可以给我介绍一下吗？</w:t>
      </w:r>
    </w:p>
    <w:p w14:paraId="2B3A3C47">
      <w:pPr>
        <w:rPr>
          <w:color w:val="0000FF"/>
        </w:rPr>
      </w:pPr>
      <w:r>
        <w:rPr>
          <w:rFonts w:hint="eastAsia"/>
          <w:b/>
          <w:bCs/>
          <w:color w:val="000000"/>
          <w:lang w:val="en-US" w:eastAsia="zh-CN"/>
        </w:rPr>
        <w:t>咨询师：</w:t>
      </w:r>
      <w:r>
        <w:rPr>
          <w:color w:val="000000"/>
        </w:rPr>
        <w:t>好的，我给你介绍一下关于保密例外的话，一般情况下，您的个人信息以及咨询过程中的内容都是受到严格的保密的，但是如果触及到</w:t>
      </w:r>
      <w:r>
        <w:rPr>
          <w:rFonts w:hint="eastAsia"/>
          <w:color w:val="000000"/>
          <w:lang w:val="en-US" w:eastAsia="zh-CN"/>
        </w:rPr>
        <w:t>违反</w:t>
      </w:r>
      <w:r>
        <w:rPr>
          <w:color w:val="000000"/>
        </w:rPr>
        <w:t>法律相关的，比如公安机关需要走法律途径取证以及威胁到自身或者他人安全。就是自伤</w:t>
      </w:r>
      <w:r>
        <w:rPr>
          <w:rFonts w:hint="eastAsia"/>
          <w:color w:val="000000"/>
          <w:lang w:eastAsia="zh-CN"/>
        </w:rPr>
        <w:t>、</w:t>
      </w:r>
      <w:r>
        <w:rPr>
          <w:color w:val="000000"/>
        </w:rPr>
        <w:t>伤人事件或者是虐待儿童老人这种特殊情况外，我们是无法</w:t>
      </w:r>
      <w:r>
        <w:rPr>
          <w:rFonts w:hint="eastAsia"/>
          <w:color w:val="000000"/>
          <w:lang w:val="en-US" w:eastAsia="zh-CN"/>
        </w:rPr>
        <w:t>保证</w:t>
      </w:r>
      <w:r>
        <w:rPr>
          <w:color w:val="000000"/>
        </w:rPr>
        <w:t>承诺履行保密义务的，那关于这部分你还有什么疑惑吗？</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36F02DDE">
        <w:trPr>
          <w:trHeight w:val="223" w:hRule="atLeast"/>
        </w:trPr>
        <w:tc>
          <w:tcPr>
            <w:tcW w:w="1271" w:type="dxa"/>
            <w:vMerge w:val="restart"/>
            <w:vAlign w:val="center"/>
          </w:tcPr>
          <w:p w14:paraId="5813E4E5">
            <w:pPr>
              <w:jc w:val="center"/>
              <w:rPr>
                <w:rFonts w:hint="eastAsia"/>
              </w:rPr>
            </w:pPr>
            <w:r>
              <w:rPr>
                <w:rFonts w:hint="eastAsia"/>
              </w:rPr>
              <w:t>助人者意图</w:t>
            </w:r>
          </w:p>
        </w:tc>
        <w:tc>
          <w:tcPr>
            <w:tcW w:w="1134" w:type="dxa"/>
            <w:vMerge w:val="restart"/>
            <w:vAlign w:val="center"/>
          </w:tcPr>
          <w:p w14:paraId="2E3B3C14">
            <w:pPr>
              <w:jc w:val="center"/>
              <w:rPr>
                <w:rFonts w:hint="eastAsia"/>
              </w:rPr>
            </w:pPr>
            <w:r>
              <w:rPr>
                <w:rFonts w:hint="eastAsia"/>
              </w:rPr>
              <w:t>助人技术</w:t>
            </w:r>
          </w:p>
        </w:tc>
        <w:tc>
          <w:tcPr>
            <w:tcW w:w="2551" w:type="dxa"/>
            <w:gridSpan w:val="2"/>
            <w:vAlign w:val="center"/>
          </w:tcPr>
          <w:p w14:paraId="028AA1A0">
            <w:pPr>
              <w:jc w:val="center"/>
              <w:rPr>
                <w:rFonts w:hint="eastAsia"/>
              </w:rPr>
            </w:pPr>
            <w:r>
              <w:rPr>
                <w:rFonts w:hint="eastAsia"/>
              </w:rPr>
              <w:t>有效性5点评分</w:t>
            </w:r>
          </w:p>
        </w:tc>
        <w:tc>
          <w:tcPr>
            <w:tcW w:w="992" w:type="dxa"/>
            <w:vAlign w:val="center"/>
          </w:tcPr>
          <w:p w14:paraId="24830763">
            <w:pPr>
              <w:jc w:val="center"/>
              <w:rPr>
                <w:rFonts w:hint="eastAsia"/>
              </w:rPr>
            </w:pPr>
            <w:r>
              <w:rPr>
                <w:rFonts w:hint="eastAsia"/>
              </w:rPr>
              <w:t>当事人反应</w:t>
            </w:r>
          </w:p>
        </w:tc>
        <w:tc>
          <w:tcPr>
            <w:tcW w:w="2552" w:type="dxa"/>
            <w:vAlign w:val="center"/>
          </w:tcPr>
          <w:p w14:paraId="700915E2">
            <w:pPr>
              <w:jc w:val="center"/>
              <w:rPr>
                <w:rFonts w:hint="eastAsia"/>
              </w:rPr>
            </w:pPr>
            <w:r>
              <w:rPr>
                <w:rFonts w:hint="eastAsia"/>
              </w:rPr>
              <w:t>更好的干预（如有）</w:t>
            </w:r>
          </w:p>
        </w:tc>
      </w:tr>
      <w:tr w14:paraId="6C442BF8">
        <w:trPr>
          <w:trHeight w:val="223" w:hRule="atLeast"/>
        </w:trPr>
        <w:tc>
          <w:tcPr>
            <w:tcW w:w="1271" w:type="dxa"/>
            <w:vMerge w:val="continue"/>
            <w:vAlign w:val="center"/>
          </w:tcPr>
          <w:p w14:paraId="40C4A6D5">
            <w:pPr>
              <w:jc w:val="left"/>
              <w:rPr>
                <w:rFonts w:hint="eastAsia"/>
              </w:rPr>
            </w:pPr>
          </w:p>
        </w:tc>
        <w:tc>
          <w:tcPr>
            <w:tcW w:w="1134" w:type="dxa"/>
            <w:vMerge w:val="continue"/>
            <w:vAlign w:val="center"/>
          </w:tcPr>
          <w:p w14:paraId="4A3F72AD">
            <w:pPr>
              <w:jc w:val="left"/>
              <w:rPr>
                <w:rFonts w:hint="eastAsia"/>
              </w:rPr>
            </w:pPr>
          </w:p>
        </w:tc>
        <w:tc>
          <w:tcPr>
            <w:tcW w:w="1276" w:type="dxa"/>
            <w:vAlign w:val="center"/>
          </w:tcPr>
          <w:p w14:paraId="0755C906">
            <w:pPr>
              <w:jc w:val="center"/>
              <w:rPr>
                <w:rFonts w:hint="eastAsia"/>
              </w:rPr>
            </w:pPr>
            <w:r>
              <w:rPr>
                <w:rFonts w:hint="eastAsia"/>
              </w:rPr>
              <w:t>咨询师</w:t>
            </w:r>
          </w:p>
        </w:tc>
        <w:tc>
          <w:tcPr>
            <w:tcW w:w="1275" w:type="dxa"/>
            <w:vAlign w:val="center"/>
          </w:tcPr>
          <w:p w14:paraId="604CF9B9">
            <w:pPr>
              <w:jc w:val="center"/>
              <w:rPr>
                <w:rFonts w:hint="eastAsia"/>
              </w:rPr>
            </w:pPr>
            <w:r>
              <w:rPr>
                <w:rFonts w:hint="eastAsia"/>
              </w:rPr>
              <w:t>来访者</w:t>
            </w:r>
          </w:p>
        </w:tc>
        <w:tc>
          <w:tcPr>
            <w:tcW w:w="993" w:type="dxa"/>
            <w:vMerge w:val="restart"/>
            <w:vAlign w:val="center"/>
          </w:tcPr>
          <w:p w14:paraId="6BC6880D">
            <w:pPr>
              <w:jc w:val="left"/>
              <w:rPr>
                <w:rFonts w:hint="default" w:eastAsiaTheme="minorEastAsia"/>
                <w:lang w:val="en-US" w:eastAsia="zh-CN"/>
              </w:rPr>
            </w:pPr>
            <w:r>
              <w:rPr>
                <w:rFonts w:hint="eastAsia"/>
                <w:lang w:val="en-US" w:eastAsia="zh-CN"/>
              </w:rPr>
              <w:t>明了</w:t>
            </w:r>
          </w:p>
        </w:tc>
        <w:tc>
          <w:tcPr>
            <w:tcW w:w="2551" w:type="dxa"/>
            <w:vMerge w:val="restart"/>
            <w:vAlign w:val="center"/>
          </w:tcPr>
          <w:p w14:paraId="66E62B43">
            <w:pPr>
              <w:jc w:val="left"/>
              <w:rPr>
                <w:rFonts w:hint="default" w:eastAsiaTheme="minorEastAsia"/>
                <w:lang w:val="en-US" w:eastAsia="zh-CN"/>
              </w:rPr>
            </w:pPr>
          </w:p>
        </w:tc>
      </w:tr>
      <w:tr w14:paraId="6429DC56">
        <w:tc>
          <w:tcPr>
            <w:tcW w:w="1271" w:type="dxa"/>
            <w:vAlign w:val="center"/>
          </w:tcPr>
          <w:p w14:paraId="5D51F601">
            <w:pPr>
              <w:jc w:val="left"/>
              <w:rPr>
                <w:rFonts w:hint="default"/>
                <w:lang w:val="en-US"/>
              </w:rPr>
            </w:pPr>
            <w:r>
              <w:rPr>
                <w:rFonts w:hint="eastAsia"/>
                <w:lang w:val="en-US" w:eastAsia="zh-CN"/>
              </w:rPr>
              <w:t>3提供信息</w:t>
            </w:r>
          </w:p>
        </w:tc>
        <w:tc>
          <w:tcPr>
            <w:tcW w:w="1134" w:type="dxa"/>
            <w:vAlign w:val="center"/>
          </w:tcPr>
          <w:p w14:paraId="517C08AC">
            <w:pPr>
              <w:jc w:val="left"/>
              <w:rPr>
                <w:rFonts w:hint="eastAsia"/>
              </w:rPr>
            </w:pPr>
            <w:r>
              <w:rPr>
                <w:rFonts w:hint="eastAsia"/>
                <w:lang w:val="en-US" w:eastAsia="zh-CN"/>
              </w:rPr>
              <w:t>10提供信息3开放式提问</w:t>
            </w:r>
          </w:p>
        </w:tc>
        <w:tc>
          <w:tcPr>
            <w:tcW w:w="1276" w:type="dxa"/>
            <w:vAlign w:val="center"/>
          </w:tcPr>
          <w:p w14:paraId="28321C08">
            <w:pPr>
              <w:jc w:val="left"/>
              <w:rPr>
                <w:rFonts w:hint="default" w:eastAsiaTheme="minorEastAsia"/>
                <w:lang w:val="en-US" w:eastAsia="zh-CN"/>
              </w:rPr>
            </w:pPr>
            <w:r>
              <w:rPr>
                <w:rFonts w:hint="eastAsia"/>
                <w:lang w:val="en-US" w:eastAsia="zh-CN"/>
              </w:rPr>
              <w:t>5</w:t>
            </w:r>
          </w:p>
        </w:tc>
        <w:tc>
          <w:tcPr>
            <w:tcW w:w="1275" w:type="dxa"/>
            <w:vAlign w:val="center"/>
          </w:tcPr>
          <w:p w14:paraId="03B69266">
            <w:pPr>
              <w:jc w:val="left"/>
              <w:rPr>
                <w:rFonts w:hint="eastAsia"/>
              </w:rPr>
            </w:pPr>
          </w:p>
        </w:tc>
        <w:tc>
          <w:tcPr>
            <w:tcW w:w="993" w:type="dxa"/>
            <w:vMerge w:val="continue"/>
            <w:vAlign w:val="center"/>
          </w:tcPr>
          <w:p w14:paraId="4F28727F">
            <w:pPr>
              <w:jc w:val="left"/>
              <w:rPr>
                <w:rFonts w:hint="eastAsia"/>
              </w:rPr>
            </w:pPr>
          </w:p>
        </w:tc>
        <w:tc>
          <w:tcPr>
            <w:tcW w:w="2551" w:type="dxa"/>
            <w:vMerge w:val="continue"/>
            <w:vAlign w:val="center"/>
          </w:tcPr>
          <w:p w14:paraId="2743620F">
            <w:pPr>
              <w:jc w:val="left"/>
              <w:rPr>
                <w:rFonts w:hint="eastAsia"/>
              </w:rPr>
            </w:pPr>
          </w:p>
        </w:tc>
      </w:tr>
    </w:tbl>
    <w:p w14:paraId="44054006">
      <w:r>
        <w:rPr>
          <w:rFonts w:hint="eastAsia"/>
          <w:b/>
          <w:bCs/>
          <w:lang w:val="en-US" w:eastAsia="zh-CN"/>
        </w:rPr>
        <w:t>来访者</w:t>
      </w:r>
      <w:r>
        <w:rPr>
          <w:rFonts w:hint="eastAsia"/>
          <w:lang w:val="en-US" w:eastAsia="zh-CN"/>
        </w:rPr>
        <w:t>:</w:t>
      </w:r>
      <w:r>
        <w:rPr>
          <w:color w:val="000000"/>
        </w:rPr>
        <w:t>嗯，明白，然后我看你这也写了一个，需要填一个紧急联系人，这也是必须要填的吗？</w:t>
      </w:r>
    </w:p>
    <w:p w14:paraId="313E7C84">
      <w:pPr>
        <w:rPr>
          <w:color w:val="000000"/>
        </w:rPr>
      </w:pPr>
      <w:r>
        <w:rPr>
          <w:rFonts w:hint="eastAsia"/>
          <w:b/>
          <w:bCs/>
          <w:lang w:val="en-US" w:eastAsia="zh-CN"/>
        </w:rPr>
        <w:t>咨询师</w:t>
      </w:r>
      <w:r>
        <w:rPr>
          <w:rFonts w:hint="eastAsia"/>
          <w:lang w:val="en-US" w:eastAsia="zh-CN"/>
        </w:rPr>
        <w:t>：</w:t>
      </w:r>
      <w:r>
        <w:rPr>
          <w:color w:val="000000"/>
        </w:rPr>
        <w:t>嗯，是的，最好您填一个，因为如果有什么意外或者特殊情况的话，可能需要联系</w:t>
      </w:r>
      <w:r>
        <w:rPr>
          <w:rFonts w:hint="eastAsia"/>
          <w:color w:val="000000"/>
          <w:lang w:val="en-US" w:eastAsia="zh-CN"/>
        </w:rPr>
        <w:t>上</w:t>
      </w:r>
      <w:r>
        <w:rPr>
          <w:color w:val="000000"/>
        </w:rPr>
        <w:t>能够帮助到你</w:t>
      </w:r>
      <w:r>
        <w:rPr>
          <w:rFonts w:hint="eastAsia"/>
          <w:color w:val="000000"/>
          <w:lang w:val="en-US" w:eastAsia="zh-CN"/>
        </w:rPr>
        <w:t>的</w:t>
      </w:r>
      <w:r>
        <w:rPr>
          <w:color w:val="000000"/>
        </w:rPr>
        <w:t>这样一个紧急的联系人，如果有的话你就填上一个嘛</w:t>
      </w:r>
    </w:p>
    <w:p w14:paraId="70BAECF6">
      <w:r>
        <w:rPr>
          <w:rFonts w:hint="eastAsia"/>
          <w:b/>
          <w:bCs/>
          <w:lang w:val="en-US" w:eastAsia="zh-CN"/>
        </w:rPr>
        <w:t>来访者</w:t>
      </w:r>
      <w:r>
        <w:rPr>
          <w:rFonts w:hint="eastAsia"/>
          <w:lang w:val="en-US" w:eastAsia="zh-CN"/>
        </w:rPr>
        <w:t>:</w:t>
      </w:r>
      <w:r>
        <w:rPr>
          <w:color w:val="000000"/>
        </w:rPr>
        <w:t>我觉得没必要吧，我觉得我来就跟你聊就好了，我也没有什么需要紧紧急处理的事情。</w:t>
      </w:r>
    </w:p>
    <w:p w14:paraId="545FFA99">
      <w:r>
        <w:rPr>
          <w:rFonts w:hint="eastAsia"/>
          <w:b/>
          <w:bCs/>
          <w:lang w:val="en-US" w:eastAsia="zh-CN"/>
        </w:rPr>
        <w:t>咨询师</w:t>
      </w:r>
      <w:r>
        <w:rPr>
          <w:rFonts w:hint="eastAsia"/>
          <w:lang w:val="en-US" w:eastAsia="zh-CN"/>
        </w:rPr>
        <w:t>：</w:t>
      </w:r>
      <w:r>
        <w:rPr>
          <w:color w:val="000000"/>
        </w:rPr>
        <w:t>嗯，好的，那这部分的紧急联系人的话怎么说呢？就是相当于一个备案，不是说我们一定会去联系你填写的这位，一般情况下我们没有像刚刚我说的保密例外的情况下呀，</w:t>
      </w:r>
      <w:r>
        <w:rPr>
          <w:rFonts w:hint="eastAsia"/>
          <w:color w:val="000000"/>
          <w:lang w:val="en-US" w:eastAsia="zh-CN"/>
        </w:rPr>
        <w:t>或是</w:t>
      </w:r>
      <w:r>
        <w:rPr>
          <w:color w:val="000000"/>
        </w:rPr>
        <w:t>非常有紧急危险，</w:t>
      </w:r>
      <w:r>
        <w:rPr>
          <w:rFonts w:hint="eastAsia"/>
          <w:color w:val="000000"/>
          <w:lang w:val="en-US" w:eastAsia="zh-CN"/>
        </w:rPr>
        <w:t>危及</w:t>
      </w:r>
      <w:r>
        <w:rPr>
          <w:color w:val="000000"/>
        </w:rPr>
        <w:t>生命安全的情况下是不会去联系的，这个你可以放心。</w:t>
      </w:r>
    </w:p>
    <w:p w14:paraId="15FA7698">
      <w:pPr>
        <w:rPr>
          <w:rFonts w:hint="eastAsia"/>
          <w:color w:val="000000"/>
          <w:lang w:val="en-US" w:eastAsia="zh-CN"/>
        </w:rPr>
      </w:pP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609F9102">
        <w:trPr>
          <w:trHeight w:val="223" w:hRule="atLeast"/>
        </w:trPr>
        <w:tc>
          <w:tcPr>
            <w:tcW w:w="1271" w:type="dxa"/>
            <w:vMerge w:val="restart"/>
            <w:vAlign w:val="center"/>
          </w:tcPr>
          <w:p w14:paraId="328C9918">
            <w:pPr>
              <w:jc w:val="center"/>
              <w:rPr>
                <w:rFonts w:hint="eastAsia"/>
              </w:rPr>
            </w:pPr>
            <w:r>
              <w:rPr>
                <w:rFonts w:hint="eastAsia"/>
              </w:rPr>
              <w:t>助人者意图</w:t>
            </w:r>
          </w:p>
        </w:tc>
        <w:tc>
          <w:tcPr>
            <w:tcW w:w="1134" w:type="dxa"/>
            <w:vMerge w:val="restart"/>
            <w:vAlign w:val="center"/>
          </w:tcPr>
          <w:p w14:paraId="4FC204EF">
            <w:pPr>
              <w:jc w:val="center"/>
              <w:rPr>
                <w:rFonts w:hint="eastAsia"/>
              </w:rPr>
            </w:pPr>
            <w:r>
              <w:rPr>
                <w:rFonts w:hint="eastAsia"/>
              </w:rPr>
              <w:t>助人技术</w:t>
            </w:r>
          </w:p>
        </w:tc>
        <w:tc>
          <w:tcPr>
            <w:tcW w:w="2551" w:type="dxa"/>
            <w:gridSpan w:val="2"/>
            <w:vAlign w:val="center"/>
          </w:tcPr>
          <w:p w14:paraId="3C8923E1">
            <w:pPr>
              <w:jc w:val="center"/>
              <w:rPr>
                <w:rFonts w:hint="eastAsia"/>
              </w:rPr>
            </w:pPr>
            <w:r>
              <w:rPr>
                <w:rFonts w:hint="eastAsia"/>
              </w:rPr>
              <w:t>有效性5点评分</w:t>
            </w:r>
          </w:p>
        </w:tc>
        <w:tc>
          <w:tcPr>
            <w:tcW w:w="992" w:type="dxa"/>
            <w:vAlign w:val="center"/>
          </w:tcPr>
          <w:p w14:paraId="794D1955">
            <w:pPr>
              <w:jc w:val="center"/>
              <w:rPr>
                <w:rFonts w:hint="eastAsia"/>
              </w:rPr>
            </w:pPr>
            <w:r>
              <w:rPr>
                <w:rFonts w:hint="eastAsia"/>
              </w:rPr>
              <w:t>当事人反应</w:t>
            </w:r>
          </w:p>
        </w:tc>
        <w:tc>
          <w:tcPr>
            <w:tcW w:w="2552" w:type="dxa"/>
            <w:vAlign w:val="center"/>
          </w:tcPr>
          <w:p w14:paraId="50DE0647">
            <w:pPr>
              <w:jc w:val="center"/>
              <w:rPr>
                <w:rFonts w:hint="eastAsia"/>
              </w:rPr>
            </w:pPr>
            <w:r>
              <w:rPr>
                <w:rFonts w:hint="eastAsia"/>
              </w:rPr>
              <w:t>更好的干预（如有）</w:t>
            </w:r>
          </w:p>
        </w:tc>
      </w:tr>
      <w:tr w14:paraId="3C6C1C9E">
        <w:trPr>
          <w:trHeight w:val="223" w:hRule="atLeast"/>
        </w:trPr>
        <w:tc>
          <w:tcPr>
            <w:tcW w:w="1271" w:type="dxa"/>
            <w:vMerge w:val="continue"/>
            <w:vAlign w:val="center"/>
          </w:tcPr>
          <w:p w14:paraId="7D3CB908">
            <w:pPr>
              <w:jc w:val="left"/>
              <w:rPr>
                <w:rFonts w:hint="eastAsia"/>
              </w:rPr>
            </w:pPr>
          </w:p>
        </w:tc>
        <w:tc>
          <w:tcPr>
            <w:tcW w:w="1134" w:type="dxa"/>
            <w:vMerge w:val="continue"/>
            <w:vAlign w:val="center"/>
          </w:tcPr>
          <w:p w14:paraId="5CE974B7">
            <w:pPr>
              <w:jc w:val="left"/>
              <w:rPr>
                <w:rFonts w:hint="eastAsia"/>
              </w:rPr>
            </w:pPr>
          </w:p>
        </w:tc>
        <w:tc>
          <w:tcPr>
            <w:tcW w:w="1276" w:type="dxa"/>
            <w:vAlign w:val="center"/>
          </w:tcPr>
          <w:p w14:paraId="0101FAC6">
            <w:pPr>
              <w:jc w:val="center"/>
              <w:rPr>
                <w:rFonts w:hint="eastAsia"/>
              </w:rPr>
            </w:pPr>
            <w:r>
              <w:rPr>
                <w:rFonts w:hint="eastAsia"/>
              </w:rPr>
              <w:t>咨询师</w:t>
            </w:r>
          </w:p>
        </w:tc>
        <w:tc>
          <w:tcPr>
            <w:tcW w:w="1275" w:type="dxa"/>
            <w:vAlign w:val="center"/>
          </w:tcPr>
          <w:p w14:paraId="6DCC6433">
            <w:pPr>
              <w:jc w:val="center"/>
              <w:rPr>
                <w:rFonts w:hint="eastAsia"/>
              </w:rPr>
            </w:pPr>
            <w:r>
              <w:rPr>
                <w:rFonts w:hint="eastAsia"/>
              </w:rPr>
              <w:t>来访者</w:t>
            </w:r>
          </w:p>
        </w:tc>
        <w:tc>
          <w:tcPr>
            <w:tcW w:w="993" w:type="dxa"/>
            <w:vMerge w:val="restart"/>
            <w:vAlign w:val="center"/>
          </w:tcPr>
          <w:p w14:paraId="3E399E35">
            <w:pPr>
              <w:jc w:val="left"/>
              <w:rPr>
                <w:rFonts w:hint="default" w:eastAsiaTheme="minorEastAsia"/>
                <w:lang w:val="en-US" w:eastAsia="zh-CN"/>
              </w:rPr>
            </w:pPr>
            <w:r>
              <w:rPr>
                <w:rFonts w:hint="eastAsia"/>
                <w:lang w:val="en-US" w:eastAsia="zh-CN"/>
              </w:rPr>
              <w:t>不愿意配合</w:t>
            </w:r>
          </w:p>
        </w:tc>
        <w:tc>
          <w:tcPr>
            <w:tcW w:w="2551" w:type="dxa"/>
            <w:vMerge w:val="restart"/>
            <w:vAlign w:val="center"/>
          </w:tcPr>
          <w:p w14:paraId="434FF2D8">
            <w:pPr>
              <w:jc w:val="left"/>
              <w:rPr>
                <w:rFonts w:hint="eastAsia"/>
                <w:color w:val="C00000"/>
                <w:lang w:val="en-US" w:eastAsia="zh-CN"/>
              </w:rPr>
            </w:pPr>
            <w:r>
              <w:rPr>
                <w:rFonts w:hint="eastAsia"/>
                <w:b/>
                <w:bCs/>
                <w:color w:val="C00000"/>
                <w:u w:val="single"/>
                <w:lang w:val="en-US" w:eastAsia="zh-CN"/>
              </w:rPr>
              <w:t>我感受到了您对于紧急联系人这个部分似乎有些担忧，你愿意告诉我你会担心一些什么情况吗？</w:t>
            </w:r>
            <w:r>
              <w:rPr>
                <w:rFonts w:hint="eastAsia"/>
                <w:color w:val="C00000"/>
                <w:lang w:val="en-US" w:eastAsia="zh-CN"/>
              </w:rPr>
              <w:t>/</w:t>
            </w:r>
          </w:p>
          <w:p w14:paraId="5B9ADA31">
            <w:pPr>
              <w:jc w:val="left"/>
              <w:rPr>
                <w:rFonts w:hint="eastAsia"/>
                <w:color w:val="C00000"/>
                <w:lang w:val="en-US" w:eastAsia="zh-CN"/>
              </w:rPr>
            </w:pPr>
            <w:r>
              <w:rPr>
                <w:rFonts w:hint="eastAsia"/>
                <w:color w:val="C00000"/>
                <w:lang w:val="en-US" w:eastAsia="zh-CN"/>
              </w:rPr>
              <w:t>这个您可以放心，在没有突破保密例外和紧急生命安全情况下，我们是不会轻易联系除你之外的任何人，这只是一个让彼此都更安心的信息收集。</w:t>
            </w:r>
          </w:p>
          <w:p w14:paraId="331A64AC">
            <w:pPr>
              <w:jc w:val="left"/>
              <w:rPr>
                <w:rFonts w:hint="default" w:eastAsiaTheme="minorEastAsia"/>
                <w:lang w:val="en-US" w:eastAsia="zh-CN"/>
              </w:rPr>
            </w:pPr>
            <w:r>
              <w:rPr>
                <w:rFonts w:hint="eastAsia"/>
                <w:b/>
                <w:bCs/>
                <w:color w:val="C00000"/>
                <w:u w:val="single"/>
                <w:lang w:val="en-US" w:eastAsia="zh-CN"/>
              </w:rPr>
              <w:t>我也非常希望了解一下，在目前为止身边最信任且愿意为你提供帮助的人是谁，你愿意和我说说吗？</w:t>
            </w:r>
            <w:r>
              <w:rPr>
                <w:rFonts w:hint="eastAsia"/>
                <w:lang w:val="en-US" w:eastAsia="zh-CN"/>
              </w:rPr>
              <w:t>（5情感反映、2封闭式提问3开放式提问）</w:t>
            </w:r>
          </w:p>
        </w:tc>
      </w:tr>
      <w:tr w14:paraId="56028564">
        <w:tc>
          <w:tcPr>
            <w:tcW w:w="1271" w:type="dxa"/>
            <w:vAlign w:val="center"/>
          </w:tcPr>
          <w:p w14:paraId="5E8DB39E">
            <w:pPr>
              <w:jc w:val="left"/>
              <w:rPr>
                <w:rFonts w:hint="default" w:eastAsiaTheme="minorEastAsia"/>
                <w:lang w:val="en-US" w:eastAsia="zh-CN"/>
              </w:rPr>
            </w:pPr>
            <w:r>
              <w:rPr>
                <w:rFonts w:hint="eastAsia"/>
                <w:lang w:val="en-US" w:eastAsia="zh-CN"/>
              </w:rPr>
              <w:t>16处理阻抗18处理治疗关系</w:t>
            </w:r>
          </w:p>
        </w:tc>
        <w:tc>
          <w:tcPr>
            <w:tcW w:w="1134" w:type="dxa"/>
            <w:vAlign w:val="center"/>
          </w:tcPr>
          <w:p w14:paraId="17D2B2D6">
            <w:pPr>
              <w:jc w:val="left"/>
              <w:rPr>
                <w:rFonts w:hint="default" w:eastAsiaTheme="minorEastAsia"/>
                <w:lang w:val="en-US" w:eastAsia="zh-CN"/>
              </w:rPr>
            </w:pPr>
            <w:r>
              <w:rPr>
                <w:rFonts w:hint="eastAsia"/>
                <w:lang w:val="en-US" w:eastAsia="zh-CN"/>
              </w:rPr>
              <w:t>10提供信息7解释</w:t>
            </w:r>
          </w:p>
        </w:tc>
        <w:tc>
          <w:tcPr>
            <w:tcW w:w="1276" w:type="dxa"/>
            <w:vAlign w:val="center"/>
          </w:tcPr>
          <w:p w14:paraId="57685FE6">
            <w:pPr>
              <w:jc w:val="left"/>
              <w:rPr>
                <w:rFonts w:hint="default" w:eastAsiaTheme="minorEastAsia"/>
                <w:lang w:val="en-US" w:eastAsia="zh-CN"/>
              </w:rPr>
            </w:pPr>
            <w:r>
              <w:rPr>
                <w:rFonts w:hint="eastAsia"/>
                <w:lang w:val="en-US" w:eastAsia="zh-CN"/>
              </w:rPr>
              <w:t>3</w:t>
            </w:r>
          </w:p>
        </w:tc>
        <w:tc>
          <w:tcPr>
            <w:tcW w:w="1275" w:type="dxa"/>
            <w:vAlign w:val="center"/>
          </w:tcPr>
          <w:p w14:paraId="7A364819">
            <w:pPr>
              <w:jc w:val="left"/>
              <w:rPr>
                <w:rFonts w:hint="eastAsia"/>
              </w:rPr>
            </w:pPr>
          </w:p>
        </w:tc>
        <w:tc>
          <w:tcPr>
            <w:tcW w:w="993" w:type="dxa"/>
            <w:vMerge w:val="continue"/>
            <w:vAlign w:val="center"/>
          </w:tcPr>
          <w:p w14:paraId="0381135C">
            <w:pPr>
              <w:jc w:val="left"/>
              <w:rPr>
                <w:rFonts w:hint="eastAsia"/>
              </w:rPr>
            </w:pPr>
          </w:p>
        </w:tc>
        <w:tc>
          <w:tcPr>
            <w:tcW w:w="2551" w:type="dxa"/>
            <w:vMerge w:val="continue"/>
            <w:vAlign w:val="center"/>
          </w:tcPr>
          <w:p w14:paraId="61C90EF7">
            <w:pPr>
              <w:jc w:val="left"/>
              <w:rPr>
                <w:rFonts w:hint="eastAsia"/>
              </w:rPr>
            </w:pPr>
          </w:p>
        </w:tc>
      </w:tr>
    </w:tbl>
    <w:p w14:paraId="1DA10BC6">
      <w:pPr>
        <w:rPr>
          <w:rFonts w:hint="eastAsia"/>
          <w:b/>
          <w:bCs/>
          <w:lang w:val="en-US" w:eastAsia="zh-CN"/>
        </w:rPr>
      </w:pPr>
    </w:p>
    <w:p w14:paraId="788D290A">
      <w:pPr>
        <w:rPr>
          <w:rFonts w:hint="eastAsia"/>
          <w:b/>
          <w:bCs/>
          <w:color w:val="C00000"/>
          <w:lang w:val="en-US" w:eastAsia="zh-CN"/>
        </w:rPr>
      </w:pPr>
      <w:r>
        <w:rPr>
          <w:rFonts w:hint="eastAsia"/>
          <w:b/>
          <w:bCs/>
          <w:lang w:val="en-US" w:eastAsia="zh-CN"/>
        </w:rPr>
        <w:t>咨询师</w:t>
      </w:r>
      <w:r>
        <w:rPr>
          <w:rFonts w:hint="eastAsia"/>
          <w:lang w:val="en-US" w:eastAsia="zh-CN"/>
        </w:rPr>
        <w:t>：</w:t>
      </w:r>
      <w:r>
        <w:rPr>
          <w:color w:val="000000"/>
        </w:rPr>
        <w:t>那为了提高我的专业水平，也</w:t>
      </w:r>
      <w:r>
        <w:rPr>
          <w:rFonts w:hint="eastAsia"/>
          <w:color w:val="000000"/>
          <w:lang w:val="en-US" w:eastAsia="zh-CN"/>
        </w:rPr>
        <w:t>为</w:t>
      </w:r>
      <w:r>
        <w:rPr>
          <w:color w:val="000000"/>
        </w:rPr>
        <w:t>了向你提供更好的服务。我可能会进行一个录音文字</w:t>
      </w:r>
      <w:r>
        <w:rPr>
          <w:rFonts w:hint="eastAsia"/>
          <w:color w:val="000000"/>
          <w:lang w:val="en-US" w:eastAsia="zh-CN"/>
        </w:rPr>
        <w:t>转写</w:t>
      </w:r>
      <w:r>
        <w:rPr>
          <w:color w:val="000000"/>
        </w:rPr>
        <w:t>的记录，以便接受</w:t>
      </w:r>
      <w:r>
        <w:rPr>
          <w:rFonts w:hint="eastAsia"/>
          <w:color w:val="000000"/>
          <w:lang w:val="en-US" w:eastAsia="zh-CN"/>
        </w:rPr>
        <w:t>咨询经验比我更丰富的咨询师</w:t>
      </w:r>
      <w:r>
        <w:rPr>
          <w:color w:val="000000"/>
        </w:rPr>
        <w:t>的督导，其中可能会涉及到我们咨询过程中的内容，但是会隐</w:t>
      </w:r>
      <w:r>
        <w:rPr>
          <w:rFonts w:hint="eastAsia"/>
          <w:color w:val="000000"/>
          <w:lang w:val="en-US" w:eastAsia="zh-CN"/>
        </w:rPr>
        <w:t>你的</w:t>
      </w:r>
      <w:r>
        <w:rPr>
          <w:color w:val="000000"/>
        </w:rPr>
        <w:t>个人信息或者是可以识别出你个人信息的这些内容，</w:t>
      </w:r>
      <w:r>
        <w:rPr>
          <w:rFonts w:hint="eastAsia"/>
          <w:b/>
          <w:bCs/>
          <w:color w:val="C00000"/>
          <w:lang w:val="en-US" w:eastAsia="zh-CN"/>
        </w:rPr>
        <w:t>我与督导师交流的内容，也是在严格保密前提下进行的，</w:t>
      </w:r>
      <w:r>
        <w:rPr>
          <w:b/>
          <w:bCs/>
          <w:color w:val="C00000"/>
        </w:rPr>
        <w:t>你看这部分你同意吗？</w:t>
      </w:r>
      <w:r>
        <w:rPr>
          <w:rFonts w:hint="eastAsia"/>
          <w:b/>
          <w:bCs/>
          <w:color w:val="C00000"/>
          <w:lang w:val="en-US" w:eastAsia="zh-CN"/>
        </w:rPr>
        <w:t>有没有什么疑问呢？</w:t>
      </w:r>
    </w:p>
    <w:p w14:paraId="5A060538">
      <w:pPr>
        <w:rPr>
          <w:rFonts w:ascii="等线(中文正文)" w:hAnsi="等线(中文正文)" w:eastAsia="等线(中文正文)" w:cs="等线(中文正文)"/>
          <w:b w:val="0"/>
          <w:i w:val="0"/>
          <w:sz w:val="20"/>
        </w:rPr>
      </w:pPr>
      <w:r>
        <w:rPr>
          <w:rFonts w:hint="eastAsia"/>
          <w:b/>
          <w:bCs/>
          <w:lang w:val="en-US" w:eastAsia="zh-CN"/>
        </w:rPr>
        <w:t>来访者</w:t>
      </w:r>
      <w:r>
        <w:rPr>
          <w:rFonts w:hint="eastAsia"/>
          <w:lang w:val="en-US" w:eastAsia="zh-CN"/>
        </w:rPr>
        <w:t>:</w:t>
      </w:r>
      <w:r>
        <w:rPr>
          <w:color w:val="000000"/>
        </w:rPr>
        <w:t>我同意，但是我也想把那个我也可以录音嘛，我也想回去听一下，</w:t>
      </w:r>
      <w:r>
        <w:rPr>
          <w:rFonts w:hint="eastAsia"/>
          <w:color w:val="000000"/>
          <w:lang w:val="en-US" w:eastAsia="zh-CN"/>
        </w:rPr>
        <w:t>这节咨询中</w:t>
      </w:r>
      <w:r>
        <w:rPr>
          <w:color w:val="000000"/>
        </w:rPr>
        <w:t>你有什么好好的建议。我也想听一下。</w:t>
      </w:r>
    </w:p>
    <w:p w14:paraId="147DA95D">
      <w:pPr>
        <w:rPr>
          <w:rFonts w:hint="default"/>
          <w:color w:val="000000"/>
          <w:lang w:val="en-US" w:eastAsia="zh-CN"/>
        </w:rPr>
      </w:pPr>
      <w:r>
        <w:rPr>
          <w:rFonts w:hint="eastAsia"/>
          <w:b/>
          <w:bCs/>
          <w:lang w:val="en-US" w:eastAsia="zh-CN"/>
        </w:rPr>
        <w:t>咨询师</w:t>
      </w:r>
      <w:r>
        <w:rPr>
          <w:rFonts w:hint="default"/>
          <w:b/>
          <w:bCs/>
          <w:lang w:val="en-US" w:eastAsia="zh-CN"/>
        </w:rPr>
        <w:t>:</w:t>
      </w:r>
      <w:r>
        <w:rPr>
          <w:color w:val="000000"/>
        </w:rPr>
        <w:t>嗯嗯，</w:t>
      </w:r>
      <w:r>
        <w:rPr>
          <w:rFonts w:hint="eastAsia"/>
          <w:color w:val="000000"/>
          <w:lang w:val="en-US" w:eastAsia="zh-CN"/>
        </w:rPr>
        <w:t>你</w:t>
      </w:r>
      <w:r>
        <w:rPr>
          <w:color w:val="000000"/>
        </w:rPr>
        <w:t>这边进行一个录音的这个部分的话，我们是不太建议</w:t>
      </w:r>
      <w:r>
        <w:rPr>
          <w:rFonts w:hint="eastAsia"/>
          <w:color w:val="000000"/>
          <w:lang w:val="en-US" w:eastAsia="zh-CN"/>
        </w:rPr>
        <w:t>的</w:t>
      </w:r>
      <w:r>
        <w:rPr>
          <w:color w:val="000000"/>
        </w:rPr>
        <w:t>，因为如果有什么问题的话，我们可以在咨询的过程中尽可能详细的讨论啊，你方便的话，</w:t>
      </w:r>
      <w:r>
        <w:rPr>
          <w:rFonts w:hint="eastAsia"/>
          <w:color w:val="000000"/>
          <w:lang w:val="en-US" w:eastAsia="zh-CN"/>
        </w:rPr>
        <w:t>也</w:t>
      </w:r>
      <w:r>
        <w:rPr>
          <w:color w:val="000000"/>
        </w:rPr>
        <w:t>可以拿一张纸或者在手机上随时记录，你有什么疑问或者是后续想要了解的都可以记录一下，你看这样可以吗？因为录音的话。我们是在这个设置里是不太建议</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698DF735">
        <w:trPr>
          <w:trHeight w:val="223" w:hRule="atLeast"/>
        </w:trPr>
        <w:tc>
          <w:tcPr>
            <w:tcW w:w="1271" w:type="dxa"/>
            <w:vMerge w:val="restart"/>
            <w:vAlign w:val="center"/>
          </w:tcPr>
          <w:p w14:paraId="1E07FC9C">
            <w:pPr>
              <w:jc w:val="center"/>
              <w:rPr>
                <w:rFonts w:hint="eastAsia"/>
              </w:rPr>
            </w:pPr>
            <w:r>
              <w:rPr>
                <w:rFonts w:hint="eastAsia"/>
              </w:rPr>
              <w:t>助人者意图</w:t>
            </w:r>
          </w:p>
        </w:tc>
        <w:tc>
          <w:tcPr>
            <w:tcW w:w="1134" w:type="dxa"/>
            <w:vMerge w:val="restart"/>
            <w:vAlign w:val="center"/>
          </w:tcPr>
          <w:p w14:paraId="38686E98">
            <w:pPr>
              <w:jc w:val="center"/>
              <w:rPr>
                <w:rFonts w:hint="eastAsia"/>
              </w:rPr>
            </w:pPr>
            <w:r>
              <w:rPr>
                <w:rFonts w:hint="eastAsia"/>
              </w:rPr>
              <w:t>助人技术</w:t>
            </w:r>
          </w:p>
        </w:tc>
        <w:tc>
          <w:tcPr>
            <w:tcW w:w="2551" w:type="dxa"/>
            <w:gridSpan w:val="2"/>
            <w:vAlign w:val="center"/>
          </w:tcPr>
          <w:p w14:paraId="2C3CDC8B">
            <w:pPr>
              <w:jc w:val="center"/>
              <w:rPr>
                <w:rFonts w:hint="eastAsia"/>
              </w:rPr>
            </w:pPr>
            <w:r>
              <w:rPr>
                <w:rFonts w:hint="eastAsia"/>
              </w:rPr>
              <w:t>有效性5点评分</w:t>
            </w:r>
          </w:p>
        </w:tc>
        <w:tc>
          <w:tcPr>
            <w:tcW w:w="992" w:type="dxa"/>
            <w:vAlign w:val="center"/>
          </w:tcPr>
          <w:p w14:paraId="77D21B54">
            <w:pPr>
              <w:jc w:val="center"/>
              <w:rPr>
                <w:rFonts w:hint="eastAsia"/>
              </w:rPr>
            </w:pPr>
            <w:r>
              <w:rPr>
                <w:rFonts w:hint="eastAsia"/>
              </w:rPr>
              <w:t>当事人反应</w:t>
            </w:r>
          </w:p>
        </w:tc>
        <w:tc>
          <w:tcPr>
            <w:tcW w:w="2552" w:type="dxa"/>
            <w:vAlign w:val="center"/>
          </w:tcPr>
          <w:p w14:paraId="1FB56F3E">
            <w:pPr>
              <w:jc w:val="center"/>
              <w:rPr>
                <w:rFonts w:hint="eastAsia"/>
              </w:rPr>
            </w:pPr>
            <w:r>
              <w:rPr>
                <w:rFonts w:hint="eastAsia"/>
              </w:rPr>
              <w:t>更好的干预（如有）</w:t>
            </w:r>
          </w:p>
        </w:tc>
      </w:tr>
      <w:tr w14:paraId="332A52EB">
        <w:trPr>
          <w:trHeight w:val="223" w:hRule="atLeast"/>
        </w:trPr>
        <w:tc>
          <w:tcPr>
            <w:tcW w:w="1271" w:type="dxa"/>
            <w:vMerge w:val="continue"/>
            <w:vAlign w:val="center"/>
          </w:tcPr>
          <w:p w14:paraId="5C678EBB">
            <w:pPr>
              <w:jc w:val="left"/>
              <w:rPr>
                <w:rFonts w:hint="eastAsia"/>
              </w:rPr>
            </w:pPr>
          </w:p>
        </w:tc>
        <w:tc>
          <w:tcPr>
            <w:tcW w:w="1134" w:type="dxa"/>
            <w:vMerge w:val="continue"/>
            <w:vAlign w:val="center"/>
          </w:tcPr>
          <w:p w14:paraId="7F6DA864">
            <w:pPr>
              <w:jc w:val="left"/>
              <w:rPr>
                <w:rFonts w:hint="eastAsia"/>
              </w:rPr>
            </w:pPr>
          </w:p>
        </w:tc>
        <w:tc>
          <w:tcPr>
            <w:tcW w:w="1276" w:type="dxa"/>
            <w:vAlign w:val="center"/>
          </w:tcPr>
          <w:p w14:paraId="35C8E102">
            <w:pPr>
              <w:jc w:val="center"/>
              <w:rPr>
                <w:rFonts w:hint="eastAsia"/>
              </w:rPr>
            </w:pPr>
            <w:r>
              <w:rPr>
                <w:rFonts w:hint="eastAsia"/>
              </w:rPr>
              <w:t>咨询师</w:t>
            </w:r>
          </w:p>
        </w:tc>
        <w:tc>
          <w:tcPr>
            <w:tcW w:w="1275" w:type="dxa"/>
            <w:vAlign w:val="center"/>
          </w:tcPr>
          <w:p w14:paraId="237D472B">
            <w:pPr>
              <w:jc w:val="center"/>
              <w:rPr>
                <w:rFonts w:hint="eastAsia"/>
              </w:rPr>
            </w:pPr>
            <w:r>
              <w:rPr>
                <w:rFonts w:hint="eastAsia"/>
              </w:rPr>
              <w:t>来访者</w:t>
            </w:r>
          </w:p>
        </w:tc>
        <w:tc>
          <w:tcPr>
            <w:tcW w:w="993" w:type="dxa"/>
            <w:vMerge w:val="restart"/>
            <w:vAlign w:val="center"/>
          </w:tcPr>
          <w:p w14:paraId="099F5F1A">
            <w:pPr>
              <w:jc w:val="left"/>
              <w:rPr>
                <w:rFonts w:hint="default" w:eastAsiaTheme="minorEastAsia"/>
                <w:lang w:val="en-US" w:eastAsia="zh-CN"/>
              </w:rPr>
            </w:pPr>
            <w:r>
              <w:rPr>
                <w:rFonts w:hint="eastAsia"/>
                <w:lang w:val="en-US" w:eastAsia="zh-CN"/>
              </w:rPr>
              <w:t>疑惑不公平</w:t>
            </w:r>
          </w:p>
        </w:tc>
        <w:tc>
          <w:tcPr>
            <w:tcW w:w="2551" w:type="dxa"/>
            <w:vMerge w:val="restart"/>
            <w:vAlign w:val="center"/>
          </w:tcPr>
          <w:p w14:paraId="503862C7">
            <w:pPr>
              <w:jc w:val="left"/>
              <w:rPr>
                <w:rFonts w:hint="default" w:eastAsiaTheme="minorEastAsia"/>
                <w:lang w:val="en-US" w:eastAsia="zh-CN"/>
              </w:rPr>
            </w:pPr>
            <w:r>
              <w:rPr>
                <w:rFonts w:hint="eastAsia"/>
                <w:color w:val="C00000"/>
                <w:lang w:val="en-US" w:eastAsia="zh-CN"/>
              </w:rPr>
              <w:t>你说到想回去听，你是担心会忘记吗？还是说觉得留存起来更安心呢？</w:t>
            </w:r>
            <w:r>
              <w:rPr>
                <w:rFonts w:hint="eastAsia"/>
                <w:b/>
                <w:bCs/>
                <w:color w:val="C00000"/>
                <w:lang w:val="en-US" w:eastAsia="zh-CN"/>
              </w:rPr>
              <w:t>可以多和我说说吗，我想了解更多想要录音背后的动机？</w:t>
            </w:r>
            <w:r>
              <w:rPr>
                <w:rFonts w:hint="eastAsia"/>
                <w:color w:val="C00000"/>
                <w:lang w:val="en-US" w:eastAsia="zh-CN"/>
              </w:rPr>
              <w:t>你是否对当下的觉知不够放心，担心我们的咨询节奏太快，你吸收不了？</w:t>
            </w:r>
            <w:r>
              <w:rPr>
                <w:rFonts w:hint="eastAsia"/>
                <w:b/>
                <w:bCs/>
                <w:color w:val="C00000"/>
                <w:lang w:val="en-US" w:eastAsia="zh-CN"/>
              </w:rPr>
              <w:t>我还是要明确回应你，咨询设置中的明确规定，不能接受你录音录像。</w:t>
            </w:r>
            <w:r>
              <w:rPr>
                <w:rFonts w:hint="eastAsia"/>
                <w:color w:val="C00000"/>
                <w:lang w:val="en-US" w:eastAsia="zh-CN"/>
              </w:rPr>
              <w:t>但是你有这样一些想法很正常，我也理解到了背后你的需求，</w:t>
            </w:r>
            <w:r>
              <w:rPr>
                <w:rFonts w:hint="eastAsia"/>
                <w:b/>
                <w:bCs/>
                <w:color w:val="C00000"/>
                <w:lang w:val="en-US" w:eastAsia="zh-CN"/>
              </w:rPr>
              <w:t>我愿意陪你探寻其他的方法来解决你的担忧，例如</w:t>
            </w:r>
            <w:r>
              <w:rPr>
                <w:rFonts w:hint="eastAsia"/>
                <w:color w:val="C00000"/>
                <w:lang w:val="en-US" w:eastAsia="zh-CN"/>
              </w:rPr>
              <w:t>，我可以为你提供笔和纸，你想要节奏放缓需要思考和记录的时候，我就给你更多的时间，你看可以吗？（10提供信息、3开放式提问1设限5情感反映、11a：过程建议</w:t>
            </w:r>
          </w:p>
        </w:tc>
      </w:tr>
      <w:tr w14:paraId="09B5C322">
        <w:tc>
          <w:tcPr>
            <w:tcW w:w="1271" w:type="dxa"/>
            <w:vAlign w:val="center"/>
          </w:tcPr>
          <w:p w14:paraId="096AE548">
            <w:pPr>
              <w:jc w:val="left"/>
              <w:rPr>
                <w:rFonts w:hint="default" w:eastAsiaTheme="minorEastAsia"/>
                <w:lang w:val="en-US" w:eastAsia="zh-CN"/>
              </w:rPr>
            </w:pPr>
            <w:r>
              <w:rPr>
                <w:rFonts w:hint="eastAsia"/>
                <w:lang w:val="en-US" w:eastAsia="zh-CN"/>
              </w:rPr>
              <w:t>1设限3提供信息、</w:t>
            </w:r>
          </w:p>
        </w:tc>
        <w:tc>
          <w:tcPr>
            <w:tcW w:w="1134" w:type="dxa"/>
            <w:vAlign w:val="center"/>
          </w:tcPr>
          <w:p w14:paraId="13DBEED1">
            <w:pPr>
              <w:jc w:val="left"/>
              <w:rPr>
                <w:rFonts w:hint="default" w:eastAsiaTheme="minorEastAsia"/>
                <w:lang w:val="en-US" w:eastAsia="zh-CN"/>
              </w:rPr>
            </w:pPr>
            <w:r>
              <w:rPr>
                <w:rFonts w:hint="eastAsia"/>
                <w:lang w:val="en-US" w:eastAsia="zh-CN"/>
              </w:rPr>
              <w:t>10提供信息</w:t>
            </w:r>
          </w:p>
        </w:tc>
        <w:tc>
          <w:tcPr>
            <w:tcW w:w="1276" w:type="dxa"/>
            <w:vAlign w:val="center"/>
          </w:tcPr>
          <w:p w14:paraId="6047EAF5">
            <w:pPr>
              <w:jc w:val="left"/>
              <w:rPr>
                <w:rFonts w:hint="default" w:eastAsiaTheme="minorEastAsia"/>
                <w:lang w:val="en-US" w:eastAsia="zh-CN"/>
              </w:rPr>
            </w:pPr>
            <w:r>
              <w:rPr>
                <w:rFonts w:hint="eastAsia"/>
                <w:lang w:val="en-US" w:eastAsia="zh-CN"/>
              </w:rPr>
              <w:t>3</w:t>
            </w:r>
          </w:p>
        </w:tc>
        <w:tc>
          <w:tcPr>
            <w:tcW w:w="1275" w:type="dxa"/>
            <w:vAlign w:val="center"/>
          </w:tcPr>
          <w:p w14:paraId="09571AA2">
            <w:pPr>
              <w:jc w:val="left"/>
              <w:rPr>
                <w:rFonts w:hint="default" w:eastAsiaTheme="minorEastAsia"/>
                <w:lang w:val="en-US" w:eastAsia="zh-CN"/>
              </w:rPr>
            </w:pPr>
          </w:p>
        </w:tc>
        <w:tc>
          <w:tcPr>
            <w:tcW w:w="993" w:type="dxa"/>
            <w:vMerge w:val="continue"/>
            <w:vAlign w:val="center"/>
          </w:tcPr>
          <w:p w14:paraId="3947DFB2">
            <w:pPr>
              <w:jc w:val="left"/>
              <w:rPr>
                <w:rFonts w:hint="eastAsia"/>
              </w:rPr>
            </w:pPr>
          </w:p>
        </w:tc>
        <w:tc>
          <w:tcPr>
            <w:tcW w:w="2551" w:type="dxa"/>
            <w:vMerge w:val="continue"/>
            <w:vAlign w:val="center"/>
          </w:tcPr>
          <w:p w14:paraId="742E3B59">
            <w:pPr>
              <w:jc w:val="left"/>
              <w:rPr>
                <w:rFonts w:hint="eastAsia"/>
              </w:rPr>
            </w:pPr>
          </w:p>
        </w:tc>
      </w:tr>
    </w:tbl>
    <w:p w14:paraId="706B269D">
      <w:pPr>
        <w:jc w:val="left"/>
        <w:rPr>
          <w:rFonts w:hint="default"/>
          <w:lang w:val="en-US" w:eastAsia="zh-CN"/>
        </w:rPr>
      </w:pPr>
    </w:p>
    <w:p w14:paraId="0ABEF433">
      <w:r>
        <w:rPr>
          <w:rFonts w:hint="eastAsia"/>
          <w:b/>
          <w:bCs/>
          <w:color w:val="000000"/>
          <w:lang w:val="en-US" w:eastAsia="zh-CN"/>
        </w:rPr>
        <w:t>来访者：</w:t>
      </w:r>
      <w:r>
        <w:rPr>
          <w:color w:val="000000"/>
        </w:rPr>
        <w:t>嗯，那我觉得嗯，那你给督导讲的时候，你也不可以录音，你也就记一下吧。</w:t>
      </w:r>
    </w:p>
    <w:p w14:paraId="67C8A655">
      <w:r>
        <w:rPr>
          <w:rFonts w:hint="eastAsia"/>
          <w:b/>
          <w:bCs/>
          <w:lang w:val="en-US" w:eastAsia="zh-CN"/>
        </w:rPr>
        <w:t>咨询师</w:t>
      </w:r>
      <w:r>
        <w:rPr>
          <w:rFonts w:hint="eastAsia"/>
          <w:lang w:val="en-US" w:eastAsia="zh-CN"/>
        </w:rPr>
        <w:t>:</w:t>
      </w:r>
      <w:r>
        <w:rPr>
          <w:color w:val="000000"/>
        </w:rPr>
        <w:t>嗯，我理解你的这样的一个需求，然后这个录音关于这个部分，如果你不愿意的话，这也是你的权利，我们就不会去录音了，后续我会在接受督导老师的时候就用一些纸质材料进行一个传达，你看这样可以吗？</w:t>
      </w:r>
    </w:p>
    <w:p w14:paraId="2D76CFDD">
      <w:pPr>
        <w:rPr>
          <w:color w:val="000000"/>
        </w:rPr>
      </w:pPr>
      <w:r>
        <w:rPr>
          <w:rFonts w:hint="eastAsia"/>
          <w:b/>
          <w:bCs/>
          <w:lang w:val="en-US" w:eastAsia="zh-CN"/>
        </w:rPr>
        <w:t>来访者</w:t>
      </w:r>
      <w:r>
        <w:rPr>
          <w:rFonts w:hint="eastAsia"/>
          <w:lang w:val="en-US" w:eastAsia="zh-CN"/>
        </w:rPr>
        <w:t>:</w:t>
      </w:r>
      <w:r>
        <w:rPr>
          <w:color w:val="000000"/>
        </w:rPr>
        <w:t>嗯，没问题嗯！</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01BDEA59">
        <w:trPr>
          <w:trHeight w:val="223" w:hRule="atLeast"/>
        </w:trPr>
        <w:tc>
          <w:tcPr>
            <w:tcW w:w="1271" w:type="dxa"/>
            <w:vMerge w:val="restart"/>
            <w:vAlign w:val="center"/>
          </w:tcPr>
          <w:p w14:paraId="117AB7A9">
            <w:pPr>
              <w:jc w:val="center"/>
              <w:rPr>
                <w:rFonts w:hint="eastAsia"/>
              </w:rPr>
            </w:pPr>
            <w:r>
              <w:rPr>
                <w:rFonts w:hint="eastAsia"/>
              </w:rPr>
              <w:t>助人者意图</w:t>
            </w:r>
          </w:p>
        </w:tc>
        <w:tc>
          <w:tcPr>
            <w:tcW w:w="1134" w:type="dxa"/>
            <w:vMerge w:val="restart"/>
            <w:vAlign w:val="center"/>
          </w:tcPr>
          <w:p w14:paraId="2205F176">
            <w:pPr>
              <w:jc w:val="center"/>
              <w:rPr>
                <w:rFonts w:hint="eastAsia"/>
              </w:rPr>
            </w:pPr>
            <w:r>
              <w:rPr>
                <w:rFonts w:hint="eastAsia"/>
              </w:rPr>
              <w:t>助人技术</w:t>
            </w:r>
          </w:p>
        </w:tc>
        <w:tc>
          <w:tcPr>
            <w:tcW w:w="2551" w:type="dxa"/>
            <w:gridSpan w:val="2"/>
            <w:vAlign w:val="center"/>
          </w:tcPr>
          <w:p w14:paraId="5B24CDF9">
            <w:pPr>
              <w:jc w:val="center"/>
              <w:rPr>
                <w:rFonts w:hint="eastAsia"/>
              </w:rPr>
            </w:pPr>
            <w:r>
              <w:rPr>
                <w:rFonts w:hint="eastAsia"/>
              </w:rPr>
              <w:t>有效性5点评分</w:t>
            </w:r>
          </w:p>
        </w:tc>
        <w:tc>
          <w:tcPr>
            <w:tcW w:w="992" w:type="dxa"/>
            <w:vAlign w:val="center"/>
          </w:tcPr>
          <w:p w14:paraId="7FC97479">
            <w:pPr>
              <w:jc w:val="center"/>
              <w:rPr>
                <w:rFonts w:hint="eastAsia"/>
              </w:rPr>
            </w:pPr>
            <w:r>
              <w:rPr>
                <w:rFonts w:hint="eastAsia"/>
              </w:rPr>
              <w:t>当事人反应</w:t>
            </w:r>
          </w:p>
        </w:tc>
        <w:tc>
          <w:tcPr>
            <w:tcW w:w="2552" w:type="dxa"/>
            <w:vAlign w:val="center"/>
          </w:tcPr>
          <w:p w14:paraId="5448F4EC">
            <w:pPr>
              <w:jc w:val="center"/>
              <w:rPr>
                <w:rFonts w:hint="eastAsia"/>
              </w:rPr>
            </w:pPr>
            <w:r>
              <w:rPr>
                <w:rFonts w:hint="eastAsia"/>
              </w:rPr>
              <w:t>更好的干预（如有）</w:t>
            </w:r>
          </w:p>
        </w:tc>
      </w:tr>
      <w:tr w14:paraId="49FFF2D1">
        <w:trPr>
          <w:trHeight w:val="223" w:hRule="atLeast"/>
        </w:trPr>
        <w:tc>
          <w:tcPr>
            <w:tcW w:w="1271" w:type="dxa"/>
            <w:vMerge w:val="continue"/>
            <w:vAlign w:val="center"/>
          </w:tcPr>
          <w:p w14:paraId="160BC779">
            <w:pPr>
              <w:jc w:val="left"/>
              <w:rPr>
                <w:rFonts w:hint="eastAsia"/>
              </w:rPr>
            </w:pPr>
          </w:p>
        </w:tc>
        <w:tc>
          <w:tcPr>
            <w:tcW w:w="1134" w:type="dxa"/>
            <w:vMerge w:val="continue"/>
            <w:vAlign w:val="center"/>
          </w:tcPr>
          <w:p w14:paraId="5116C16D">
            <w:pPr>
              <w:jc w:val="left"/>
              <w:rPr>
                <w:rFonts w:hint="eastAsia"/>
              </w:rPr>
            </w:pPr>
          </w:p>
        </w:tc>
        <w:tc>
          <w:tcPr>
            <w:tcW w:w="1276" w:type="dxa"/>
            <w:vAlign w:val="center"/>
          </w:tcPr>
          <w:p w14:paraId="07313CD6">
            <w:pPr>
              <w:jc w:val="center"/>
              <w:rPr>
                <w:rFonts w:hint="eastAsia"/>
              </w:rPr>
            </w:pPr>
            <w:r>
              <w:rPr>
                <w:rFonts w:hint="eastAsia"/>
              </w:rPr>
              <w:t>咨询师</w:t>
            </w:r>
          </w:p>
        </w:tc>
        <w:tc>
          <w:tcPr>
            <w:tcW w:w="1275" w:type="dxa"/>
            <w:vAlign w:val="center"/>
          </w:tcPr>
          <w:p w14:paraId="181AF52F">
            <w:pPr>
              <w:jc w:val="center"/>
              <w:rPr>
                <w:rFonts w:hint="eastAsia"/>
              </w:rPr>
            </w:pPr>
            <w:r>
              <w:rPr>
                <w:rFonts w:hint="eastAsia"/>
              </w:rPr>
              <w:t>来访者</w:t>
            </w:r>
          </w:p>
        </w:tc>
        <w:tc>
          <w:tcPr>
            <w:tcW w:w="993" w:type="dxa"/>
            <w:vMerge w:val="restart"/>
            <w:vAlign w:val="center"/>
          </w:tcPr>
          <w:p w14:paraId="5170ADCE">
            <w:pPr>
              <w:jc w:val="left"/>
              <w:rPr>
                <w:rFonts w:hint="eastAsia"/>
                <w:lang w:val="en-US" w:eastAsia="zh-CN"/>
              </w:rPr>
            </w:pPr>
            <w:r>
              <w:rPr>
                <w:rFonts w:hint="eastAsia"/>
                <w:lang w:val="en-US" w:eastAsia="zh-CN"/>
              </w:rPr>
              <w:t>1被理解</w:t>
            </w:r>
          </w:p>
          <w:p w14:paraId="4528C876">
            <w:pPr>
              <w:jc w:val="left"/>
              <w:rPr>
                <w:rFonts w:hint="default"/>
                <w:lang w:val="en-US" w:eastAsia="zh-CN"/>
              </w:rPr>
            </w:pPr>
            <w:r>
              <w:rPr>
                <w:rFonts w:hint="eastAsia"/>
                <w:lang w:val="en-US" w:eastAsia="zh-CN"/>
              </w:rPr>
              <w:t>7明了</w:t>
            </w:r>
          </w:p>
        </w:tc>
        <w:tc>
          <w:tcPr>
            <w:tcW w:w="2551" w:type="dxa"/>
            <w:vMerge w:val="restart"/>
            <w:vAlign w:val="center"/>
          </w:tcPr>
          <w:p w14:paraId="419F9FCE">
            <w:pPr>
              <w:jc w:val="left"/>
              <w:rPr>
                <w:rFonts w:hint="default" w:eastAsiaTheme="minorEastAsia"/>
                <w:lang w:val="en-US" w:eastAsia="zh-CN"/>
              </w:rPr>
            </w:pPr>
          </w:p>
        </w:tc>
      </w:tr>
      <w:tr w14:paraId="26741519">
        <w:tc>
          <w:tcPr>
            <w:tcW w:w="1271" w:type="dxa"/>
            <w:vAlign w:val="center"/>
          </w:tcPr>
          <w:p w14:paraId="14BFAC32">
            <w:pPr>
              <w:jc w:val="left"/>
              <w:rPr>
                <w:rFonts w:hint="default" w:eastAsiaTheme="minorEastAsia"/>
                <w:lang w:val="en-US" w:eastAsia="zh-CN"/>
              </w:rPr>
            </w:pPr>
            <w:r>
              <w:rPr>
                <w:rFonts w:hint="eastAsia"/>
                <w:lang w:val="en-US" w:eastAsia="zh-CN"/>
              </w:rPr>
              <w:t>4支持8鼓励宣泄18处理治疗关系</w:t>
            </w:r>
          </w:p>
        </w:tc>
        <w:tc>
          <w:tcPr>
            <w:tcW w:w="1134" w:type="dxa"/>
            <w:vAlign w:val="center"/>
          </w:tcPr>
          <w:p w14:paraId="5DBE2979">
            <w:pPr>
              <w:jc w:val="left"/>
              <w:rPr>
                <w:rFonts w:hint="default" w:eastAsiaTheme="minorEastAsia"/>
                <w:lang w:val="en-US" w:eastAsia="zh-CN"/>
              </w:rPr>
            </w:pPr>
            <w:r>
              <w:rPr>
                <w:rFonts w:hint="eastAsia"/>
                <w:lang w:val="en-US" w:eastAsia="zh-CN"/>
              </w:rPr>
              <w:t>1认可2封闭式提问</w:t>
            </w:r>
          </w:p>
        </w:tc>
        <w:tc>
          <w:tcPr>
            <w:tcW w:w="1276" w:type="dxa"/>
            <w:vAlign w:val="center"/>
          </w:tcPr>
          <w:p w14:paraId="7E868588">
            <w:pPr>
              <w:jc w:val="left"/>
              <w:rPr>
                <w:rFonts w:hint="default" w:eastAsiaTheme="minorEastAsia"/>
                <w:lang w:val="en-US" w:eastAsia="zh-CN"/>
              </w:rPr>
            </w:pPr>
            <w:r>
              <w:rPr>
                <w:rFonts w:hint="eastAsia"/>
                <w:lang w:val="en-US" w:eastAsia="zh-CN"/>
              </w:rPr>
              <w:t>5</w:t>
            </w:r>
          </w:p>
        </w:tc>
        <w:tc>
          <w:tcPr>
            <w:tcW w:w="1275" w:type="dxa"/>
            <w:vAlign w:val="center"/>
          </w:tcPr>
          <w:p w14:paraId="34A021CE">
            <w:pPr>
              <w:jc w:val="left"/>
              <w:rPr>
                <w:rFonts w:hint="default" w:eastAsiaTheme="minorEastAsia"/>
                <w:lang w:val="en-US" w:eastAsia="zh-CN"/>
              </w:rPr>
            </w:pPr>
          </w:p>
        </w:tc>
        <w:tc>
          <w:tcPr>
            <w:tcW w:w="993" w:type="dxa"/>
            <w:vMerge w:val="continue"/>
            <w:vAlign w:val="center"/>
          </w:tcPr>
          <w:p w14:paraId="354C9FE1">
            <w:pPr>
              <w:jc w:val="left"/>
              <w:rPr>
                <w:rFonts w:hint="eastAsia"/>
              </w:rPr>
            </w:pPr>
          </w:p>
        </w:tc>
        <w:tc>
          <w:tcPr>
            <w:tcW w:w="2551" w:type="dxa"/>
            <w:vMerge w:val="continue"/>
            <w:vAlign w:val="center"/>
          </w:tcPr>
          <w:p w14:paraId="5BC5597A">
            <w:pPr>
              <w:jc w:val="left"/>
              <w:rPr>
                <w:rFonts w:hint="eastAsia"/>
              </w:rPr>
            </w:pPr>
          </w:p>
        </w:tc>
      </w:tr>
    </w:tbl>
    <w:p w14:paraId="67B4684B">
      <w:pPr>
        <w:rPr>
          <w:rFonts w:hint="eastAsia"/>
          <w:color w:val="000000"/>
          <w:lang w:val="en-US" w:eastAsia="zh-CN"/>
        </w:rPr>
      </w:pPr>
    </w:p>
    <w:p w14:paraId="1726A71F">
      <w:pPr>
        <w:rPr>
          <w:color w:val="000000"/>
        </w:rPr>
      </w:pPr>
      <w:r>
        <w:rPr>
          <w:rFonts w:hint="eastAsia"/>
          <w:b/>
          <w:bCs/>
          <w:lang w:val="en-US" w:eastAsia="zh-CN"/>
        </w:rPr>
        <w:t>来访者</w:t>
      </w:r>
      <w:r>
        <w:rPr>
          <w:rFonts w:hint="eastAsia"/>
          <w:lang w:val="en-US" w:eastAsia="zh-CN"/>
        </w:rPr>
        <w:t>:</w:t>
      </w:r>
      <w:r>
        <w:rPr>
          <w:color w:val="000000"/>
        </w:rPr>
        <w:t>咨询时时长，我看上面写了咨询设置是 50 分钟，这个我了解的</w:t>
      </w:r>
    </w:p>
    <w:p w14:paraId="2061BF18">
      <w:pPr>
        <w:rPr>
          <w:rFonts w:hint="default" w:eastAsiaTheme="minorEastAsia"/>
          <w:lang w:val="en-US" w:eastAsia="zh-CN"/>
        </w:rPr>
      </w:pPr>
      <w:r>
        <w:rPr>
          <w:rFonts w:hint="eastAsia"/>
          <w:b/>
          <w:bCs/>
          <w:lang w:val="en-US" w:eastAsia="zh-CN"/>
        </w:rPr>
        <w:t>咨询师</w:t>
      </w:r>
      <w:r>
        <w:rPr>
          <w:rFonts w:hint="eastAsia"/>
          <w:color w:val="000000"/>
          <w:lang w:val="en-US" w:eastAsia="zh-CN"/>
        </w:rPr>
        <w:t>:</w:t>
      </w:r>
      <w:r>
        <w:rPr>
          <w:color w:val="000000"/>
        </w:rPr>
        <w:t>是的</w:t>
      </w:r>
      <w:r>
        <w:rPr>
          <w:rFonts w:hint="eastAsia"/>
          <w:color w:val="000000"/>
          <w:lang w:eastAsia="zh-CN"/>
        </w:rPr>
        <w:t>，</w:t>
      </w:r>
      <w:r>
        <w:rPr>
          <w:color w:val="000000"/>
        </w:rPr>
        <w:t>关于这个时长 50 分钟话，是为了保证我们的咨询的效果，所以我们咨询时间要尽量的控制在这个 50 分钟内啊，不能随意的缩短或增长</w:t>
      </w:r>
      <w:r>
        <w:rPr>
          <w:rFonts w:hint="eastAsia"/>
          <w:color w:val="000000"/>
          <w:lang w:eastAsia="zh-CN"/>
        </w:rPr>
        <w:t>，</w:t>
      </w:r>
      <w:r>
        <w:rPr>
          <w:color w:val="000000"/>
        </w:rPr>
        <w:t>最好不要迟到</w:t>
      </w:r>
      <w:r>
        <w:rPr>
          <w:rFonts w:hint="eastAsia"/>
          <w:color w:val="000000"/>
          <w:lang w:eastAsia="zh-CN"/>
        </w:rPr>
        <w:t>。</w:t>
      </w:r>
      <w:r>
        <w:rPr>
          <w:color w:val="000000"/>
        </w:rPr>
        <w:t>如果迟到的话</w:t>
      </w:r>
      <w:r>
        <w:rPr>
          <w:rFonts w:hint="eastAsia"/>
          <w:color w:val="000000"/>
          <w:lang w:eastAsia="zh-CN"/>
        </w:rPr>
        <w:t>，</w:t>
      </w:r>
      <w:r>
        <w:rPr>
          <w:rFonts w:hint="eastAsia"/>
          <w:color w:val="000000"/>
          <w:lang w:val="en-US" w:eastAsia="zh-CN"/>
        </w:rPr>
        <w:t>迟到的时间会算在咱们50分钟的咨询时长里，所以一定要按时到达。你</w:t>
      </w:r>
      <w:r>
        <w:rPr>
          <w:color w:val="000000"/>
        </w:rPr>
        <w:t>看有没有什么疑问呢？</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1C4B7967">
        <w:trPr>
          <w:trHeight w:val="223" w:hRule="atLeast"/>
        </w:trPr>
        <w:tc>
          <w:tcPr>
            <w:tcW w:w="1271" w:type="dxa"/>
            <w:vMerge w:val="restart"/>
            <w:vAlign w:val="center"/>
          </w:tcPr>
          <w:p w14:paraId="4B8EF4EA">
            <w:pPr>
              <w:jc w:val="center"/>
              <w:rPr>
                <w:rFonts w:hint="eastAsia"/>
              </w:rPr>
            </w:pPr>
            <w:r>
              <w:rPr>
                <w:rFonts w:hint="eastAsia"/>
              </w:rPr>
              <w:t>助人者意图</w:t>
            </w:r>
          </w:p>
        </w:tc>
        <w:tc>
          <w:tcPr>
            <w:tcW w:w="1134" w:type="dxa"/>
            <w:vMerge w:val="restart"/>
            <w:vAlign w:val="center"/>
          </w:tcPr>
          <w:p w14:paraId="15B4D635">
            <w:pPr>
              <w:jc w:val="center"/>
              <w:rPr>
                <w:rFonts w:hint="eastAsia"/>
              </w:rPr>
            </w:pPr>
            <w:r>
              <w:rPr>
                <w:rFonts w:hint="eastAsia"/>
              </w:rPr>
              <w:t>助人技术</w:t>
            </w:r>
          </w:p>
        </w:tc>
        <w:tc>
          <w:tcPr>
            <w:tcW w:w="2551" w:type="dxa"/>
            <w:gridSpan w:val="2"/>
            <w:vAlign w:val="center"/>
          </w:tcPr>
          <w:p w14:paraId="2B2135E4">
            <w:pPr>
              <w:jc w:val="center"/>
              <w:rPr>
                <w:rFonts w:hint="eastAsia"/>
              </w:rPr>
            </w:pPr>
            <w:r>
              <w:rPr>
                <w:rFonts w:hint="eastAsia"/>
              </w:rPr>
              <w:t>有效性5点评分</w:t>
            </w:r>
          </w:p>
        </w:tc>
        <w:tc>
          <w:tcPr>
            <w:tcW w:w="992" w:type="dxa"/>
            <w:vAlign w:val="center"/>
          </w:tcPr>
          <w:p w14:paraId="1EEFA98F">
            <w:pPr>
              <w:jc w:val="center"/>
              <w:rPr>
                <w:rFonts w:hint="eastAsia"/>
              </w:rPr>
            </w:pPr>
            <w:r>
              <w:rPr>
                <w:rFonts w:hint="eastAsia"/>
              </w:rPr>
              <w:t>当事人反应</w:t>
            </w:r>
          </w:p>
        </w:tc>
        <w:tc>
          <w:tcPr>
            <w:tcW w:w="2552" w:type="dxa"/>
            <w:vAlign w:val="center"/>
          </w:tcPr>
          <w:p w14:paraId="387E363D">
            <w:pPr>
              <w:jc w:val="center"/>
              <w:rPr>
                <w:rFonts w:hint="eastAsia"/>
              </w:rPr>
            </w:pPr>
            <w:r>
              <w:rPr>
                <w:rFonts w:hint="eastAsia"/>
              </w:rPr>
              <w:t>更好的干预（如有）</w:t>
            </w:r>
          </w:p>
        </w:tc>
      </w:tr>
      <w:tr w14:paraId="69F27F09">
        <w:trPr>
          <w:trHeight w:val="223" w:hRule="atLeast"/>
        </w:trPr>
        <w:tc>
          <w:tcPr>
            <w:tcW w:w="1271" w:type="dxa"/>
            <w:vMerge w:val="continue"/>
            <w:vAlign w:val="center"/>
          </w:tcPr>
          <w:p w14:paraId="5304E50A">
            <w:pPr>
              <w:jc w:val="left"/>
              <w:rPr>
                <w:rFonts w:hint="eastAsia"/>
              </w:rPr>
            </w:pPr>
          </w:p>
        </w:tc>
        <w:tc>
          <w:tcPr>
            <w:tcW w:w="1134" w:type="dxa"/>
            <w:vMerge w:val="continue"/>
            <w:vAlign w:val="center"/>
          </w:tcPr>
          <w:p w14:paraId="5A67525C">
            <w:pPr>
              <w:jc w:val="left"/>
              <w:rPr>
                <w:rFonts w:hint="eastAsia"/>
              </w:rPr>
            </w:pPr>
          </w:p>
        </w:tc>
        <w:tc>
          <w:tcPr>
            <w:tcW w:w="1276" w:type="dxa"/>
            <w:vAlign w:val="center"/>
          </w:tcPr>
          <w:p w14:paraId="1704E5AF">
            <w:pPr>
              <w:jc w:val="center"/>
              <w:rPr>
                <w:rFonts w:hint="eastAsia"/>
              </w:rPr>
            </w:pPr>
            <w:r>
              <w:rPr>
                <w:rFonts w:hint="eastAsia"/>
              </w:rPr>
              <w:t>咨询师</w:t>
            </w:r>
          </w:p>
        </w:tc>
        <w:tc>
          <w:tcPr>
            <w:tcW w:w="1275" w:type="dxa"/>
            <w:vAlign w:val="center"/>
          </w:tcPr>
          <w:p w14:paraId="52CABC15">
            <w:pPr>
              <w:jc w:val="center"/>
              <w:rPr>
                <w:rFonts w:hint="eastAsia"/>
              </w:rPr>
            </w:pPr>
            <w:r>
              <w:rPr>
                <w:rFonts w:hint="eastAsia"/>
              </w:rPr>
              <w:t>来访者</w:t>
            </w:r>
          </w:p>
        </w:tc>
        <w:tc>
          <w:tcPr>
            <w:tcW w:w="993" w:type="dxa"/>
            <w:vMerge w:val="restart"/>
            <w:vAlign w:val="center"/>
          </w:tcPr>
          <w:p w14:paraId="1C59AAC5">
            <w:pPr>
              <w:jc w:val="left"/>
              <w:rPr>
                <w:rFonts w:hint="default"/>
                <w:lang w:val="en-US" w:eastAsia="zh-CN"/>
              </w:rPr>
            </w:pPr>
            <w:r>
              <w:rPr>
                <w:rFonts w:hint="eastAsia"/>
                <w:lang w:val="en-US" w:eastAsia="zh-CN"/>
              </w:rPr>
              <w:t>明了</w:t>
            </w:r>
          </w:p>
        </w:tc>
        <w:tc>
          <w:tcPr>
            <w:tcW w:w="2551" w:type="dxa"/>
            <w:vMerge w:val="restart"/>
            <w:vAlign w:val="center"/>
          </w:tcPr>
          <w:p w14:paraId="30F92BAC">
            <w:pPr>
              <w:jc w:val="left"/>
              <w:rPr>
                <w:rFonts w:hint="default" w:eastAsiaTheme="minorEastAsia"/>
                <w:lang w:val="en-US" w:eastAsia="zh-CN"/>
              </w:rPr>
            </w:pPr>
          </w:p>
        </w:tc>
      </w:tr>
      <w:tr w14:paraId="321ECCF7">
        <w:tc>
          <w:tcPr>
            <w:tcW w:w="1271" w:type="dxa"/>
            <w:vAlign w:val="center"/>
          </w:tcPr>
          <w:p w14:paraId="7CE4CE92">
            <w:pPr>
              <w:jc w:val="left"/>
              <w:rPr>
                <w:rFonts w:hint="default"/>
                <w:lang w:val="en-US" w:eastAsia="zh-CN"/>
              </w:rPr>
            </w:pPr>
            <w:r>
              <w:rPr>
                <w:rFonts w:hint="eastAsia"/>
                <w:lang w:val="en-US" w:eastAsia="zh-CN"/>
              </w:rPr>
              <w:t>1设限3提供信息、</w:t>
            </w:r>
          </w:p>
        </w:tc>
        <w:tc>
          <w:tcPr>
            <w:tcW w:w="1134" w:type="dxa"/>
            <w:vAlign w:val="center"/>
          </w:tcPr>
          <w:p w14:paraId="552A21C2">
            <w:pPr>
              <w:jc w:val="left"/>
              <w:rPr>
                <w:rFonts w:hint="default"/>
                <w:lang w:val="en-US" w:eastAsia="zh-CN"/>
              </w:rPr>
            </w:pPr>
            <w:r>
              <w:rPr>
                <w:rFonts w:hint="default"/>
                <w:lang w:val="en-US" w:eastAsia="zh-CN"/>
              </w:rPr>
              <w:t>11a：过程建议</w:t>
            </w:r>
          </w:p>
        </w:tc>
        <w:tc>
          <w:tcPr>
            <w:tcW w:w="1276" w:type="dxa"/>
            <w:vAlign w:val="center"/>
          </w:tcPr>
          <w:p w14:paraId="6C8AAF56">
            <w:pPr>
              <w:jc w:val="left"/>
              <w:rPr>
                <w:rFonts w:hint="default" w:eastAsiaTheme="minorEastAsia"/>
                <w:lang w:val="en-US" w:eastAsia="zh-CN"/>
              </w:rPr>
            </w:pPr>
            <w:r>
              <w:rPr>
                <w:rFonts w:hint="eastAsia"/>
                <w:lang w:val="en-US" w:eastAsia="zh-CN"/>
              </w:rPr>
              <w:t>3</w:t>
            </w:r>
          </w:p>
        </w:tc>
        <w:tc>
          <w:tcPr>
            <w:tcW w:w="1275" w:type="dxa"/>
            <w:vAlign w:val="center"/>
          </w:tcPr>
          <w:p w14:paraId="351C97C8">
            <w:pPr>
              <w:jc w:val="left"/>
              <w:rPr>
                <w:rFonts w:hint="eastAsia"/>
              </w:rPr>
            </w:pPr>
          </w:p>
        </w:tc>
        <w:tc>
          <w:tcPr>
            <w:tcW w:w="993" w:type="dxa"/>
            <w:vMerge w:val="continue"/>
            <w:vAlign w:val="center"/>
          </w:tcPr>
          <w:p w14:paraId="1969114C">
            <w:pPr>
              <w:jc w:val="left"/>
              <w:rPr>
                <w:rFonts w:hint="eastAsia"/>
              </w:rPr>
            </w:pPr>
          </w:p>
        </w:tc>
        <w:tc>
          <w:tcPr>
            <w:tcW w:w="2551" w:type="dxa"/>
            <w:vMerge w:val="continue"/>
            <w:vAlign w:val="center"/>
          </w:tcPr>
          <w:p w14:paraId="0EAB73DF">
            <w:pPr>
              <w:jc w:val="left"/>
              <w:rPr>
                <w:rFonts w:hint="eastAsia"/>
              </w:rPr>
            </w:pPr>
          </w:p>
        </w:tc>
      </w:tr>
    </w:tbl>
    <w:p w14:paraId="09595C71">
      <w:pPr>
        <w:rPr>
          <w:rFonts w:hint="eastAsia"/>
          <w:lang w:val="en-US" w:eastAsia="zh-CN"/>
        </w:rPr>
      </w:pPr>
    </w:p>
    <w:p w14:paraId="206A9C51">
      <w:pPr>
        <w:rPr>
          <w:color w:val="000000"/>
        </w:rPr>
      </w:pPr>
      <w:r>
        <w:rPr>
          <w:rFonts w:hint="eastAsia"/>
          <w:b/>
          <w:bCs/>
          <w:lang w:val="en-US" w:eastAsia="zh-CN"/>
        </w:rPr>
        <w:t>咨询师</w:t>
      </w:r>
      <w:r>
        <w:rPr>
          <w:rFonts w:hint="eastAsia"/>
          <w:lang w:val="en-US" w:eastAsia="zh-CN"/>
        </w:rPr>
        <w:t>:</w:t>
      </w:r>
      <w:r>
        <w:rPr>
          <w:color w:val="000000"/>
        </w:rPr>
        <w:t>然后关于未来的咨询频次的话，我们需要讨论出一个固定的时间，你看未来什么时间什么频率你比较能接受呢？</w:t>
      </w:r>
    </w:p>
    <w:p w14:paraId="7778C7F1">
      <w:r>
        <w:rPr>
          <w:rFonts w:hint="eastAsia"/>
          <w:b/>
          <w:bCs/>
          <w:lang w:val="en-US" w:eastAsia="zh-CN"/>
        </w:rPr>
        <w:t>来访者</w:t>
      </w:r>
      <w:r>
        <w:rPr>
          <w:rFonts w:hint="eastAsia"/>
          <w:lang w:val="en-US" w:eastAsia="zh-CN"/>
        </w:rPr>
        <w:t>:</w:t>
      </w:r>
      <w:r>
        <w:rPr>
          <w:color w:val="000000"/>
        </w:rPr>
        <w:t>嗯，我觉得第一次我们都还没有讨论到什么，我还不确定我们之间是否合适，我们就预约下一次或</w:t>
      </w:r>
      <w:r>
        <w:rPr>
          <w:rFonts w:hint="eastAsia"/>
          <w:color w:val="000000"/>
          <w:lang w:val="en-US" w:eastAsia="zh-CN"/>
        </w:rPr>
        <w:t>频次</w:t>
      </w:r>
      <w:r>
        <w:rPr>
          <w:color w:val="000000"/>
        </w:rPr>
        <w:t>，这个是不是太早了一点。</w:t>
      </w:r>
    </w:p>
    <w:p w14:paraId="514924D1">
      <w:r>
        <w:rPr>
          <w:rFonts w:hint="eastAsia"/>
          <w:b/>
          <w:bCs/>
          <w:lang w:val="en-US" w:eastAsia="zh-CN"/>
        </w:rPr>
        <w:t>咨询师:</w:t>
      </w:r>
      <w:r>
        <w:rPr>
          <w:color w:val="000000"/>
        </w:rPr>
        <w:t>好的，那你可以在这次我们咨询结束后再考虑一下，不过这个时间的话我们需要提前定下来，如果你愿意或者决定今后还要继续来的话，我们需要固定下来，而且为了保证我们的效果和咨询的这种稳定性，我们最好是固定下来了之后就不要轻易改变了，我们在这次结束之</w:t>
      </w:r>
      <w:r>
        <w:rPr>
          <w:rFonts w:hint="eastAsia"/>
          <w:color w:val="000000"/>
          <w:lang w:val="en-US" w:eastAsia="zh-CN"/>
        </w:rPr>
        <w:t>前</w:t>
      </w:r>
      <w:r>
        <w:rPr>
          <w:color w:val="000000"/>
        </w:rPr>
        <w:t>再商量讨论一下，你看这样可以吗？</w:t>
      </w:r>
    </w:p>
    <w:p w14:paraId="48D4EECF">
      <w:r>
        <w:rPr>
          <w:rFonts w:hint="eastAsia"/>
          <w:b/>
          <w:bCs/>
          <w:lang w:val="en-US" w:eastAsia="zh-CN"/>
        </w:rPr>
        <w:t>来访者</w:t>
      </w:r>
      <w:r>
        <w:rPr>
          <w:rFonts w:hint="eastAsia"/>
          <w:lang w:val="en-US" w:eastAsia="zh-CN"/>
        </w:rPr>
        <w:t>:</w:t>
      </w:r>
      <w:r>
        <w:rPr>
          <w:color w:val="000000"/>
        </w:rPr>
        <w:t>那需要提前多久订呢？</w:t>
      </w:r>
    </w:p>
    <w:p w14:paraId="66345BF1">
      <w:pPr>
        <w:rPr>
          <w:rFonts w:hint="eastAsia" w:eastAsiaTheme="minorEastAsia"/>
          <w:lang w:val="en-US" w:eastAsia="zh-CN"/>
        </w:rPr>
      </w:pPr>
      <w:r>
        <w:rPr>
          <w:rFonts w:hint="eastAsia"/>
          <w:b/>
          <w:bCs/>
          <w:lang w:val="en-US" w:eastAsia="zh-CN"/>
        </w:rPr>
        <w:t>咨询师：</w:t>
      </w:r>
      <w:r>
        <w:rPr>
          <w:color w:val="000000"/>
        </w:rPr>
        <w:t>嗯，其实最好的话，我们这一次就结束之前就给他定下来，</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0773EC13">
        <w:trPr>
          <w:trHeight w:val="223" w:hRule="atLeast"/>
        </w:trPr>
        <w:tc>
          <w:tcPr>
            <w:tcW w:w="1271" w:type="dxa"/>
            <w:vMerge w:val="restart"/>
            <w:vAlign w:val="center"/>
          </w:tcPr>
          <w:p w14:paraId="303DAAB2">
            <w:pPr>
              <w:jc w:val="center"/>
              <w:rPr>
                <w:rFonts w:hint="eastAsia"/>
              </w:rPr>
            </w:pPr>
            <w:r>
              <w:rPr>
                <w:rFonts w:hint="eastAsia"/>
              </w:rPr>
              <w:t>助人者意图</w:t>
            </w:r>
          </w:p>
        </w:tc>
        <w:tc>
          <w:tcPr>
            <w:tcW w:w="1134" w:type="dxa"/>
            <w:vMerge w:val="restart"/>
            <w:vAlign w:val="center"/>
          </w:tcPr>
          <w:p w14:paraId="067F378F">
            <w:pPr>
              <w:jc w:val="center"/>
              <w:rPr>
                <w:rFonts w:hint="eastAsia"/>
              </w:rPr>
            </w:pPr>
            <w:r>
              <w:rPr>
                <w:rFonts w:hint="eastAsia"/>
              </w:rPr>
              <w:t>助人技术</w:t>
            </w:r>
          </w:p>
        </w:tc>
        <w:tc>
          <w:tcPr>
            <w:tcW w:w="2551" w:type="dxa"/>
            <w:gridSpan w:val="2"/>
            <w:vAlign w:val="center"/>
          </w:tcPr>
          <w:p w14:paraId="22A57E15">
            <w:pPr>
              <w:jc w:val="center"/>
              <w:rPr>
                <w:rFonts w:hint="eastAsia"/>
              </w:rPr>
            </w:pPr>
            <w:r>
              <w:rPr>
                <w:rFonts w:hint="eastAsia"/>
              </w:rPr>
              <w:t>有效性5点评分</w:t>
            </w:r>
          </w:p>
        </w:tc>
        <w:tc>
          <w:tcPr>
            <w:tcW w:w="992" w:type="dxa"/>
            <w:vAlign w:val="center"/>
          </w:tcPr>
          <w:p w14:paraId="0858065B">
            <w:pPr>
              <w:jc w:val="center"/>
              <w:rPr>
                <w:rFonts w:hint="eastAsia"/>
              </w:rPr>
            </w:pPr>
            <w:r>
              <w:rPr>
                <w:rFonts w:hint="eastAsia"/>
              </w:rPr>
              <w:t>当事人反应</w:t>
            </w:r>
          </w:p>
        </w:tc>
        <w:tc>
          <w:tcPr>
            <w:tcW w:w="2552" w:type="dxa"/>
            <w:vAlign w:val="center"/>
          </w:tcPr>
          <w:p w14:paraId="2E5EBE17">
            <w:pPr>
              <w:jc w:val="center"/>
              <w:rPr>
                <w:rFonts w:hint="eastAsia"/>
              </w:rPr>
            </w:pPr>
            <w:r>
              <w:rPr>
                <w:rFonts w:hint="eastAsia"/>
              </w:rPr>
              <w:t>更好的干预（如有）</w:t>
            </w:r>
          </w:p>
        </w:tc>
      </w:tr>
      <w:tr w14:paraId="788721DC">
        <w:trPr>
          <w:trHeight w:val="223" w:hRule="atLeast"/>
        </w:trPr>
        <w:tc>
          <w:tcPr>
            <w:tcW w:w="1271" w:type="dxa"/>
            <w:vMerge w:val="continue"/>
            <w:vAlign w:val="center"/>
          </w:tcPr>
          <w:p w14:paraId="124EA181">
            <w:pPr>
              <w:jc w:val="left"/>
              <w:rPr>
                <w:rFonts w:hint="eastAsia"/>
              </w:rPr>
            </w:pPr>
          </w:p>
        </w:tc>
        <w:tc>
          <w:tcPr>
            <w:tcW w:w="1134" w:type="dxa"/>
            <w:vMerge w:val="continue"/>
            <w:vAlign w:val="center"/>
          </w:tcPr>
          <w:p w14:paraId="20586E67">
            <w:pPr>
              <w:jc w:val="left"/>
              <w:rPr>
                <w:rFonts w:hint="eastAsia"/>
              </w:rPr>
            </w:pPr>
          </w:p>
        </w:tc>
        <w:tc>
          <w:tcPr>
            <w:tcW w:w="1276" w:type="dxa"/>
            <w:vAlign w:val="center"/>
          </w:tcPr>
          <w:p w14:paraId="0F97F2B2">
            <w:pPr>
              <w:jc w:val="center"/>
              <w:rPr>
                <w:rFonts w:hint="eastAsia"/>
              </w:rPr>
            </w:pPr>
            <w:r>
              <w:rPr>
                <w:rFonts w:hint="eastAsia"/>
              </w:rPr>
              <w:t>咨询师</w:t>
            </w:r>
          </w:p>
        </w:tc>
        <w:tc>
          <w:tcPr>
            <w:tcW w:w="1275" w:type="dxa"/>
            <w:vAlign w:val="center"/>
          </w:tcPr>
          <w:p w14:paraId="7EA1E0C6">
            <w:pPr>
              <w:jc w:val="center"/>
              <w:rPr>
                <w:rFonts w:hint="eastAsia"/>
              </w:rPr>
            </w:pPr>
            <w:r>
              <w:rPr>
                <w:rFonts w:hint="eastAsia"/>
              </w:rPr>
              <w:t>来访者</w:t>
            </w:r>
          </w:p>
        </w:tc>
        <w:tc>
          <w:tcPr>
            <w:tcW w:w="993" w:type="dxa"/>
            <w:vMerge w:val="restart"/>
            <w:vAlign w:val="center"/>
          </w:tcPr>
          <w:p w14:paraId="7AE40C61">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456676CD">
            <w:pPr>
              <w:jc w:val="left"/>
              <w:rPr>
                <w:rFonts w:hint="default"/>
                <w:lang w:val="en-US"/>
              </w:rPr>
            </w:pPr>
            <w:r>
              <w:rPr>
                <w:rFonts w:hint="eastAsia"/>
                <w:b/>
                <w:bCs/>
                <w:color w:val="C00000"/>
                <w:lang w:val="en-US" w:eastAsia="zh-CN"/>
              </w:rPr>
              <w:t>关于接下来咨询的时间和频次我们可以在本次咨询快结束前进行商量，然后固定下来，</w:t>
            </w:r>
            <w:r>
              <w:rPr>
                <w:color w:val="000000"/>
              </w:rPr>
              <w:t>为了保证我们</w:t>
            </w:r>
            <w:r>
              <w:rPr>
                <w:rFonts w:hint="eastAsia"/>
                <w:color w:val="000000"/>
                <w:lang w:val="en-US" w:eastAsia="zh-CN"/>
              </w:rPr>
              <w:t>咨询</w:t>
            </w:r>
            <w:r>
              <w:rPr>
                <w:color w:val="000000"/>
              </w:rPr>
              <w:t>的效果</w:t>
            </w:r>
            <w:r>
              <w:rPr>
                <w:rFonts w:hint="eastAsia"/>
                <w:color w:val="000000"/>
                <w:lang w:val="en-US" w:eastAsia="zh-CN"/>
              </w:rPr>
              <w:t>和稳定性，</w:t>
            </w:r>
            <w:r>
              <w:rPr>
                <w:color w:val="000000"/>
              </w:rPr>
              <w:t>固定下来了之后就不要轻易改变</w:t>
            </w:r>
            <w:r>
              <w:rPr>
                <w:rFonts w:hint="eastAsia"/>
                <w:color w:val="000000"/>
                <w:lang w:val="en-US" w:eastAsia="zh-CN"/>
              </w:rPr>
              <w:t>了</w:t>
            </w:r>
            <w:r>
              <w:rPr>
                <w:rFonts w:hint="eastAsia"/>
                <w:color w:val="C00000"/>
                <w:lang w:val="en-US" w:eastAsia="zh-CN"/>
              </w:rPr>
              <w:t>（4重述、3开放式提问12探索咨询目标</w:t>
            </w:r>
          </w:p>
        </w:tc>
      </w:tr>
      <w:tr w14:paraId="4B2B0A0D">
        <w:tc>
          <w:tcPr>
            <w:tcW w:w="1271" w:type="dxa"/>
            <w:vAlign w:val="center"/>
          </w:tcPr>
          <w:p w14:paraId="757CBD9C">
            <w:pPr>
              <w:jc w:val="left"/>
              <w:rPr>
                <w:rFonts w:hint="default"/>
                <w:lang w:val="en-US"/>
              </w:rPr>
            </w:pPr>
            <w:r>
              <w:rPr>
                <w:rFonts w:hint="eastAsia"/>
                <w:lang w:val="en-US" w:eastAsia="zh-CN"/>
              </w:rPr>
              <w:t>1设限3提供信息、</w:t>
            </w:r>
          </w:p>
        </w:tc>
        <w:tc>
          <w:tcPr>
            <w:tcW w:w="1134" w:type="dxa"/>
            <w:vAlign w:val="center"/>
          </w:tcPr>
          <w:p w14:paraId="0D5A1DD9">
            <w:pPr>
              <w:jc w:val="left"/>
              <w:rPr>
                <w:rFonts w:hint="default" w:eastAsiaTheme="minorEastAsia"/>
                <w:lang w:val="en-US" w:eastAsia="zh-CN"/>
              </w:rPr>
            </w:pPr>
          </w:p>
          <w:p w14:paraId="287245B4">
            <w:pPr>
              <w:jc w:val="left"/>
              <w:rPr>
                <w:rFonts w:hint="eastAsia"/>
              </w:rPr>
            </w:pPr>
            <w:r>
              <w:rPr>
                <w:rFonts w:hint="eastAsia"/>
              </w:rPr>
              <w:t>8c：策略表露</w:t>
            </w:r>
          </w:p>
          <w:p w14:paraId="5FBD1659">
            <w:pPr>
              <w:jc w:val="left"/>
              <w:rPr>
                <w:rFonts w:hint="eastAsia"/>
              </w:rPr>
            </w:pPr>
            <w:r>
              <w:rPr>
                <w:rFonts w:hint="eastAsia"/>
                <w:lang w:val="en-US" w:eastAsia="zh-CN"/>
              </w:rPr>
              <w:t>3</w:t>
            </w:r>
            <w:r>
              <w:rPr>
                <w:rFonts w:hint="default"/>
                <w:lang w:val="en-US" w:eastAsia="zh-CN"/>
              </w:rPr>
              <w:t>a</w:t>
            </w:r>
            <w:r>
              <w:rPr>
                <w:rFonts w:hint="eastAsia"/>
                <w:lang w:val="en-US" w:eastAsia="zh-CN"/>
              </w:rPr>
              <w:t>针对想法的开放式提问</w:t>
            </w:r>
          </w:p>
        </w:tc>
        <w:tc>
          <w:tcPr>
            <w:tcW w:w="1276" w:type="dxa"/>
            <w:vAlign w:val="center"/>
          </w:tcPr>
          <w:p w14:paraId="5AFED5A7">
            <w:pPr>
              <w:jc w:val="left"/>
              <w:rPr>
                <w:rFonts w:hint="default" w:eastAsiaTheme="minorEastAsia"/>
                <w:lang w:val="en-US" w:eastAsia="zh-CN"/>
              </w:rPr>
            </w:pPr>
            <w:r>
              <w:rPr>
                <w:rFonts w:hint="eastAsia"/>
                <w:lang w:val="en-US" w:eastAsia="zh-CN"/>
              </w:rPr>
              <w:t>3</w:t>
            </w:r>
          </w:p>
        </w:tc>
        <w:tc>
          <w:tcPr>
            <w:tcW w:w="1275" w:type="dxa"/>
            <w:vAlign w:val="center"/>
          </w:tcPr>
          <w:p w14:paraId="72782B1B">
            <w:pPr>
              <w:jc w:val="left"/>
              <w:rPr>
                <w:rFonts w:hint="eastAsia"/>
              </w:rPr>
            </w:pPr>
          </w:p>
        </w:tc>
        <w:tc>
          <w:tcPr>
            <w:tcW w:w="993" w:type="dxa"/>
            <w:vMerge w:val="continue"/>
            <w:vAlign w:val="center"/>
          </w:tcPr>
          <w:p w14:paraId="274EAA3B">
            <w:pPr>
              <w:jc w:val="left"/>
              <w:rPr>
                <w:rFonts w:hint="eastAsia"/>
              </w:rPr>
            </w:pPr>
          </w:p>
        </w:tc>
        <w:tc>
          <w:tcPr>
            <w:tcW w:w="2551" w:type="dxa"/>
            <w:vMerge w:val="continue"/>
            <w:vAlign w:val="center"/>
          </w:tcPr>
          <w:p w14:paraId="72687537">
            <w:pPr>
              <w:jc w:val="left"/>
              <w:rPr>
                <w:rFonts w:hint="eastAsia"/>
              </w:rPr>
            </w:pPr>
          </w:p>
        </w:tc>
      </w:tr>
    </w:tbl>
    <w:p w14:paraId="626950FD">
      <w:pPr>
        <w:rPr>
          <w:color w:val="000000"/>
        </w:rPr>
      </w:pPr>
      <w:r>
        <w:rPr>
          <w:rFonts w:hint="eastAsia"/>
          <w:b/>
          <w:bCs/>
          <w:color w:val="000000"/>
          <w:lang w:val="en-US" w:eastAsia="zh-CN"/>
        </w:rPr>
        <w:t>咨询师</w:t>
      </w:r>
      <w:r>
        <w:rPr>
          <w:rFonts w:hint="eastAsia"/>
          <w:color w:val="000000"/>
          <w:lang w:val="en-US" w:eastAsia="zh-CN"/>
        </w:rPr>
        <w:t>：</w:t>
      </w:r>
      <w:r>
        <w:rPr>
          <w:color w:val="000000"/>
        </w:rPr>
        <w:t>嗯，那如果你要比如说有什么啊，例如天气恶劣啊，突然生病了，交通意外等等这些不可抗力，呃，发生需要取消的话，我们是不会就是算是您的一次缺席，但是其他的其他的情况，您都是需要 24 小时最好 24 小时提前啊，就告知给我们，如果你没有就是遵循这样的设置的话，我们可能还是会收取你的预约，这当次的费用，你看这个对你来说有没有什么困难呢？</w:t>
      </w:r>
    </w:p>
    <w:p w14:paraId="1B26993D">
      <w:pPr>
        <w:rPr>
          <w:rFonts w:hint="default"/>
          <w:color w:val="000000"/>
          <w:lang w:val="en-US" w:eastAsia="zh-CN"/>
        </w:rPr>
      </w:pPr>
      <w:r>
        <w:rPr>
          <w:rFonts w:hint="eastAsia"/>
          <w:b/>
          <w:bCs/>
          <w:color w:val="000000"/>
          <w:lang w:val="en-US" w:eastAsia="zh-CN"/>
        </w:rPr>
        <w:t>来访者</w:t>
      </w:r>
      <w:r>
        <w:rPr>
          <w:rFonts w:hint="eastAsia"/>
          <w:color w:val="000000"/>
          <w:lang w:val="en-US" w:eastAsia="zh-CN"/>
        </w:rPr>
        <w:t>：明白了</w:t>
      </w:r>
    </w:p>
    <w:p w14:paraId="647C22F1">
      <w:pPr>
        <w:rPr>
          <w:color w:val="000000"/>
        </w:rPr>
      </w:pPr>
      <w:r>
        <w:rPr>
          <w:rFonts w:hint="eastAsia"/>
          <w:b/>
          <w:bCs/>
          <w:color w:val="000000"/>
          <w:lang w:val="en-US" w:eastAsia="zh-CN"/>
        </w:rPr>
        <w:t>咨询师</w:t>
      </w:r>
      <w:r>
        <w:rPr>
          <w:rFonts w:hint="eastAsia"/>
          <w:color w:val="000000"/>
          <w:lang w:val="en-US" w:eastAsia="zh-CN"/>
        </w:rPr>
        <w:t>：</w:t>
      </w:r>
      <w:r>
        <w:rPr>
          <w:color w:val="000000"/>
        </w:rPr>
        <w:t>好的，我这边的话，如果有什么时间上的更改或者特殊情况</w:t>
      </w:r>
      <w:r>
        <w:rPr>
          <w:rFonts w:hint="eastAsia"/>
          <w:color w:val="000000"/>
          <w:lang w:eastAsia="zh-CN"/>
        </w:rPr>
        <w:t>，</w:t>
      </w:r>
      <w:r>
        <w:rPr>
          <w:color w:val="000000"/>
        </w:rPr>
        <w:t>也会提前 24 小时和你进行沟通的</w:t>
      </w:r>
      <w:r>
        <w:rPr>
          <w:rFonts w:hint="eastAsia"/>
          <w:color w:val="000000"/>
          <w:lang w:eastAsia="zh-CN"/>
        </w:rPr>
        <w:t>。</w:t>
      </w:r>
      <w:r>
        <w:rPr>
          <w:rFonts w:hint="eastAsia"/>
          <w:b/>
          <w:bCs/>
          <w:color w:val="C00000"/>
          <w:lang w:val="en-US" w:eastAsia="zh-CN"/>
        </w:rPr>
        <w:t>当然，公平起见，如果是我没有做到，那将会为你免费安排一次咨询</w:t>
      </w:r>
      <w:r>
        <w:rPr>
          <w:b/>
          <w:bCs/>
          <w:color w:val="C00000"/>
        </w:rPr>
        <w:t>。</w:t>
      </w:r>
      <w:r>
        <w:rPr>
          <w:color w:val="000000"/>
        </w:rPr>
        <w:t>你看关于这个</w:t>
      </w:r>
      <w:r>
        <w:rPr>
          <w:rFonts w:hint="eastAsia"/>
          <w:color w:val="000000"/>
          <w:lang w:val="en-US" w:eastAsia="zh-CN"/>
        </w:rPr>
        <w:t>部分</w:t>
      </w:r>
      <w:r>
        <w:rPr>
          <w:color w:val="000000"/>
        </w:rPr>
        <w:t>，你</w:t>
      </w:r>
      <w:r>
        <w:rPr>
          <w:rFonts w:hint="eastAsia"/>
          <w:color w:val="000000"/>
          <w:lang w:val="en-US" w:eastAsia="zh-CN"/>
        </w:rPr>
        <w:t>接受吗，</w:t>
      </w:r>
      <w:r>
        <w:rPr>
          <w:color w:val="000000"/>
        </w:rPr>
        <w:t>感受是如何的呢？</w:t>
      </w:r>
    </w:p>
    <w:p w14:paraId="4B66D0A8">
      <w:r>
        <w:rPr>
          <w:rFonts w:hint="eastAsia"/>
          <w:color w:val="000000"/>
          <w:lang w:val="en-US" w:eastAsia="zh-CN"/>
        </w:rPr>
        <w:t>来访者：</w:t>
      </w:r>
      <w:r>
        <w:rPr>
          <w:color w:val="000000"/>
        </w:rPr>
        <w:t>嗯，听明白了嗯！</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209D4F64">
        <w:trPr>
          <w:trHeight w:val="223" w:hRule="atLeast"/>
        </w:trPr>
        <w:tc>
          <w:tcPr>
            <w:tcW w:w="1271" w:type="dxa"/>
            <w:vMerge w:val="restart"/>
            <w:vAlign w:val="center"/>
          </w:tcPr>
          <w:p w14:paraId="7A95B73D">
            <w:pPr>
              <w:jc w:val="center"/>
              <w:rPr>
                <w:rFonts w:hint="eastAsia"/>
              </w:rPr>
            </w:pPr>
            <w:r>
              <w:rPr>
                <w:rFonts w:hint="eastAsia"/>
              </w:rPr>
              <w:t>助人者意图</w:t>
            </w:r>
          </w:p>
        </w:tc>
        <w:tc>
          <w:tcPr>
            <w:tcW w:w="1134" w:type="dxa"/>
            <w:vMerge w:val="restart"/>
            <w:vAlign w:val="center"/>
          </w:tcPr>
          <w:p w14:paraId="3A00F0D0">
            <w:pPr>
              <w:jc w:val="center"/>
              <w:rPr>
                <w:rFonts w:hint="eastAsia"/>
              </w:rPr>
            </w:pPr>
            <w:r>
              <w:rPr>
                <w:rFonts w:hint="eastAsia"/>
              </w:rPr>
              <w:t>助人技术</w:t>
            </w:r>
          </w:p>
        </w:tc>
        <w:tc>
          <w:tcPr>
            <w:tcW w:w="2551" w:type="dxa"/>
            <w:gridSpan w:val="2"/>
            <w:vAlign w:val="center"/>
          </w:tcPr>
          <w:p w14:paraId="4EE501C2">
            <w:pPr>
              <w:jc w:val="center"/>
              <w:rPr>
                <w:rFonts w:hint="eastAsia"/>
              </w:rPr>
            </w:pPr>
            <w:r>
              <w:rPr>
                <w:rFonts w:hint="eastAsia"/>
              </w:rPr>
              <w:t>有效性5点评分</w:t>
            </w:r>
          </w:p>
        </w:tc>
        <w:tc>
          <w:tcPr>
            <w:tcW w:w="992" w:type="dxa"/>
            <w:vAlign w:val="center"/>
          </w:tcPr>
          <w:p w14:paraId="687D0A77">
            <w:pPr>
              <w:jc w:val="center"/>
              <w:rPr>
                <w:rFonts w:hint="eastAsia"/>
              </w:rPr>
            </w:pPr>
            <w:r>
              <w:rPr>
                <w:rFonts w:hint="eastAsia"/>
              </w:rPr>
              <w:t>当事人反应</w:t>
            </w:r>
          </w:p>
        </w:tc>
        <w:tc>
          <w:tcPr>
            <w:tcW w:w="2552" w:type="dxa"/>
            <w:vAlign w:val="center"/>
          </w:tcPr>
          <w:p w14:paraId="27C7E8D1">
            <w:pPr>
              <w:jc w:val="center"/>
              <w:rPr>
                <w:rFonts w:hint="eastAsia"/>
              </w:rPr>
            </w:pPr>
            <w:r>
              <w:rPr>
                <w:rFonts w:hint="eastAsia"/>
              </w:rPr>
              <w:t>更好的干预（如有）</w:t>
            </w:r>
          </w:p>
        </w:tc>
      </w:tr>
      <w:tr w14:paraId="374AC29D">
        <w:trPr>
          <w:trHeight w:val="223" w:hRule="atLeast"/>
        </w:trPr>
        <w:tc>
          <w:tcPr>
            <w:tcW w:w="1271" w:type="dxa"/>
            <w:vMerge w:val="continue"/>
            <w:vAlign w:val="center"/>
          </w:tcPr>
          <w:p w14:paraId="78449D87">
            <w:pPr>
              <w:jc w:val="left"/>
              <w:rPr>
                <w:rFonts w:hint="eastAsia"/>
              </w:rPr>
            </w:pPr>
          </w:p>
        </w:tc>
        <w:tc>
          <w:tcPr>
            <w:tcW w:w="1134" w:type="dxa"/>
            <w:vMerge w:val="continue"/>
            <w:vAlign w:val="center"/>
          </w:tcPr>
          <w:p w14:paraId="46FE8263">
            <w:pPr>
              <w:jc w:val="left"/>
              <w:rPr>
                <w:rFonts w:hint="eastAsia"/>
              </w:rPr>
            </w:pPr>
          </w:p>
        </w:tc>
        <w:tc>
          <w:tcPr>
            <w:tcW w:w="1276" w:type="dxa"/>
            <w:vAlign w:val="center"/>
          </w:tcPr>
          <w:p w14:paraId="341C2023">
            <w:pPr>
              <w:jc w:val="center"/>
              <w:rPr>
                <w:rFonts w:hint="eastAsia"/>
              </w:rPr>
            </w:pPr>
            <w:r>
              <w:rPr>
                <w:rFonts w:hint="eastAsia"/>
              </w:rPr>
              <w:t>咨询师</w:t>
            </w:r>
          </w:p>
        </w:tc>
        <w:tc>
          <w:tcPr>
            <w:tcW w:w="1275" w:type="dxa"/>
            <w:vAlign w:val="center"/>
          </w:tcPr>
          <w:p w14:paraId="285D0DF8">
            <w:pPr>
              <w:jc w:val="center"/>
              <w:rPr>
                <w:rFonts w:hint="eastAsia"/>
              </w:rPr>
            </w:pPr>
            <w:r>
              <w:rPr>
                <w:rFonts w:hint="eastAsia"/>
              </w:rPr>
              <w:t>来访者</w:t>
            </w:r>
          </w:p>
        </w:tc>
        <w:tc>
          <w:tcPr>
            <w:tcW w:w="993" w:type="dxa"/>
            <w:vMerge w:val="restart"/>
            <w:vAlign w:val="center"/>
          </w:tcPr>
          <w:p w14:paraId="3961D375">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61F96696">
            <w:pPr>
              <w:jc w:val="left"/>
              <w:rPr>
                <w:rFonts w:hint="default"/>
                <w:lang w:val="en-US"/>
              </w:rPr>
            </w:pPr>
            <w:r>
              <w:rPr>
                <w:rFonts w:hint="eastAsia"/>
                <w:color w:val="C00000"/>
                <w:lang w:val="en-US" w:eastAsia="zh-CN"/>
              </w:rPr>
              <w:t>除了一些不可抗力因素，例如天气恶劣、突发疾病、交通意外等，如果你要取消预约或更改时间，都需要至少提前24小时告知我，如果你没有遵循这样的设置，那我还是会收取你当次的咨询费用，你看，这对你来说有什么困难吗？</w:t>
            </w:r>
          </w:p>
        </w:tc>
      </w:tr>
      <w:tr w14:paraId="34DFF770">
        <w:tc>
          <w:tcPr>
            <w:tcW w:w="1271" w:type="dxa"/>
            <w:vAlign w:val="center"/>
          </w:tcPr>
          <w:p w14:paraId="30444379">
            <w:pPr>
              <w:jc w:val="left"/>
              <w:rPr>
                <w:rFonts w:hint="default"/>
                <w:lang w:val="en-US"/>
              </w:rPr>
            </w:pPr>
            <w:r>
              <w:rPr>
                <w:rFonts w:hint="eastAsia"/>
                <w:lang w:val="en-US" w:eastAsia="zh-CN"/>
              </w:rPr>
              <w:t>1设限3提供信息、</w:t>
            </w:r>
          </w:p>
        </w:tc>
        <w:tc>
          <w:tcPr>
            <w:tcW w:w="1134" w:type="dxa"/>
            <w:vAlign w:val="center"/>
          </w:tcPr>
          <w:p w14:paraId="64CB2968">
            <w:pPr>
              <w:jc w:val="left"/>
              <w:rPr>
                <w:rFonts w:hint="eastAsia"/>
              </w:rPr>
            </w:pPr>
            <w:r>
              <w:rPr>
                <w:rFonts w:hint="eastAsia"/>
                <w:lang w:val="en-US" w:eastAsia="zh-CN"/>
              </w:rPr>
              <w:t>3</w:t>
            </w:r>
            <w:r>
              <w:rPr>
                <w:rFonts w:hint="default"/>
                <w:lang w:val="en-US" w:eastAsia="zh-CN"/>
              </w:rPr>
              <w:t>a</w:t>
            </w:r>
            <w:r>
              <w:rPr>
                <w:rFonts w:hint="eastAsia"/>
                <w:lang w:val="en-US" w:eastAsia="zh-CN"/>
              </w:rPr>
              <w:t>针对想法的开放式提问</w:t>
            </w:r>
          </w:p>
        </w:tc>
        <w:tc>
          <w:tcPr>
            <w:tcW w:w="1276" w:type="dxa"/>
            <w:vAlign w:val="center"/>
          </w:tcPr>
          <w:p w14:paraId="6BED20F7">
            <w:pPr>
              <w:jc w:val="left"/>
              <w:rPr>
                <w:rFonts w:hint="default" w:eastAsiaTheme="minorEastAsia"/>
                <w:lang w:val="en-US" w:eastAsia="zh-CN"/>
              </w:rPr>
            </w:pPr>
            <w:r>
              <w:rPr>
                <w:rFonts w:hint="eastAsia"/>
                <w:lang w:val="en-US" w:eastAsia="zh-CN"/>
              </w:rPr>
              <w:t>4</w:t>
            </w:r>
          </w:p>
        </w:tc>
        <w:tc>
          <w:tcPr>
            <w:tcW w:w="1275" w:type="dxa"/>
            <w:vAlign w:val="center"/>
          </w:tcPr>
          <w:p w14:paraId="7C6DF0CE">
            <w:pPr>
              <w:jc w:val="left"/>
              <w:rPr>
                <w:rFonts w:hint="eastAsia"/>
              </w:rPr>
            </w:pPr>
          </w:p>
        </w:tc>
        <w:tc>
          <w:tcPr>
            <w:tcW w:w="993" w:type="dxa"/>
            <w:vMerge w:val="continue"/>
            <w:vAlign w:val="center"/>
          </w:tcPr>
          <w:p w14:paraId="1DFA320C">
            <w:pPr>
              <w:jc w:val="left"/>
              <w:rPr>
                <w:rFonts w:hint="eastAsia"/>
              </w:rPr>
            </w:pPr>
          </w:p>
        </w:tc>
        <w:tc>
          <w:tcPr>
            <w:tcW w:w="2551" w:type="dxa"/>
            <w:vMerge w:val="continue"/>
            <w:vAlign w:val="center"/>
          </w:tcPr>
          <w:p w14:paraId="40CFF568">
            <w:pPr>
              <w:jc w:val="left"/>
              <w:rPr>
                <w:rFonts w:hint="eastAsia"/>
              </w:rPr>
            </w:pPr>
          </w:p>
        </w:tc>
      </w:tr>
    </w:tbl>
    <w:p w14:paraId="74038C75">
      <w:pPr>
        <w:rPr>
          <w:rFonts w:hint="eastAsia" w:eastAsiaTheme="minorEastAsia"/>
          <w:color w:val="000000"/>
          <w:lang w:val="en-US" w:eastAsia="zh-CN"/>
        </w:rPr>
      </w:pPr>
    </w:p>
    <w:p w14:paraId="1B3C073E">
      <w:r>
        <w:rPr>
          <w:rFonts w:hint="eastAsia"/>
          <w:b/>
          <w:bCs/>
          <w:color w:val="000000"/>
          <w:lang w:val="en-US" w:eastAsia="zh-CN"/>
        </w:rPr>
        <w:t>咨询师</w:t>
      </w:r>
      <w:r>
        <w:rPr>
          <w:rFonts w:hint="eastAsia"/>
          <w:color w:val="000000"/>
          <w:lang w:val="en-US" w:eastAsia="zh-CN"/>
        </w:rPr>
        <w:t>：</w:t>
      </w:r>
      <w:r>
        <w:rPr>
          <w:color w:val="000000"/>
        </w:rPr>
        <w:t>那我们的沟通我们的这个咨询费用的话，可能会因为物价水平或者我的一个年资能力增长而进行调整，但是至少也会在提前三个月和你沟通，不会临时的增长。你看这一个部分你了理解吗？</w:t>
      </w:r>
    </w:p>
    <w:p w14:paraId="5AE41E0D">
      <w:r>
        <w:rPr>
          <w:rFonts w:hint="eastAsia"/>
          <w:b/>
          <w:bCs/>
          <w:color w:val="000000"/>
          <w:lang w:val="en-US" w:eastAsia="zh-CN"/>
        </w:rPr>
        <w:t>来访者</w:t>
      </w:r>
      <w:r>
        <w:rPr>
          <w:rFonts w:hint="eastAsia"/>
          <w:color w:val="000000"/>
          <w:lang w:val="en-US" w:eastAsia="zh-CN"/>
        </w:rPr>
        <w:t>：</w:t>
      </w:r>
      <w:r>
        <w:rPr>
          <w:color w:val="000000"/>
        </w:rPr>
        <w:t>理解，理解。</w:t>
      </w:r>
    </w:p>
    <w:p w14:paraId="583B008B">
      <w:r>
        <w:rPr>
          <w:rFonts w:hint="eastAsia"/>
          <w:b/>
          <w:bCs/>
          <w:color w:val="000000"/>
          <w:lang w:val="en-US" w:eastAsia="zh-CN"/>
        </w:rPr>
        <w:t>咨询师</w:t>
      </w:r>
      <w:r>
        <w:rPr>
          <w:rFonts w:hint="eastAsia"/>
          <w:lang w:val="en-US" w:eastAsia="zh-CN"/>
        </w:rPr>
        <w:t>：</w:t>
      </w:r>
      <w:r>
        <w:rPr>
          <w:color w:val="000000"/>
        </w:rPr>
        <w:t>好的，那整个我们的咨询过程中，如果你有任何的不适或者是想要终止结束咨询的，这都是您的权利，你可以随时和我提出来，你看这部分我有向你传达清楚吗？</w:t>
      </w:r>
    </w:p>
    <w:p w14:paraId="2764CA2D">
      <w:r>
        <w:rPr>
          <w:rFonts w:hint="eastAsia"/>
          <w:b/>
          <w:bCs/>
          <w:color w:val="000000"/>
          <w:lang w:val="en-US" w:eastAsia="zh-CN"/>
        </w:rPr>
        <w:t>来访者</w:t>
      </w:r>
      <w:r>
        <w:rPr>
          <w:rFonts w:hint="eastAsia"/>
          <w:lang w:val="en-US" w:eastAsia="zh-CN"/>
        </w:rPr>
        <w:t>：</w:t>
      </w:r>
      <w:r>
        <w:rPr>
          <w:color w:val="000000"/>
        </w:rPr>
        <w:t>嗯，可以理解。</w:t>
      </w:r>
    </w:p>
    <w:p w14:paraId="7DCCF3EC">
      <w:r>
        <w:rPr>
          <w:rFonts w:hint="eastAsia"/>
          <w:b/>
          <w:bCs/>
          <w:color w:val="000000"/>
          <w:lang w:val="en-US" w:eastAsia="zh-CN"/>
        </w:rPr>
        <w:t>咨询师</w:t>
      </w:r>
      <w:r>
        <w:rPr>
          <w:rFonts w:hint="eastAsia"/>
          <w:lang w:val="en-US" w:eastAsia="zh-CN"/>
        </w:rPr>
        <w:t>：</w:t>
      </w:r>
      <w:r>
        <w:rPr>
          <w:color w:val="000000"/>
        </w:rPr>
        <w:t>好的，那呃，以上的这些部分就是我们关于咨询的一个前提设置啊，你还有没有其他有什么疑问想问我的呢？</w:t>
      </w:r>
    </w:p>
    <w:p w14:paraId="4EE85E0F">
      <w:r>
        <w:rPr>
          <w:rFonts w:hint="eastAsia"/>
          <w:b/>
          <w:bCs/>
          <w:color w:val="000000"/>
          <w:lang w:val="en-US" w:eastAsia="zh-CN"/>
        </w:rPr>
        <w:t>来访者</w:t>
      </w:r>
      <w:r>
        <w:rPr>
          <w:rFonts w:hint="eastAsia"/>
          <w:lang w:val="en-US" w:eastAsia="zh-CN"/>
        </w:rPr>
        <w:t>：</w:t>
      </w:r>
      <w:r>
        <w:rPr>
          <w:color w:val="000000"/>
        </w:rPr>
        <w:t>嗯，目前没有。</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2A8BA27B">
        <w:trPr>
          <w:trHeight w:val="223" w:hRule="atLeast"/>
        </w:trPr>
        <w:tc>
          <w:tcPr>
            <w:tcW w:w="1271" w:type="dxa"/>
            <w:vMerge w:val="restart"/>
            <w:vAlign w:val="center"/>
          </w:tcPr>
          <w:p w14:paraId="02D0ABEB">
            <w:pPr>
              <w:jc w:val="center"/>
              <w:rPr>
                <w:rFonts w:hint="eastAsia"/>
              </w:rPr>
            </w:pPr>
            <w:r>
              <w:rPr>
                <w:rFonts w:hint="eastAsia"/>
              </w:rPr>
              <w:t>助人者意图</w:t>
            </w:r>
          </w:p>
        </w:tc>
        <w:tc>
          <w:tcPr>
            <w:tcW w:w="1134" w:type="dxa"/>
            <w:vMerge w:val="restart"/>
            <w:vAlign w:val="center"/>
          </w:tcPr>
          <w:p w14:paraId="7BFCDF71">
            <w:pPr>
              <w:jc w:val="center"/>
              <w:rPr>
                <w:rFonts w:hint="eastAsia"/>
              </w:rPr>
            </w:pPr>
            <w:r>
              <w:rPr>
                <w:rFonts w:hint="eastAsia"/>
              </w:rPr>
              <w:t>助人技术</w:t>
            </w:r>
          </w:p>
        </w:tc>
        <w:tc>
          <w:tcPr>
            <w:tcW w:w="2551" w:type="dxa"/>
            <w:gridSpan w:val="2"/>
            <w:vAlign w:val="center"/>
          </w:tcPr>
          <w:p w14:paraId="1F4392CD">
            <w:pPr>
              <w:jc w:val="center"/>
              <w:rPr>
                <w:rFonts w:hint="eastAsia"/>
              </w:rPr>
            </w:pPr>
            <w:r>
              <w:rPr>
                <w:rFonts w:hint="eastAsia"/>
              </w:rPr>
              <w:t>有效性5点评分</w:t>
            </w:r>
          </w:p>
        </w:tc>
        <w:tc>
          <w:tcPr>
            <w:tcW w:w="992" w:type="dxa"/>
            <w:vAlign w:val="center"/>
          </w:tcPr>
          <w:p w14:paraId="02C368D7">
            <w:pPr>
              <w:jc w:val="center"/>
              <w:rPr>
                <w:rFonts w:hint="eastAsia"/>
              </w:rPr>
            </w:pPr>
            <w:r>
              <w:rPr>
                <w:rFonts w:hint="eastAsia"/>
              </w:rPr>
              <w:t>当事人反应</w:t>
            </w:r>
          </w:p>
        </w:tc>
        <w:tc>
          <w:tcPr>
            <w:tcW w:w="2552" w:type="dxa"/>
            <w:vAlign w:val="center"/>
          </w:tcPr>
          <w:p w14:paraId="008D80CF">
            <w:pPr>
              <w:jc w:val="center"/>
              <w:rPr>
                <w:rFonts w:hint="eastAsia"/>
              </w:rPr>
            </w:pPr>
            <w:r>
              <w:rPr>
                <w:rFonts w:hint="eastAsia"/>
              </w:rPr>
              <w:t>更好的干预（如有）</w:t>
            </w:r>
          </w:p>
        </w:tc>
      </w:tr>
      <w:tr w14:paraId="6A95BA9A">
        <w:trPr>
          <w:trHeight w:val="223" w:hRule="atLeast"/>
        </w:trPr>
        <w:tc>
          <w:tcPr>
            <w:tcW w:w="1271" w:type="dxa"/>
            <w:vMerge w:val="continue"/>
            <w:vAlign w:val="center"/>
          </w:tcPr>
          <w:p w14:paraId="4EB5567E">
            <w:pPr>
              <w:jc w:val="left"/>
              <w:rPr>
                <w:rFonts w:hint="eastAsia"/>
              </w:rPr>
            </w:pPr>
          </w:p>
        </w:tc>
        <w:tc>
          <w:tcPr>
            <w:tcW w:w="1134" w:type="dxa"/>
            <w:vMerge w:val="continue"/>
            <w:vAlign w:val="center"/>
          </w:tcPr>
          <w:p w14:paraId="110E98FF">
            <w:pPr>
              <w:jc w:val="left"/>
              <w:rPr>
                <w:rFonts w:hint="eastAsia"/>
              </w:rPr>
            </w:pPr>
          </w:p>
        </w:tc>
        <w:tc>
          <w:tcPr>
            <w:tcW w:w="1276" w:type="dxa"/>
            <w:vAlign w:val="center"/>
          </w:tcPr>
          <w:p w14:paraId="225C0753">
            <w:pPr>
              <w:jc w:val="center"/>
              <w:rPr>
                <w:rFonts w:hint="eastAsia"/>
              </w:rPr>
            </w:pPr>
            <w:r>
              <w:rPr>
                <w:rFonts w:hint="eastAsia"/>
              </w:rPr>
              <w:t>咨询师</w:t>
            </w:r>
          </w:p>
        </w:tc>
        <w:tc>
          <w:tcPr>
            <w:tcW w:w="1275" w:type="dxa"/>
            <w:vAlign w:val="center"/>
          </w:tcPr>
          <w:p w14:paraId="34785B78">
            <w:pPr>
              <w:jc w:val="center"/>
              <w:rPr>
                <w:rFonts w:hint="eastAsia"/>
              </w:rPr>
            </w:pPr>
            <w:r>
              <w:rPr>
                <w:rFonts w:hint="eastAsia"/>
              </w:rPr>
              <w:t>来访者</w:t>
            </w:r>
          </w:p>
        </w:tc>
        <w:tc>
          <w:tcPr>
            <w:tcW w:w="993" w:type="dxa"/>
            <w:vMerge w:val="restart"/>
            <w:vAlign w:val="center"/>
          </w:tcPr>
          <w:p w14:paraId="3E0065B4">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305BC668">
            <w:pPr>
              <w:jc w:val="left"/>
              <w:rPr>
                <w:rFonts w:hint="default"/>
                <w:lang w:val="en-US"/>
              </w:rPr>
            </w:pPr>
          </w:p>
        </w:tc>
      </w:tr>
      <w:tr w14:paraId="5560D5A1">
        <w:tc>
          <w:tcPr>
            <w:tcW w:w="1271" w:type="dxa"/>
            <w:vAlign w:val="center"/>
          </w:tcPr>
          <w:p w14:paraId="61462FDD">
            <w:pPr>
              <w:jc w:val="left"/>
              <w:rPr>
                <w:rFonts w:hint="default"/>
                <w:lang w:val="en-US"/>
              </w:rPr>
            </w:pPr>
            <w:r>
              <w:rPr>
                <w:rFonts w:hint="eastAsia"/>
                <w:lang w:val="en-US" w:eastAsia="zh-CN"/>
              </w:rPr>
              <w:t>1设限3提供信息、</w:t>
            </w:r>
          </w:p>
        </w:tc>
        <w:tc>
          <w:tcPr>
            <w:tcW w:w="1134" w:type="dxa"/>
            <w:vAlign w:val="center"/>
          </w:tcPr>
          <w:p w14:paraId="31C37604">
            <w:pPr>
              <w:jc w:val="left"/>
              <w:rPr>
                <w:rFonts w:hint="eastAsia"/>
              </w:rPr>
            </w:pPr>
            <w:r>
              <w:rPr>
                <w:rFonts w:hint="eastAsia"/>
                <w:lang w:val="en-US" w:eastAsia="zh-CN"/>
              </w:rPr>
              <w:t>3</w:t>
            </w:r>
            <w:r>
              <w:rPr>
                <w:rFonts w:hint="default"/>
                <w:lang w:val="en-US" w:eastAsia="zh-CN"/>
              </w:rPr>
              <w:t>a</w:t>
            </w:r>
            <w:r>
              <w:rPr>
                <w:rFonts w:hint="eastAsia"/>
                <w:lang w:val="en-US" w:eastAsia="zh-CN"/>
              </w:rPr>
              <w:t>针对想法的开放式提问</w:t>
            </w:r>
          </w:p>
        </w:tc>
        <w:tc>
          <w:tcPr>
            <w:tcW w:w="1276" w:type="dxa"/>
            <w:vAlign w:val="center"/>
          </w:tcPr>
          <w:p w14:paraId="51C1BD96">
            <w:pPr>
              <w:jc w:val="left"/>
              <w:rPr>
                <w:rFonts w:hint="default" w:eastAsiaTheme="minorEastAsia"/>
                <w:lang w:val="en-US" w:eastAsia="zh-CN"/>
              </w:rPr>
            </w:pPr>
            <w:r>
              <w:rPr>
                <w:rFonts w:hint="eastAsia"/>
                <w:lang w:val="en-US" w:eastAsia="zh-CN"/>
              </w:rPr>
              <w:t>5</w:t>
            </w:r>
          </w:p>
        </w:tc>
        <w:tc>
          <w:tcPr>
            <w:tcW w:w="1275" w:type="dxa"/>
            <w:vAlign w:val="center"/>
          </w:tcPr>
          <w:p w14:paraId="37133440">
            <w:pPr>
              <w:jc w:val="left"/>
              <w:rPr>
                <w:rFonts w:hint="eastAsia"/>
              </w:rPr>
            </w:pPr>
          </w:p>
        </w:tc>
        <w:tc>
          <w:tcPr>
            <w:tcW w:w="993" w:type="dxa"/>
            <w:vMerge w:val="continue"/>
            <w:vAlign w:val="center"/>
          </w:tcPr>
          <w:p w14:paraId="73709AD8">
            <w:pPr>
              <w:jc w:val="left"/>
              <w:rPr>
                <w:rFonts w:hint="eastAsia"/>
              </w:rPr>
            </w:pPr>
          </w:p>
        </w:tc>
        <w:tc>
          <w:tcPr>
            <w:tcW w:w="2551" w:type="dxa"/>
            <w:vMerge w:val="continue"/>
            <w:vAlign w:val="center"/>
          </w:tcPr>
          <w:p w14:paraId="019B3A2A">
            <w:pPr>
              <w:jc w:val="left"/>
              <w:rPr>
                <w:rFonts w:hint="eastAsia"/>
              </w:rPr>
            </w:pPr>
          </w:p>
        </w:tc>
      </w:tr>
    </w:tbl>
    <w:p w14:paraId="25E4396B">
      <w:pPr>
        <w:rPr>
          <w:rFonts w:hint="default" w:eastAsiaTheme="minorEastAsia"/>
          <w:lang w:val="en-US" w:eastAsia="zh-CN"/>
        </w:rPr>
      </w:pPr>
    </w:p>
    <w:p w14:paraId="07AD225E">
      <w:pPr>
        <w:rPr>
          <w:rFonts w:hint="default" w:eastAsiaTheme="minorEastAsia"/>
          <w:lang w:val="en-US" w:eastAsia="zh-CN"/>
        </w:rPr>
      </w:pPr>
    </w:p>
    <w:p w14:paraId="677E4368">
      <w:r>
        <w:rPr>
          <w:rFonts w:hint="eastAsia"/>
          <w:b/>
          <w:bCs/>
          <w:color w:val="000000"/>
          <w:lang w:val="en-US" w:eastAsia="zh-CN"/>
        </w:rPr>
        <w:t>咨询师</w:t>
      </w:r>
      <w:r>
        <w:rPr>
          <w:rFonts w:hint="eastAsia"/>
          <w:lang w:val="en-US" w:eastAsia="zh-CN"/>
        </w:rPr>
        <w:t>：</w:t>
      </w:r>
      <w:r>
        <w:rPr>
          <w:color w:val="000000"/>
        </w:rPr>
        <w:t>那呃我们就来聊一聊我们今天本次咨询的一个小目标吧，这一次我们的咨询，就是为了先要了解一下你，然后想看看你遇到的什么困惑，以便后续评估是否我们的咨询能够帮助到你，你愿意和我聊一聊吗？是什么</w:t>
      </w:r>
      <w:r>
        <w:rPr>
          <w:rFonts w:hint="eastAsia"/>
          <w:color w:val="000000"/>
          <w:lang w:val="en-US" w:eastAsia="zh-CN"/>
        </w:rPr>
        <w:t>样的</w:t>
      </w:r>
      <w:r>
        <w:rPr>
          <w:color w:val="000000"/>
        </w:rPr>
        <w:t>困扰让你来到这里做心理咨询呢？</w:t>
      </w:r>
    </w:p>
    <w:p w14:paraId="33E28AAB">
      <w:r>
        <w:rPr>
          <w:rFonts w:hint="eastAsia"/>
          <w:b/>
          <w:bCs/>
          <w:lang w:val="en-US" w:eastAsia="zh-CN"/>
        </w:rPr>
        <w:t>来访者</w:t>
      </w:r>
      <w:r>
        <w:rPr>
          <w:rFonts w:hint="eastAsia"/>
          <w:lang w:val="en-US" w:eastAsia="zh-CN"/>
        </w:rPr>
        <w:t>：</w:t>
      </w:r>
      <w:r>
        <w:rPr>
          <w:color w:val="000000"/>
        </w:rPr>
        <w:t>我现在我就觉觉得挺困扰的，我就觉得现在嗯时间太少了，然后学习工作，然后全部都挤在一堆了，然后我又在运动，然后我就觉得好像时间不够用，然后马上 5 月份要考试了，然后就觉得挺着急。</w:t>
      </w:r>
    </w:p>
    <w:p w14:paraId="5BF1C8D9">
      <w:pPr>
        <w:rPr>
          <w:rFonts w:hint="eastAsia" w:eastAsiaTheme="minorEastAsia"/>
          <w:lang w:val="en-US" w:eastAsia="zh-CN"/>
        </w:rPr>
      </w:pP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3294A55F">
        <w:trPr>
          <w:trHeight w:val="223" w:hRule="atLeast"/>
        </w:trPr>
        <w:tc>
          <w:tcPr>
            <w:tcW w:w="1271" w:type="dxa"/>
            <w:vMerge w:val="restart"/>
            <w:vAlign w:val="center"/>
          </w:tcPr>
          <w:p w14:paraId="5E3F0C3B">
            <w:pPr>
              <w:jc w:val="center"/>
              <w:rPr>
                <w:rFonts w:hint="eastAsia"/>
              </w:rPr>
            </w:pPr>
            <w:r>
              <w:rPr>
                <w:rFonts w:hint="eastAsia"/>
              </w:rPr>
              <w:t>助人者意图</w:t>
            </w:r>
          </w:p>
        </w:tc>
        <w:tc>
          <w:tcPr>
            <w:tcW w:w="1134" w:type="dxa"/>
            <w:vMerge w:val="restart"/>
            <w:vAlign w:val="center"/>
          </w:tcPr>
          <w:p w14:paraId="4DD16831">
            <w:pPr>
              <w:jc w:val="center"/>
              <w:rPr>
                <w:rFonts w:hint="eastAsia"/>
              </w:rPr>
            </w:pPr>
            <w:r>
              <w:rPr>
                <w:rFonts w:hint="eastAsia"/>
              </w:rPr>
              <w:t>助人技术</w:t>
            </w:r>
          </w:p>
        </w:tc>
        <w:tc>
          <w:tcPr>
            <w:tcW w:w="2551" w:type="dxa"/>
            <w:gridSpan w:val="2"/>
            <w:vAlign w:val="center"/>
          </w:tcPr>
          <w:p w14:paraId="0B64FC14">
            <w:pPr>
              <w:jc w:val="center"/>
              <w:rPr>
                <w:rFonts w:hint="eastAsia"/>
              </w:rPr>
            </w:pPr>
            <w:r>
              <w:rPr>
                <w:rFonts w:hint="eastAsia"/>
              </w:rPr>
              <w:t>有效性5点评分</w:t>
            </w:r>
          </w:p>
        </w:tc>
        <w:tc>
          <w:tcPr>
            <w:tcW w:w="992" w:type="dxa"/>
            <w:vAlign w:val="center"/>
          </w:tcPr>
          <w:p w14:paraId="4E86195A">
            <w:pPr>
              <w:jc w:val="center"/>
              <w:rPr>
                <w:rFonts w:hint="eastAsia"/>
              </w:rPr>
            </w:pPr>
            <w:r>
              <w:rPr>
                <w:rFonts w:hint="eastAsia"/>
              </w:rPr>
              <w:t>当事人反应</w:t>
            </w:r>
          </w:p>
        </w:tc>
        <w:tc>
          <w:tcPr>
            <w:tcW w:w="2552" w:type="dxa"/>
            <w:vAlign w:val="center"/>
          </w:tcPr>
          <w:p w14:paraId="61B8E400">
            <w:pPr>
              <w:jc w:val="center"/>
              <w:rPr>
                <w:rFonts w:hint="eastAsia"/>
              </w:rPr>
            </w:pPr>
            <w:r>
              <w:rPr>
                <w:rFonts w:hint="eastAsia"/>
              </w:rPr>
              <w:t>更好的干预（如有）</w:t>
            </w:r>
          </w:p>
        </w:tc>
      </w:tr>
      <w:tr w14:paraId="2701DE51">
        <w:trPr>
          <w:trHeight w:val="223" w:hRule="atLeast"/>
        </w:trPr>
        <w:tc>
          <w:tcPr>
            <w:tcW w:w="1271" w:type="dxa"/>
            <w:vMerge w:val="continue"/>
            <w:vAlign w:val="center"/>
          </w:tcPr>
          <w:p w14:paraId="06651DCA">
            <w:pPr>
              <w:jc w:val="left"/>
              <w:rPr>
                <w:rFonts w:hint="eastAsia"/>
              </w:rPr>
            </w:pPr>
          </w:p>
        </w:tc>
        <w:tc>
          <w:tcPr>
            <w:tcW w:w="1134" w:type="dxa"/>
            <w:vMerge w:val="continue"/>
            <w:vAlign w:val="center"/>
          </w:tcPr>
          <w:p w14:paraId="2B5E32E8">
            <w:pPr>
              <w:jc w:val="left"/>
              <w:rPr>
                <w:rFonts w:hint="eastAsia"/>
              </w:rPr>
            </w:pPr>
          </w:p>
        </w:tc>
        <w:tc>
          <w:tcPr>
            <w:tcW w:w="1276" w:type="dxa"/>
            <w:vAlign w:val="center"/>
          </w:tcPr>
          <w:p w14:paraId="1BD5FC24">
            <w:pPr>
              <w:jc w:val="center"/>
              <w:rPr>
                <w:rFonts w:hint="eastAsia"/>
              </w:rPr>
            </w:pPr>
            <w:r>
              <w:rPr>
                <w:rFonts w:hint="eastAsia"/>
              </w:rPr>
              <w:t>咨询师</w:t>
            </w:r>
          </w:p>
        </w:tc>
        <w:tc>
          <w:tcPr>
            <w:tcW w:w="1275" w:type="dxa"/>
            <w:vAlign w:val="center"/>
          </w:tcPr>
          <w:p w14:paraId="3800E53D">
            <w:pPr>
              <w:jc w:val="center"/>
              <w:rPr>
                <w:rFonts w:hint="eastAsia"/>
              </w:rPr>
            </w:pPr>
            <w:r>
              <w:rPr>
                <w:rFonts w:hint="eastAsia"/>
              </w:rPr>
              <w:t>来访者</w:t>
            </w:r>
          </w:p>
        </w:tc>
        <w:tc>
          <w:tcPr>
            <w:tcW w:w="993" w:type="dxa"/>
            <w:vMerge w:val="restart"/>
            <w:vAlign w:val="center"/>
          </w:tcPr>
          <w:p w14:paraId="439382BA">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42060EBF">
            <w:pPr>
              <w:jc w:val="left"/>
              <w:rPr>
                <w:rFonts w:hint="default"/>
                <w:color w:val="C00000"/>
                <w:lang w:val="en-US" w:eastAsia="zh-CN"/>
              </w:rPr>
            </w:pPr>
            <w:r>
              <w:rPr>
                <w:rFonts w:hint="eastAsia"/>
                <w:color w:val="C00000"/>
                <w:lang w:val="en-US" w:eastAsia="zh-CN"/>
              </w:rPr>
              <w:t>嗯，心理咨询是一个由我陪伴你探索的过程，第一次咨询一般不太会直接为你的问题提供解决方案，保持一个</w:t>
            </w:r>
            <w:r>
              <w:rPr>
                <w:rFonts w:hint="eastAsia"/>
                <w:b/>
                <w:bCs/>
                <w:color w:val="C00000"/>
                <w:lang w:val="en-US" w:eastAsia="zh-CN"/>
              </w:rPr>
              <w:t>合理的咨询期待</w:t>
            </w:r>
            <w:r>
              <w:rPr>
                <w:rFonts w:hint="eastAsia"/>
                <w:color w:val="C00000"/>
                <w:lang w:val="en-US" w:eastAsia="zh-CN"/>
              </w:rPr>
              <w:t>，这是获得较好咨询效果的前提。这个你理解吗</w:t>
            </w:r>
          </w:p>
          <w:p w14:paraId="414C312B">
            <w:pPr>
              <w:jc w:val="left"/>
              <w:rPr>
                <w:rFonts w:hint="eastAsia"/>
                <w:color w:val="C00000"/>
                <w:lang w:val="en-US" w:eastAsia="zh-CN"/>
              </w:rPr>
            </w:pPr>
          </w:p>
          <w:p w14:paraId="323D4B09">
            <w:pPr>
              <w:jc w:val="left"/>
              <w:rPr>
                <w:rFonts w:hint="eastAsia"/>
                <w:color w:val="C00000"/>
                <w:lang w:val="en-US" w:eastAsia="zh-CN"/>
              </w:rPr>
            </w:pPr>
            <w:r>
              <w:rPr>
                <w:rFonts w:hint="eastAsia"/>
                <w:color w:val="C00000"/>
                <w:lang w:val="en-US" w:eastAsia="zh-CN"/>
              </w:rPr>
              <w:t>那接下来我们聊一下本次咨询的小目标吧。这次更多的是多了解你以及你来到这里的原因，一起讨论，看看是否能</w:t>
            </w:r>
            <w:r>
              <w:rPr>
                <w:rFonts w:hint="eastAsia"/>
                <w:b/>
                <w:bCs/>
                <w:color w:val="C00000"/>
                <w:lang w:val="en-US" w:eastAsia="zh-CN"/>
              </w:rPr>
              <w:t>建立共同的咨询目标</w:t>
            </w:r>
            <w:r>
              <w:rPr>
                <w:rFonts w:hint="eastAsia"/>
                <w:color w:val="C00000"/>
                <w:lang w:val="en-US" w:eastAsia="zh-CN"/>
              </w:rPr>
              <w:t>。</w:t>
            </w:r>
          </w:p>
          <w:p w14:paraId="14D37A53">
            <w:pPr>
              <w:jc w:val="left"/>
              <w:rPr>
                <w:rFonts w:hint="eastAsia"/>
                <w:color w:val="C00000"/>
                <w:lang w:val="en-US" w:eastAsia="zh-CN"/>
              </w:rPr>
            </w:pPr>
          </w:p>
          <w:p w14:paraId="383FEBDF">
            <w:pPr>
              <w:jc w:val="left"/>
              <w:rPr>
                <w:rFonts w:hint="eastAsia"/>
                <w:color w:val="C00000"/>
                <w:lang w:val="en-US" w:eastAsia="zh-CN"/>
              </w:rPr>
            </w:pPr>
            <w:r>
              <w:rPr>
                <w:rFonts w:hint="eastAsia"/>
                <w:color w:val="C00000"/>
                <w:lang w:val="en-US" w:eastAsia="zh-CN"/>
              </w:rPr>
              <w:t>你是否愿意和我聊聊，</w:t>
            </w:r>
            <w:r>
              <w:rPr>
                <w:color w:val="C00000"/>
              </w:rPr>
              <w:t>是什么</w:t>
            </w:r>
            <w:r>
              <w:rPr>
                <w:rFonts w:hint="eastAsia"/>
                <w:color w:val="C00000"/>
                <w:lang w:val="en-US" w:eastAsia="zh-CN"/>
              </w:rPr>
              <w:t>样的</w:t>
            </w:r>
            <w:r>
              <w:rPr>
                <w:color w:val="C00000"/>
              </w:rPr>
              <w:t>困扰让你来到这里做咨询呢？</w:t>
            </w:r>
          </w:p>
          <w:p w14:paraId="21F15747">
            <w:pPr>
              <w:jc w:val="left"/>
              <w:rPr>
                <w:rFonts w:hint="default"/>
                <w:lang w:val="en-US"/>
              </w:rPr>
            </w:pPr>
            <w:r>
              <w:rPr>
                <w:rFonts w:hint="eastAsia"/>
                <w:color w:val="C00000"/>
                <w:lang w:val="en-US" w:eastAsia="zh-CN"/>
              </w:rPr>
              <w:t>（11a：过程建议2封闭式提问12探索咨询目标9即时化</w:t>
            </w:r>
          </w:p>
        </w:tc>
      </w:tr>
      <w:tr w14:paraId="6D59CB3A">
        <w:tc>
          <w:tcPr>
            <w:tcW w:w="1271" w:type="dxa"/>
            <w:vAlign w:val="center"/>
          </w:tcPr>
          <w:p w14:paraId="1A82F6F7">
            <w:pPr>
              <w:jc w:val="left"/>
              <w:rPr>
                <w:rFonts w:hint="default"/>
                <w:lang w:val="en-US"/>
              </w:rPr>
            </w:pPr>
            <w:r>
              <w:rPr>
                <w:rFonts w:hint="eastAsia"/>
                <w:lang w:val="en-US" w:eastAsia="zh-CN"/>
              </w:rPr>
              <w:t>2获得信息8鼓励宣泄</w:t>
            </w:r>
          </w:p>
        </w:tc>
        <w:tc>
          <w:tcPr>
            <w:tcW w:w="1134" w:type="dxa"/>
            <w:vAlign w:val="center"/>
          </w:tcPr>
          <w:p w14:paraId="6F442745">
            <w:pPr>
              <w:jc w:val="left"/>
              <w:rPr>
                <w:rFonts w:hint="eastAsia"/>
              </w:rPr>
            </w:pPr>
            <w:r>
              <w:rPr>
                <w:rFonts w:hint="eastAsia"/>
                <w:lang w:val="en-US" w:eastAsia="zh-CN"/>
              </w:rPr>
              <w:t>3</w:t>
            </w:r>
            <w:r>
              <w:rPr>
                <w:rFonts w:hint="default"/>
                <w:lang w:val="en-US" w:eastAsia="zh-CN"/>
              </w:rPr>
              <w:t>a</w:t>
            </w:r>
            <w:r>
              <w:rPr>
                <w:rFonts w:hint="eastAsia"/>
                <w:lang w:val="en-US" w:eastAsia="zh-CN"/>
              </w:rPr>
              <w:t>针对想法的开放式提问</w:t>
            </w:r>
          </w:p>
        </w:tc>
        <w:tc>
          <w:tcPr>
            <w:tcW w:w="1276" w:type="dxa"/>
            <w:vAlign w:val="center"/>
          </w:tcPr>
          <w:p w14:paraId="7E94C50F">
            <w:pPr>
              <w:jc w:val="left"/>
              <w:rPr>
                <w:rFonts w:hint="default" w:eastAsiaTheme="minorEastAsia"/>
                <w:lang w:val="en-US" w:eastAsia="zh-CN"/>
              </w:rPr>
            </w:pPr>
            <w:r>
              <w:rPr>
                <w:rFonts w:hint="eastAsia"/>
                <w:lang w:val="en-US" w:eastAsia="zh-CN"/>
              </w:rPr>
              <w:t>4</w:t>
            </w:r>
          </w:p>
        </w:tc>
        <w:tc>
          <w:tcPr>
            <w:tcW w:w="1275" w:type="dxa"/>
            <w:vAlign w:val="center"/>
          </w:tcPr>
          <w:p w14:paraId="10EAAFB2">
            <w:pPr>
              <w:jc w:val="left"/>
              <w:rPr>
                <w:rFonts w:hint="eastAsia"/>
              </w:rPr>
            </w:pPr>
          </w:p>
        </w:tc>
        <w:tc>
          <w:tcPr>
            <w:tcW w:w="993" w:type="dxa"/>
            <w:vMerge w:val="continue"/>
            <w:vAlign w:val="center"/>
          </w:tcPr>
          <w:p w14:paraId="30AC850A">
            <w:pPr>
              <w:jc w:val="left"/>
              <w:rPr>
                <w:rFonts w:hint="eastAsia"/>
              </w:rPr>
            </w:pPr>
          </w:p>
        </w:tc>
        <w:tc>
          <w:tcPr>
            <w:tcW w:w="2551" w:type="dxa"/>
            <w:vMerge w:val="continue"/>
            <w:vAlign w:val="center"/>
          </w:tcPr>
          <w:p w14:paraId="6DA86B8D">
            <w:pPr>
              <w:jc w:val="left"/>
              <w:rPr>
                <w:rFonts w:hint="eastAsia"/>
              </w:rPr>
            </w:pPr>
          </w:p>
        </w:tc>
      </w:tr>
    </w:tbl>
    <w:p w14:paraId="1FC963AD">
      <w:r>
        <w:rPr>
          <w:rFonts w:hint="eastAsia"/>
          <w:b/>
          <w:bCs/>
          <w:color w:val="000000"/>
          <w:lang w:val="en-US" w:eastAsia="zh-CN"/>
        </w:rPr>
        <w:t>咨询师</w:t>
      </w:r>
      <w:r>
        <w:rPr>
          <w:rFonts w:hint="eastAsia"/>
          <w:lang w:val="en-US" w:eastAsia="zh-CN"/>
        </w:rPr>
        <w:t>：</w:t>
      </w:r>
      <w:r>
        <w:rPr>
          <w:color w:val="000000"/>
        </w:rPr>
        <w:t>嗯，我刚刚听到你说呃时间不够用，然后安排有很多，你似乎感到有点</w:t>
      </w:r>
      <w:r>
        <w:rPr>
          <w:b/>
          <w:bCs/>
          <w:color w:val="C00000"/>
        </w:rPr>
        <w:t>疲惫</w:t>
      </w:r>
      <w:r>
        <w:rPr>
          <w:color w:val="000000"/>
        </w:rPr>
        <w:t>和焦虑，是这样子吗？</w:t>
      </w:r>
    </w:p>
    <w:p w14:paraId="34C0DC9D">
      <w:pPr>
        <w:rPr>
          <w:rFonts w:hint="eastAsia" w:eastAsiaTheme="minorEastAsia"/>
          <w:lang w:eastAsia="zh-CN"/>
        </w:rPr>
      </w:pPr>
      <w:r>
        <w:rPr>
          <w:rFonts w:hint="eastAsia"/>
          <w:b/>
          <w:bCs/>
          <w:color w:val="000000"/>
          <w:lang w:val="en-US" w:eastAsia="zh-CN"/>
        </w:rPr>
        <w:t>来访者</w:t>
      </w:r>
      <w:r>
        <w:rPr>
          <w:rFonts w:hint="eastAsia"/>
          <w:lang w:val="en-US" w:eastAsia="zh-CN"/>
        </w:rPr>
        <w:t>：</w:t>
      </w:r>
      <w:r>
        <w:rPr>
          <w:color w:val="000000"/>
        </w:rPr>
        <w:t>嗯，有点焦虑吧，疲惫倒还不感觉到</w:t>
      </w:r>
      <w:r>
        <w:rPr>
          <w:rFonts w:hint="eastAsia"/>
          <w:color w:val="000000"/>
          <w:lang w:eastAsia="zh-CN"/>
        </w:rPr>
        <w:t>。</w:t>
      </w:r>
    </w:p>
    <w:p w14:paraId="5AD565BE">
      <w:r>
        <w:rPr>
          <w:rFonts w:hint="eastAsia"/>
          <w:b/>
          <w:bCs/>
          <w:color w:val="000000"/>
          <w:lang w:val="en-US" w:eastAsia="zh-CN"/>
        </w:rPr>
        <w:t>咨询师</w:t>
      </w:r>
      <w:r>
        <w:rPr>
          <w:rFonts w:hint="eastAsia"/>
          <w:color w:val="000000"/>
          <w:lang w:val="en-US" w:eastAsia="zh-CN"/>
        </w:rPr>
        <w:t>：</w:t>
      </w:r>
      <w:r>
        <w:rPr>
          <w:color w:val="000000"/>
        </w:rPr>
        <w:t>那关于这部分的话，你有没有</w:t>
      </w:r>
      <w:r>
        <w:rPr>
          <w:rFonts w:hint="eastAsia"/>
          <w:color w:val="000000"/>
          <w:lang w:val="en-US" w:eastAsia="zh-CN"/>
        </w:rPr>
        <w:t>尝试</w:t>
      </w:r>
      <w:r>
        <w:rPr>
          <w:color w:val="000000"/>
        </w:rPr>
        <w:t>做一些调整呢？就是最近忙的这个事情里有没有一些主次的安排呀？</w:t>
      </w:r>
    </w:p>
    <w:p w14:paraId="66A564D3">
      <w:r>
        <w:rPr>
          <w:rFonts w:hint="eastAsia"/>
          <w:b/>
          <w:bCs/>
          <w:lang w:val="en-US" w:eastAsia="zh-CN"/>
        </w:rPr>
        <w:t>来访者：</w:t>
      </w:r>
      <w:r>
        <w:rPr>
          <w:color w:val="000000"/>
        </w:rPr>
        <w:t>反正每天我都做计划呗，然后把每天都安排的满满当当的，比如说我现在就已经把原来下班以后去锻炼的时间都挤占了，然后我就利用中午</w:t>
      </w:r>
      <w:r>
        <w:rPr>
          <w:rFonts w:hint="eastAsia"/>
          <w:color w:val="000000"/>
          <w:lang w:val="en-US" w:eastAsia="zh-CN"/>
        </w:rPr>
        <w:t>或者</w:t>
      </w:r>
      <w:r>
        <w:rPr>
          <w:color w:val="000000"/>
        </w:rPr>
        <w:t>上班期间中间的可能一个小时去附近的健身房运动一下，然后课余的时间就上班之外的时间基本上都拿在和光学习看书上课。但是我又觉得拿工作时间去运动，又不对，我又觉得很责怪自己，但是又感觉解解决不了。</w:t>
      </w:r>
    </w:p>
    <w:p w14:paraId="042C5FFB">
      <w:r>
        <w:rPr>
          <w:rFonts w:hint="eastAsia"/>
          <w:b/>
          <w:bCs/>
          <w:lang w:val="en-US" w:eastAsia="zh-CN"/>
        </w:rPr>
        <w:t>咨询师：</w:t>
      </w:r>
      <w:r>
        <w:rPr>
          <w:color w:val="000000"/>
        </w:rPr>
        <w:t>嗯，我刚刚有听到你说你的生活中安排的很多下班时间，甚至中午的时间也用来去锻炼或者是学习，但是你又觉得把自己安排的这么满，没有一个时间来喘息，你感到一些自责，是这样子吗？</w:t>
      </w:r>
    </w:p>
    <w:p w14:paraId="231520BF">
      <w:pPr>
        <w:rPr>
          <w:color w:val="000000"/>
        </w:rPr>
      </w:pPr>
      <w:r>
        <w:rPr>
          <w:rFonts w:hint="eastAsia"/>
          <w:color w:val="000000"/>
          <w:lang w:val="en-US" w:eastAsia="zh-CN"/>
        </w:rPr>
        <w:t>来访者：</w:t>
      </w:r>
      <w:r>
        <w:rPr>
          <w:color w:val="000000"/>
        </w:rPr>
        <w:t>嗯，有些自责。</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6E6D24B0">
        <w:trPr>
          <w:trHeight w:val="223" w:hRule="atLeast"/>
        </w:trPr>
        <w:tc>
          <w:tcPr>
            <w:tcW w:w="1271" w:type="dxa"/>
            <w:vMerge w:val="restart"/>
            <w:vAlign w:val="center"/>
          </w:tcPr>
          <w:p w14:paraId="40A3FD77">
            <w:pPr>
              <w:jc w:val="center"/>
              <w:rPr>
                <w:rFonts w:hint="eastAsia"/>
              </w:rPr>
            </w:pPr>
            <w:r>
              <w:rPr>
                <w:rFonts w:hint="eastAsia"/>
              </w:rPr>
              <w:t>助人者意图</w:t>
            </w:r>
          </w:p>
        </w:tc>
        <w:tc>
          <w:tcPr>
            <w:tcW w:w="1134" w:type="dxa"/>
            <w:vMerge w:val="restart"/>
            <w:vAlign w:val="center"/>
          </w:tcPr>
          <w:p w14:paraId="196AF1AB">
            <w:pPr>
              <w:jc w:val="center"/>
              <w:rPr>
                <w:rFonts w:hint="eastAsia"/>
              </w:rPr>
            </w:pPr>
            <w:r>
              <w:rPr>
                <w:rFonts w:hint="eastAsia"/>
              </w:rPr>
              <w:t>助人技术</w:t>
            </w:r>
          </w:p>
        </w:tc>
        <w:tc>
          <w:tcPr>
            <w:tcW w:w="2551" w:type="dxa"/>
            <w:gridSpan w:val="2"/>
            <w:vAlign w:val="center"/>
          </w:tcPr>
          <w:p w14:paraId="5131CA6E">
            <w:pPr>
              <w:jc w:val="center"/>
              <w:rPr>
                <w:rFonts w:hint="eastAsia"/>
              </w:rPr>
            </w:pPr>
            <w:r>
              <w:rPr>
                <w:rFonts w:hint="eastAsia"/>
              </w:rPr>
              <w:t>有效性5点评分</w:t>
            </w:r>
          </w:p>
        </w:tc>
        <w:tc>
          <w:tcPr>
            <w:tcW w:w="992" w:type="dxa"/>
            <w:vAlign w:val="center"/>
          </w:tcPr>
          <w:p w14:paraId="575C5258">
            <w:pPr>
              <w:jc w:val="center"/>
              <w:rPr>
                <w:rFonts w:hint="eastAsia"/>
              </w:rPr>
            </w:pPr>
            <w:r>
              <w:rPr>
                <w:rFonts w:hint="eastAsia"/>
              </w:rPr>
              <w:t>当事人反应</w:t>
            </w:r>
          </w:p>
        </w:tc>
        <w:tc>
          <w:tcPr>
            <w:tcW w:w="2552" w:type="dxa"/>
            <w:vAlign w:val="center"/>
          </w:tcPr>
          <w:p w14:paraId="519A0EFF">
            <w:pPr>
              <w:jc w:val="center"/>
              <w:rPr>
                <w:rFonts w:hint="eastAsia"/>
              </w:rPr>
            </w:pPr>
            <w:r>
              <w:rPr>
                <w:rFonts w:hint="eastAsia"/>
              </w:rPr>
              <w:t>更好的干预（如有）</w:t>
            </w:r>
          </w:p>
        </w:tc>
      </w:tr>
      <w:tr w14:paraId="7BB21DB4">
        <w:trPr>
          <w:trHeight w:val="223" w:hRule="atLeast"/>
        </w:trPr>
        <w:tc>
          <w:tcPr>
            <w:tcW w:w="1271" w:type="dxa"/>
            <w:vMerge w:val="continue"/>
            <w:vAlign w:val="center"/>
          </w:tcPr>
          <w:p w14:paraId="758936AE">
            <w:pPr>
              <w:jc w:val="left"/>
              <w:rPr>
                <w:rFonts w:hint="eastAsia"/>
              </w:rPr>
            </w:pPr>
          </w:p>
        </w:tc>
        <w:tc>
          <w:tcPr>
            <w:tcW w:w="1134" w:type="dxa"/>
            <w:vMerge w:val="continue"/>
            <w:vAlign w:val="center"/>
          </w:tcPr>
          <w:p w14:paraId="20F7F864">
            <w:pPr>
              <w:jc w:val="left"/>
              <w:rPr>
                <w:rFonts w:hint="eastAsia"/>
              </w:rPr>
            </w:pPr>
          </w:p>
        </w:tc>
        <w:tc>
          <w:tcPr>
            <w:tcW w:w="1276" w:type="dxa"/>
            <w:vAlign w:val="center"/>
          </w:tcPr>
          <w:p w14:paraId="52F79F35">
            <w:pPr>
              <w:jc w:val="center"/>
              <w:rPr>
                <w:rFonts w:hint="eastAsia"/>
              </w:rPr>
            </w:pPr>
            <w:r>
              <w:rPr>
                <w:rFonts w:hint="eastAsia"/>
              </w:rPr>
              <w:t>咨询师</w:t>
            </w:r>
          </w:p>
        </w:tc>
        <w:tc>
          <w:tcPr>
            <w:tcW w:w="1275" w:type="dxa"/>
            <w:vAlign w:val="center"/>
          </w:tcPr>
          <w:p w14:paraId="4A074D20">
            <w:pPr>
              <w:jc w:val="center"/>
              <w:rPr>
                <w:rFonts w:hint="eastAsia"/>
              </w:rPr>
            </w:pPr>
            <w:r>
              <w:rPr>
                <w:rFonts w:hint="eastAsia"/>
              </w:rPr>
              <w:t>来访者</w:t>
            </w:r>
          </w:p>
        </w:tc>
        <w:tc>
          <w:tcPr>
            <w:tcW w:w="993" w:type="dxa"/>
            <w:vMerge w:val="restart"/>
            <w:vAlign w:val="center"/>
          </w:tcPr>
          <w:p w14:paraId="7CEA06C1">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0F535B27">
            <w:pPr>
              <w:jc w:val="left"/>
              <w:rPr>
                <w:rFonts w:hint="eastAsia"/>
                <w:color w:val="C00000"/>
                <w:lang w:val="en-US" w:eastAsia="zh-CN"/>
              </w:rPr>
            </w:pPr>
            <w:r>
              <w:rPr>
                <w:rFonts w:hint="eastAsia"/>
                <w:b/>
                <w:bCs/>
                <w:color w:val="C00000"/>
                <w:lang w:val="en-US" w:eastAsia="zh-CN"/>
              </w:rPr>
              <w:t>听完你的描述中，我仿佛看到了你忙碌的身影，感受到你的焦虑与自责</w:t>
            </w:r>
            <w:r>
              <w:rPr>
                <w:rFonts w:hint="eastAsia"/>
                <w:color w:val="C00000"/>
                <w:lang w:val="en-US" w:eastAsia="zh-CN"/>
              </w:rPr>
              <w:t>。（5情感反映8a：情感表露</w:t>
            </w:r>
          </w:p>
          <w:p w14:paraId="317BC666">
            <w:pPr>
              <w:jc w:val="left"/>
              <w:rPr>
                <w:rFonts w:hint="eastAsia"/>
                <w:color w:val="C00000"/>
                <w:lang w:val="en-US" w:eastAsia="zh-CN"/>
              </w:rPr>
            </w:pPr>
            <w:r>
              <w:rPr>
                <w:rFonts w:hint="eastAsia"/>
                <w:b/>
                <w:bCs/>
                <w:color w:val="C00000"/>
                <w:lang w:val="en-US" w:eastAsia="zh-CN"/>
              </w:rPr>
              <w:t>那这些事情里，哪些是你被迫要完成的，哪些是你主动安排的呢？</w:t>
            </w:r>
            <w:r>
              <w:rPr>
                <w:rFonts w:hint="eastAsia"/>
                <w:color w:val="C00000"/>
                <w:lang w:val="en-US" w:eastAsia="zh-CN"/>
              </w:rPr>
              <w:t>（3开放式提问</w:t>
            </w:r>
          </w:p>
          <w:p w14:paraId="41FAC59B">
            <w:pPr>
              <w:jc w:val="left"/>
              <w:rPr>
                <w:rFonts w:hint="eastAsia"/>
                <w:color w:val="C00000"/>
                <w:lang w:val="en-US" w:eastAsia="zh-CN"/>
              </w:rPr>
            </w:pPr>
            <w:r>
              <w:rPr>
                <w:rFonts w:hint="eastAsia"/>
                <w:b/>
                <w:bCs/>
                <w:color w:val="C00000"/>
                <w:lang w:val="en-US" w:eastAsia="zh-CN"/>
              </w:rPr>
              <w:t>看起来，你很希望能很好完成所有的事情，这个要求的声音来自于哪里呢？是内心，还是外界？</w:t>
            </w:r>
            <w:r>
              <w:rPr>
                <w:rFonts w:hint="eastAsia"/>
                <w:color w:val="C00000"/>
                <w:lang w:val="en-US" w:eastAsia="zh-CN"/>
              </w:rPr>
              <w:t>（3开放式提问6挑战</w:t>
            </w:r>
          </w:p>
          <w:p w14:paraId="19EAA846">
            <w:pPr>
              <w:jc w:val="left"/>
              <w:rPr>
                <w:rFonts w:hint="eastAsia"/>
                <w:color w:val="C00000"/>
                <w:lang w:val="en-US" w:eastAsia="zh-CN"/>
              </w:rPr>
            </w:pPr>
          </w:p>
          <w:p w14:paraId="79DC9AC9">
            <w:pPr>
              <w:jc w:val="left"/>
              <w:rPr>
                <w:rFonts w:hint="default"/>
                <w:b/>
                <w:bCs/>
                <w:color w:val="C00000"/>
                <w:lang w:val="en-US" w:eastAsia="zh-CN"/>
              </w:rPr>
            </w:pPr>
            <w:r>
              <w:rPr>
                <w:rFonts w:hint="eastAsia"/>
                <w:b/>
                <w:bCs/>
                <w:color w:val="C00000"/>
                <w:lang w:val="en-US" w:eastAsia="zh-CN"/>
              </w:rPr>
              <w:t>这种焦虑有影响到你的生活和身体吗？</w:t>
            </w:r>
          </w:p>
          <w:p w14:paraId="7630C9A8">
            <w:pPr>
              <w:jc w:val="left"/>
              <w:rPr>
                <w:rFonts w:hint="default"/>
                <w:color w:val="C00000"/>
                <w:lang w:val="en-US" w:eastAsia="zh-CN"/>
              </w:rPr>
            </w:pPr>
          </w:p>
        </w:tc>
      </w:tr>
      <w:tr w14:paraId="6270E70D">
        <w:tc>
          <w:tcPr>
            <w:tcW w:w="1271" w:type="dxa"/>
            <w:vAlign w:val="center"/>
          </w:tcPr>
          <w:p w14:paraId="2AE46B81">
            <w:pPr>
              <w:jc w:val="left"/>
              <w:rPr>
                <w:rFonts w:hint="eastAsia"/>
                <w:lang w:val="en-US" w:eastAsia="zh-CN"/>
              </w:rPr>
            </w:pPr>
            <w:r>
              <w:rPr>
                <w:rFonts w:hint="eastAsia"/>
                <w:lang w:val="en-US" w:eastAsia="zh-CN"/>
              </w:rPr>
              <w:t>6澄清</w:t>
            </w:r>
          </w:p>
          <w:p w14:paraId="270940A5">
            <w:pPr>
              <w:jc w:val="left"/>
              <w:rPr>
                <w:rFonts w:hint="default"/>
                <w:lang w:val="en-US"/>
              </w:rPr>
            </w:pPr>
            <w:r>
              <w:rPr>
                <w:rFonts w:hint="eastAsia"/>
                <w:lang w:val="en-US" w:eastAsia="zh-CN"/>
              </w:rPr>
              <w:t>2获得信息8鼓励宣泄</w:t>
            </w:r>
          </w:p>
        </w:tc>
        <w:tc>
          <w:tcPr>
            <w:tcW w:w="1134" w:type="dxa"/>
            <w:vAlign w:val="center"/>
          </w:tcPr>
          <w:p w14:paraId="0664AE46">
            <w:pPr>
              <w:jc w:val="left"/>
              <w:rPr>
                <w:rFonts w:hint="eastAsia"/>
              </w:rPr>
            </w:pPr>
            <w:r>
              <w:rPr>
                <w:rFonts w:hint="eastAsia"/>
                <w:lang w:val="en-US" w:eastAsia="zh-CN"/>
              </w:rPr>
              <w:t>3</w:t>
            </w:r>
            <w:r>
              <w:rPr>
                <w:rFonts w:hint="default"/>
                <w:lang w:val="en-US" w:eastAsia="zh-CN"/>
              </w:rPr>
              <w:t>a</w:t>
            </w:r>
            <w:r>
              <w:rPr>
                <w:rFonts w:hint="eastAsia"/>
                <w:lang w:val="en-US" w:eastAsia="zh-CN"/>
              </w:rPr>
              <w:t>针对想法的开放式提问4重述</w:t>
            </w:r>
          </w:p>
        </w:tc>
        <w:tc>
          <w:tcPr>
            <w:tcW w:w="1276" w:type="dxa"/>
            <w:vAlign w:val="center"/>
          </w:tcPr>
          <w:p w14:paraId="2FFBFEA4">
            <w:pPr>
              <w:jc w:val="left"/>
              <w:rPr>
                <w:rFonts w:hint="default" w:eastAsiaTheme="minorEastAsia"/>
                <w:lang w:val="en-US" w:eastAsia="zh-CN"/>
              </w:rPr>
            </w:pPr>
            <w:r>
              <w:rPr>
                <w:rFonts w:hint="eastAsia"/>
                <w:lang w:val="en-US" w:eastAsia="zh-CN"/>
              </w:rPr>
              <w:t>3</w:t>
            </w:r>
          </w:p>
        </w:tc>
        <w:tc>
          <w:tcPr>
            <w:tcW w:w="1275" w:type="dxa"/>
            <w:vAlign w:val="center"/>
          </w:tcPr>
          <w:p w14:paraId="1B4868FF">
            <w:pPr>
              <w:jc w:val="left"/>
              <w:rPr>
                <w:rFonts w:hint="eastAsia"/>
              </w:rPr>
            </w:pPr>
          </w:p>
        </w:tc>
        <w:tc>
          <w:tcPr>
            <w:tcW w:w="993" w:type="dxa"/>
            <w:vMerge w:val="continue"/>
            <w:vAlign w:val="center"/>
          </w:tcPr>
          <w:p w14:paraId="541DF532">
            <w:pPr>
              <w:jc w:val="left"/>
              <w:rPr>
                <w:rFonts w:hint="eastAsia"/>
              </w:rPr>
            </w:pPr>
          </w:p>
        </w:tc>
        <w:tc>
          <w:tcPr>
            <w:tcW w:w="2551" w:type="dxa"/>
            <w:vMerge w:val="continue"/>
            <w:vAlign w:val="center"/>
          </w:tcPr>
          <w:p w14:paraId="7F1C707F">
            <w:pPr>
              <w:jc w:val="left"/>
              <w:rPr>
                <w:rFonts w:hint="eastAsia"/>
              </w:rPr>
            </w:pPr>
          </w:p>
        </w:tc>
      </w:tr>
    </w:tbl>
    <w:p w14:paraId="1F89738F">
      <w:pPr>
        <w:rPr>
          <w:rFonts w:hint="eastAsia"/>
          <w:color w:val="000000"/>
          <w:lang w:val="en-US" w:eastAsia="zh-CN"/>
        </w:rPr>
      </w:pPr>
    </w:p>
    <w:p w14:paraId="2786E475">
      <w:pPr>
        <w:rPr>
          <w:color w:val="000000"/>
        </w:rPr>
      </w:pPr>
      <w:r>
        <w:rPr>
          <w:rFonts w:hint="eastAsia"/>
          <w:b/>
          <w:bCs/>
          <w:lang w:val="en-US" w:eastAsia="zh-CN"/>
        </w:rPr>
        <w:t>咨询师：</w:t>
      </w:r>
      <w:r>
        <w:rPr>
          <w:color w:val="000000"/>
        </w:rPr>
        <w:t>我想了解一下你在我们的咨询中希望达到一个怎样的目标呢？</w:t>
      </w:r>
    </w:p>
    <w:p w14:paraId="5A57DB3A">
      <w:pPr>
        <w:rPr>
          <w:color w:val="000000"/>
        </w:rPr>
      </w:pPr>
      <w:r>
        <w:rPr>
          <w:rFonts w:hint="eastAsia"/>
          <w:b/>
          <w:bCs/>
          <w:color w:val="000000"/>
          <w:lang w:val="en-US" w:eastAsia="zh-CN"/>
        </w:rPr>
        <w:t>来访者</w:t>
      </w:r>
      <w:r>
        <w:rPr>
          <w:rFonts w:hint="eastAsia"/>
          <w:color w:val="000000"/>
          <w:lang w:val="en-US" w:eastAsia="zh-CN"/>
        </w:rPr>
        <w:t>：</w:t>
      </w:r>
      <w:r>
        <w:rPr>
          <w:color w:val="000000"/>
        </w:rPr>
        <w:t>什么样的目标，我就觉得嗯，这个挺焦虑的，有没有什么缓解焦虑的方法呀</w:t>
      </w:r>
    </w:p>
    <w:p w14:paraId="3385D3CD">
      <w:r>
        <w:rPr>
          <w:rFonts w:hint="eastAsia"/>
          <w:b/>
          <w:bCs/>
          <w:color w:val="000000"/>
          <w:lang w:val="en-US" w:eastAsia="zh-CN"/>
        </w:rPr>
        <w:t>咨询师</w:t>
      </w:r>
      <w:r>
        <w:rPr>
          <w:rFonts w:hint="eastAsia"/>
          <w:color w:val="000000"/>
          <w:lang w:val="en-US" w:eastAsia="zh-CN"/>
        </w:rPr>
        <w:t>：</w:t>
      </w:r>
      <w:r>
        <w:rPr>
          <w:color w:val="000000"/>
        </w:rPr>
        <w:t>嗯，刚刚你有说到，希望在我们的咨询里找到缓解焦虑的办法是吗？嗯，那关于这个目的的话，嗯，我们也算是一个在我们的心理咨询可以帮助的范畴，那除此之外还有其他的吗？</w:t>
      </w:r>
    </w:p>
    <w:p w14:paraId="2CC8BE38">
      <w:pPr>
        <w:rPr>
          <w:color w:val="000000"/>
        </w:rPr>
      </w:pPr>
      <w:r>
        <w:rPr>
          <w:rFonts w:hint="eastAsia"/>
          <w:b/>
          <w:bCs/>
          <w:color w:val="000000"/>
          <w:lang w:val="en-US" w:eastAsia="zh-CN"/>
        </w:rPr>
        <w:t>来访者</w:t>
      </w:r>
      <w:r>
        <w:rPr>
          <w:rFonts w:hint="eastAsia"/>
          <w:color w:val="000000"/>
          <w:lang w:val="en-US" w:eastAsia="zh-CN"/>
        </w:rPr>
        <w:t>：</w:t>
      </w:r>
      <w:r>
        <w:rPr>
          <w:color w:val="000000"/>
        </w:rPr>
        <w:t>嗯，目前没有。</w:t>
      </w:r>
    </w:p>
    <w:p w14:paraId="4A0B3531">
      <w:pPr>
        <w:rPr>
          <w:color w:val="000000"/>
        </w:rPr>
      </w:pPr>
      <w:r>
        <w:rPr>
          <w:rFonts w:hint="eastAsia"/>
          <w:color w:val="000000"/>
          <w:lang w:val="en-US" w:eastAsia="zh-CN"/>
        </w:rPr>
        <w:t>咨询师：</w:t>
      </w:r>
      <w:r>
        <w:rPr>
          <w:color w:val="000000"/>
        </w:rPr>
        <w:t>好的，那我们今天的讨论时间也快到了，你的大概一些情况我也进行了了解，后续我会再梳理一下，然后你的目标是我们能够在心理咨询里去帮助的范畴，我也很愿意我们共同努力，能够帮和你一起达成这个目的。</w:t>
      </w:r>
    </w:p>
    <w:p w14:paraId="32901C6F">
      <w:pPr>
        <w:rPr>
          <w:color w:val="000000"/>
        </w:rPr>
      </w:pP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1C50626C">
        <w:trPr>
          <w:trHeight w:val="223" w:hRule="atLeast"/>
        </w:trPr>
        <w:tc>
          <w:tcPr>
            <w:tcW w:w="1270" w:type="dxa"/>
            <w:vMerge w:val="restart"/>
            <w:vAlign w:val="center"/>
          </w:tcPr>
          <w:p w14:paraId="08C2BD16">
            <w:pPr>
              <w:jc w:val="center"/>
              <w:rPr>
                <w:rFonts w:hint="eastAsia"/>
              </w:rPr>
            </w:pPr>
            <w:r>
              <w:rPr>
                <w:rFonts w:hint="eastAsia"/>
              </w:rPr>
              <w:t>助人者意图</w:t>
            </w:r>
          </w:p>
        </w:tc>
        <w:tc>
          <w:tcPr>
            <w:tcW w:w="1134" w:type="dxa"/>
            <w:vMerge w:val="restart"/>
            <w:vAlign w:val="center"/>
          </w:tcPr>
          <w:p w14:paraId="64F80729">
            <w:pPr>
              <w:jc w:val="center"/>
              <w:rPr>
                <w:rFonts w:hint="eastAsia"/>
              </w:rPr>
            </w:pPr>
            <w:r>
              <w:rPr>
                <w:rFonts w:hint="eastAsia"/>
              </w:rPr>
              <w:t>助人技术</w:t>
            </w:r>
          </w:p>
        </w:tc>
        <w:tc>
          <w:tcPr>
            <w:tcW w:w="2551" w:type="dxa"/>
            <w:gridSpan w:val="2"/>
            <w:vAlign w:val="center"/>
          </w:tcPr>
          <w:p w14:paraId="416696BB">
            <w:pPr>
              <w:jc w:val="center"/>
              <w:rPr>
                <w:rFonts w:hint="eastAsia"/>
              </w:rPr>
            </w:pPr>
            <w:r>
              <w:rPr>
                <w:rFonts w:hint="eastAsia"/>
              </w:rPr>
              <w:t>有效性5点评分</w:t>
            </w:r>
          </w:p>
        </w:tc>
        <w:tc>
          <w:tcPr>
            <w:tcW w:w="993" w:type="dxa"/>
            <w:vAlign w:val="center"/>
          </w:tcPr>
          <w:p w14:paraId="703F38A0">
            <w:pPr>
              <w:jc w:val="center"/>
              <w:rPr>
                <w:rFonts w:hint="eastAsia"/>
              </w:rPr>
            </w:pPr>
            <w:r>
              <w:rPr>
                <w:rFonts w:hint="eastAsia"/>
              </w:rPr>
              <w:t>当事人反应</w:t>
            </w:r>
          </w:p>
        </w:tc>
        <w:tc>
          <w:tcPr>
            <w:tcW w:w="2552" w:type="dxa"/>
            <w:vAlign w:val="center"/>
          </w:tcPr>
          <w:p w14:paraId="25812992">
            <w:pPr>
              <w:jc w:val="center"/>
              <w:rPr>
                <w:rFonts w:hint="eastAsia"/>
              </w:rPr>
            </w:pPr>
            <w:r>
              <w:rPr>
                <w:rFonts w:hint="eastAsia"/>
              </w:rPr>
              <w:t>更好的干预（如有）</w:t>
            </w:r>
          </w:p>
        </w:tc>
      </w:tr>
      <w:tr w14:paraId="088B4520">
        <w:trPr>
          <w:trHeight w:val="223" w:hRule="atLeast"/>
        </w:trPr>
        <w:tc>
          <w:tcPr>
            <w:tcW w:w="1270" w:type="dxa"/>
            <w:vMerge w:val="continue"/>
            <w:vAlign w:val="center"/>
          </w:tcPr>
          <w:p w14:paraId="2164802A">
            <w:pPr>
              <w:jc w:val="left"/>
              <w:rPr>
                <w:rFonts w:hint="eastAsia"/>
              </w:rPr>
            </w:pPr>
          </w:p>
        </w:tc>
        <w:tc>
          <w:tcPr>
            <w:tcW w:w="1134" w:type="dxa"/>
            <w:vMerge w:val="continue"/>
            <w:vAlign w:val="center"/>
          </w:tcPr>
          <w:p w14:paraId="7E8D3721">
            <w:pPr>
              <w:jc w:val="left"/>
              <w:rPr>
                <w:rFonts w:hint="eastAsia"/>
              </w:rPr>
            </w:pPr>
          </w:p>
        </w:tc>
        <w:tc>
          <w:tcPr>
            <w:tcW w:w="1276" w:type="dxa"/>
            <w:vAlign w:val="center"/>
          </w:tcPr>
          <w:p w14:paraId="7621FE19">
            <w:pPr>
              <w:jc w:val="center"/>
              <w:rPr>
                <w:rFonts w:hint="eastAsia"/>
              </w:rPr>
            </w:pPr>
            <w:r>
              <w:rPr>
                <w:rFonts w:hint="eastAsia"/>
              </w:rPr>
              <w:t>咨询师</w:t>
            </w:r>
          </w:p>
        </w:tc>
        <w:tc>
          <w:tcPr>
            <w:tcW w:w="1275" w:type="dxa"/>
            <w:vAlign w:val="center"/>
          </w:tcPr>
          <w:p w14:paraId="53CE1777">
            <w:pPr>
              <w:jc w:val="center"/>
              <w:rPr>
                <w:rFonts w:hint="eastAsia"/>
              </w:rPr>
            </w:pPr>
            <w:r>
              <w:rPr>
                <w:rFonts w:hint="eastAsia"/>
              </w:rPr>
              <w:t>来访者</w:t>
            </w:r>
          </w:p>
        </w:tc>
        <w:tc>
          <w:tcPr>
            <w:tcW w:w="993" w:type="dxa"/>
            <w:vMerge w:val="restart"/>
            <w:vAlign w:val="center"/>
          </w:tcPr>
          <w:p w14:paraId="466E8D32">
            <w:pPr>
              <w:jc w:val="left"/>
              <w:rPr>
                <w:rFonts w:hint="default" w:eastAsiaTheme="minorEastAsia"/>
                <w:lang w:val="en-US" w:eastAsia="zh-CN"/>
              </w:rPr>
            </w:pPr>
            <w:r>
              <w:rPr>
                <w:rFonts w:hint="eastAsia"/>
                <w:lang w:val="en-US" w:eastAsia="zh-CN"/>
              </w:rPr>
              <w:t>7明了</w:t>
            </w:r>
          </w:p>
        </w:tc>
        <w:tc>
          <w:tcPr>
            <w:tcW w:w="2552" w:type="dxa"/>
            <w:vMerge w:val="restart"/>
            <w:vAlign w:val="center"/>
          </w:tcPr>
          <w:p w14:paraId="4B288D52">
            <w:pPr>
              <w:jc w:val="left"/>
              <w:rPr>
                <w:rFonts w:hint="default"/>
                <w:color w:val="C00000"/>
                <w:lang w:val="en-US" w:eastAsia="zh-CN"/>
              </w:rPr>
            </w:pPr>
            <w:r>
              <w:rPr>
                <w:rFonts w:hint="eastAsia"/>
                <w:color w:val="C00000"/>
                <w:lang w:val="en-US" w:eastAsia="zh-CN"/>
              </w:rPr>
              <w:t>我听到了你想要缓解焦虑的需求，</w:t>
            </w:r>
            <w:r>
              <w:rPr>
                <w:rFonts w:hint="eastAsia"/>
                <w:b/>
                <w:bCs/>
                <w:color w:val="C00000"/>
                <w:lang w:val="en-US" w:eastAsia="zh-CN"/>
              </w:rPr>
              <w:t>这个目标很好，</w:t>
            </w:r>
            <w:r>
              <w:rPr>
                <w:b/>
                <w:bCs/>
                <w:color w:val="C00000"/>
              </w:rPr>
              <w:t>是一个在心理咨询可以帮助的范畴</w:t>
            </w:r>
            <w:r>
              <w:rPr>
                <w:rFonts w:hint="eastAsia"/>
                <w:color w:val="C00000"/>
                <w:lang w:eastAsia="zh-CN"/>
              </w:rPr>
              <w:t>。</w:t>
            </w:r>
            <w:r>
              <w:rPr>
                <w:rFonts w:hint="eastAsia"/>
                <w:color w:val="C00000"/>
                <w:lang w:val="en-US" w:eastAsia="zh-CN"/>
              </w:rPr>
              <w:t>如果我们能找到产生焦虑的源头，也许能更好的化解焦虑。</w:t>
            </w:r>
            <w:r>
              <w:rPr>
                <w:rFonts w:hint="eastAsia"/>
                <w:b/>
                <w:bCs/>
                <w:color w:val="C00000"/>
                <w:lang w:val="en-US" w:eastAsia="zh-CN"/>
              </w:rPr>
              <w:t>那我们的咨询目标就暂定为</w:t>
            </w:r>
            <w:r>
              <w:rPr>
                <w:rFonts w:hint="eastAsia"/>
                <w:color w:val="C00000"/>
                <w:lang w:val="en-US" w:eastAsia="zh-CN"/>
              </w:rPr>
              <w:t>：寻找出焦虑产生的来源以及如何缓解焦虑，你觉得怎么样？还有其他想增加的吗？</w:t>
            </w:r>
          </w:p>
          <w:p w14:paraId="32612C6B">
            <w:pPr>
              <w:jc w:val="left"/>
              <w:rPr>
                <w:rFonts w:hint="default"/>
                <w:lang w:val="en-US"/>
              </w:rPr>
            </w:pPr>
            <w:r>
              <w:rPr>
                <w:rFonts w:hint="eastAsia"/>
                <w:b/>
                <w:bCs/>
                <w:color w:val="C00000"/>
                <w:lang w:val="en-US" w:eastAsia="zh-CN"/>
              </w:rPr>
              <w:t>这个目标不是固定不变的，跟随我们的进程也可能会做出调整，我很愿意也很希望能够和你一起实现这些目标</w:t>
            </w:r>
            <w:r>
              <w:rPr>
                <w:rFonts w:hint="eastAsia"/>
                <w:color w:val="C00000"/>
                <w:lang w:val="en-US" w:eastAsia="zh-CN"/>
              </w:rPr>
              <w:t>。（4重述、1认可、11建议3开放式提问12探索咨询目标</w:t>
            </w:r>
          </w:p>
        </w:tc>
      </w:tr>
      <w:tr w14:paraId="2FF39153">
        <w:tc>
          <w:tcPr>
            <w:tcW w:w="1270" w:type="dxa"/>
            <w:vAlign w:val="center"/>
          </w:tcPr>
          <w:p w14:paraId="24E165EE">
            <w:pPr>
              <w:jc w:val="left"/>
              <w:rPr>
                <w:rFonts w:hint="default"/>
                <w:lang w:val="en-US"/>
              </w:rPr>
            </w:pPr>
            <w:r>
              <w:rPr>
                <w:rFonts w:hint="eastAsia"/>
                <w:lang w:val="en-US" w:eastAsia="zh-CN"/>
              </w:rPr>
              <w:t>2获得信息4支持、7灌输希望</w:t>
            </w:r>
          </w:p>
        </w:tc>
        <w:tc>
          <w:tcPr>
            <w:tcW w:w="1134" w:type="dxa"/>
            <w:vAlign w:val="center"/>
          </w:tcPr>
          <w:p w14:paraId="4B46C32D">
            <w:pPr>
              <w:jc w:val="left"/>
              <w:rPr>
                <w:rFonts w:hint="eastAsia"/>
              </w:rPr>
            </w:pPr>
            <w:r>
              <w:rPr>
                <w:rFonts w:hint="eastAsia"/>
                <w:lang w:val="en-US" w:eastAsia="zh-CN"/>
              </w:rPr>
              <w:t>4重述3</w:t>
            </w:r>
            <w:r>
              <w:rPr>
                <w:rFonts w:hint="default"/>
                <w:lang w:val="en-US" w:eastAsia="zh-CN"/>
              </w:rPr>
              <w:t>a</w:t>
            </w:r>
            <w:r>
              <w:rPr>
                <w:rFonts w:hint="eastAsia"/>
                <w:lang w:val="en-US" w:eastAsia="zh-CN"/>
              </w:rPr>
              <w:t>针对想法的开放式提问</w:t>
            </w:r>
          </w:p>
        </w:tc>
        <w:tc>
          <w:tcPr>
            <w:tcW w:w="1276" w:type="dxa"/>
            <w:vAlign w:val="center"/>
          </w:tcPr>
          <w:p w14:paraId="309A0541">
            <w:pPr>
              <w:jc w:val="left"/>
              <w:rPr>
                <w:rFonts w:hint="default" w:eastAsiaTheme="minorEastAsia"/>
                <w:lang w:val="en-US" w:eastAsia="zh-CN"/>
              </w:rPr>
            </w:pPr>
            <w:r>
              <w:rPr>
                <w:rFonts w:hint="eastAsia"/>
                <w:lang w:val="en-US" w:eastAsia="zh-CN"/>
              </w:rPr>
              <w:t>4</w:t>
            </w:r>
          </w:p>
        </w:tc>
        <w:tc>
          <w:tcPr>
            <w:tcW w:w="1275" w:type="dxa"/>
            <w:vAlign w:val="center"/>
          </w:tcPr>
          <w:p w14:paraId="7092E0C5">
            <w:pPr>
              <w:jc w:val="left"/>
              <w:rPr>
                <w:rFonts w:hint="eastAsia"/>
              </w:rPr>
            </w:pPr>
          </w:p>
        </w:tc>
        <w:tc>
          <w:tcPr>
            <w:tcW w:w="993" w:type="dxa"/>
            <w:vMerge w:val="continue"/>
            <w:vAlign w:val="center"/>
          </w:tcPr>
          <w:p w14:paraId="30F1AFC4">
            <w:pPr>
              <w:jc w:val="left"/>
              <w:rPr>
                <w:rFonts w:hint="eastAsia"/>
              </w:rPr>
            </w:pPr>
          </w:p>
        </w:tc>
        <w:tc>
          <w:tcPr>
            <w:tcW w:w="2552" w:type="dxa"/>
            <w:vMerge w:val="continue"/>
            <w:vAlign w:val="center"/>
          </w:tcPr>
          <w:p w14:paraId="55F47094">
            <w:pPr>
              <w:jc w:val="left"/>
              <w:rPr>
                <w:rFonts w:hint="eastAsia"/>
              </w:rPr>
            </w:pPr>
          </w:p>
        </w:tc>
      </w:tr>
    </w:tbl>
    <w:p w14:paraId="3FED6DE9">
      <w:pPr>
        <w:rPr>
          <w:rFonts w:hint="eastAsia" w:eastAsiaTheme="minorEastAsia"/>
          <w:color w:val="000000"/>
          <w:lang w:val="en-US" w:eastAsia="zh-CN"/>
        </w:rPr>
      </w:pPr>
      <w:r>
        <w:rPr>
          <w:rFonts w:hint="eastAsia"/>
          <w:b/>
          <w:bCs/>
          <w:color w:val="000000"/>
          <w:lang w:val="en-US" w:eastAsia="zh-CN"/>
        </w:rPr>
        <w:t>咨询师：</w:t>
      </w:r>
      <w:r>
        <w:rPr>
          <w:color w:val="000000"/>
        </w:rPr>
        <w:t>好的，那我们今天的讨论时间也快到了，你的大概一些情况我也进行了了解，我们再讨论一下，</w:t>
      </w:r>
      <w:r>
        <w:rPr>
          <w:rFonts w:hint="eastAsia"/>
          <w:color w:val="000000"/>
          <w:lang w:val="en-US" w:eastAsia="zh-CN"/>
        </w:rPr>
        <w:t>之前</w:t>
      </w:r>
      <w:r>
        <w:rPr>
          <w:color w:val="000000"/>
        </w:rPr>
        <w:t>说到的就是关于下周的时间和</w:t>
      </w:r>
      <w:r>
        <w:rPr>
          <w:rFonts w:hint="eastAsia"/>
          <w:color w:val="000000"/>
          <w:lang w:val="en-US" w:eastAsia="zh-CN"/>
        </w:rPr>
        <w:t>频率，你看每周一次，仍然固定在今天的</w:t>
      </w:r>
      <w:r>
        <w:rPr>
          <w:color w:val="000000"/>
        </w:rPr>
        <w:t>同一时间见</w:t>
      </w:r>
      <w:r>
        <w:rPr>
          <w:rFonts w:hint="eastAsia"/>
          <w:color w:val="000000"/>
          <w:lang w:val="en-US" w:eastAsia="zh-CN"/>
        </w:rPr>
        <w:t>怎么样？</w:t>
      </w:r>
    </w:p>
    <w:p w14:paraId="6877C2F9">
      <w:r>
        <w:rPr>
          <w:rFonts w:hint="eastAsia"/>
          <w:b/>
          <w:bCs/>
          <w:color w:val="000000"/>
          <w:lang w:val="en-US" w:eastAsia="zh-CN"/>
        </w:rPr>
        <w:t>来访者：</w:t>
      </w:r>
      <w:r>
        <w:rPr>
          <w:color w:val="000000"/>
        </w:rPr>
        <w:t>可以。</w:t>
      </w:r>
    </w:p>
    <w:p w14:paraId="61EA4935">
      <w:r>
        <w:rPr>
          <w:rFonts w:hint="eastAsia"/>
          <w:b/>
          <w:bCs/>
          <w:color w:val="000000"/>
          <w:lang w:val="en-US" w:eastAsia="zh-CN"/>
        </w:rPr>
        <w:t>咨询师：</w:t>
      </w:r>
      <w:r>
        <w:rPr>
          <w:color w:val="000000"/>
        </w:rPr>
        <w:t>那今天</w:t>
      </w:r>
      <w:r>
        <w:rPr>
          <w:rFonts w:hint="eastAsia"/>
          <w:color w:val="000000"/>
          <w:lang w:val="en-US" w:eastAsia="zh-CN"/>
        </w:rPr>
        <w:t>的</w:t>
      </w:r>
      <w:r>
        <w:rPr>
          <w:color w:val="000000"/>
        </w:rPr>
        <w:t>整个过程你是大概是一个什么样的感受？有没有一些心里还有一些疑问呢？</w:t>
      </w:r>
    </w:p>
    <w:p w14:paraId="7D06741F">
      <w:r>
        <w:rPr>
          <w:rFonts w:hint="eastAsia"/>
          <w:b/>
          <w:bCs/>
          <w:color w:val="000000"/>
          <w:lang w:val="en-US" w:eastAsia="zh-CN"/>
        </w:rPr>
        <w:t>来访者</w:t>
      </w:r>
      <w:r>
        <w:rPr>
          <w:rFonts w:hint="eastAsia"/>
          <w:color w:val="000000"/>
          <w:lang w:val="en-US" w:eastAsia="zh-CN"/>
        </w:rPr>
        <w:t>：</w:t>
      </w:r>
      <w:r>
        <w:rPr>
          <w:color w:val="000000"/>
        </w:rPr>
        <w:t>我的感受就是好像焦虑并没有降低&lt;笑声&gt;，然后感觉到没有得到一些方法，但是我也知道这就是一个过程。</w:t>
      </w:r>
    </w:p>
    <w:p w14:paraId="4E6DBCF2">
      <w:pPr>
        <w:rPr>
          <w:color w:val="000000"/>
        </w:rPr>
      </w:pPr>
      <w:r>
        <w:rPr>
          <w:rFonts w:hint="eastAsia"/>
          <w:b w:val="0"/>
          <w:bCs w:val="0"/>
          <w:color w:val="000000"/>
          <w:lang w:val="en-US" w:eastAsia="zh-CN"/>
        </w:rPr>
        <w:t>咨询师</w:t>
      </w:r>
      <w:r>
        <w:rPr>
          <w:rFonts w:hint="eastAsia"/>
          <w:color w:val="000000"/>
          <w:lang w:val="en-US" w:eastAsia="zh-CN"/>
        </w:rPr>
        <w:t>：</w:t>
      </w:r>
      <w:r>
        <w:rPr>
          <w:color w:val="000000"/>
        </w:rPr>
        <w:t>嗯，对，很感谢你真诚的和我说出了你的感受，</w:t>
      </w:r>
      <w:r>
        <w:rPr>
          <w:rFonts w:hint="eastAsia"/>
          <w:color w:val="000000"/>
          <w:lang w:val="en-US" w:eastAsia="zh-CN"/>
        </w:rPr>
        <w:t>你</w:t>
      </w:r>
      <w:r>
        <w:rPr>
          <w:color w:val="000000"/>
        </w:rPr>
        <w:t>觉得在这一次里焦虑是没有降低的，我也很理解，那我们的这种我们因为这是我们的第一次咨询嘛，然后更多的就是收集呃了解你，然后了解你的一些困惑问题，可能在后续的我们的呃一起咨询中再慢慢的寻找到一些方法去为你解决</w:t>
      </w:r>
      <w:r>
        <w:rPr>
          <w:rFonts w:hint="eastAsia"/>
          <w:color w:val="000000"/>
          <w:lang w:eastAsia="zh-CN"/>
        </w:rPr>
        <w:t>，</w:t>
      </w:r>
      <w:r>
        <w:rPr>
          <w:color w:val="000000"/>
        </w:rPr>
        <w:t>我们一起努力的话是可以做到的，希望你能够嗯，在这个周吧，你可以试着去思考一下啊，你以前尝试过，或者说这个周你做了哪些尝试来缓解你的焦虑，带着这个问题去觉察一下，我们下次来再交流，你看可以吗？</w:t>
      </w:r>
    </w:p>
    <w:p w14:paraId="406DDD44">
      <w:pPr>
        <w:rPr>
          <w:rFonts w:hint="eastAsia"/>
          <w:color w:val="000000"/>
          <w:lang w:val="en-US" w:eastAsia="zh-CN"/>
        </w:rPr>
      </w:pPr>
      <w:r>
        <w:rPr>
          <w:rFonts w:hint="eastAsia"/>
          <w:color w:val="000000"/>
          <w:lang w:val="en-US" w:eastAsia="zh-CN"/>
        </w:rPr>
        <w:t>来访者：好的，可以</w:t>
      </w:r>
    </w:p>
    <w:p w14:paraId="50A40517">
      <w:pPr>
        <w:rPr>
          <w:rFonts w:hint="default"/>
          <w:color w:val="000000"/>
          <w:lang w:val="en-US" w:eastAsia="zh-CN"/>
        </w:rPr>
      </w:pPr>
      <w:r>
        <w:rPr>
          <w:rFonts w:hint="eastAsia"/>
          <w:color w:val="000000"/>
          <w:lang w:val="en-US" w:eastAsia="zh-CN"/>
        </w:rPr>
        <w:t>咨询师：</w:t>
      </w:r>
      <w:r>
        <w:rPr>
          <w:color w:val="000000"/>
        </w:rPr>
        <w:t>好的，那我们这次咨询就结束啦，我们下次再见。。</w:t>
      </w:r>
    </w:p>
    <w:tbl>
      <w:tblPr>
        <w:tblStyle w:val="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134"/>
        <w:gridCol w:w="1276"/>
        <w:gridCol w:w="1275"/>
        <w:gridCol w:w="993"/>
        <w:gridCol w:w="2552"/>
      </w:tblGrid>
      <w:tr w14:paraId="1D2DAFBC">
        <w:trPr>
          <w:trHeight w:val="223" w:hRule="atLeast"/>
        </w:trPr>
        <w:tc>
          <w:tcPr>
            <w:tcW w:w="1271" w:type="dxa"/>
            <w:vMerge w:val="restart"/>
            <w:vAlign w:val="center"/>
          </w:tcPr>
          <w:p w14:paraId="279816DE">
            <w:pPr>
              <w:jc w:val="center"/>
              <w:rPr>
                <w:rFonts w:hint="eastAsia"/>
              </w:rPr>
            </w:pPr>
            <w:r>
              <w:rPr>
                <w:rFonts w:hint="eastAsia"/>
              </w:rPr>
              <w:t>助人者意图</w:t>
            </w:r>
          </w:p>
        </w:tc>
        <w:tc>
          <w:tcPr>
            <w:tcW w:w="1134" w:type="dxa"/>
            <w:vMerge w:val="restart"/>
            <w:vAlign w:val="center"/>
          </w:tcPr>
          <w:p w14:paraId="609AAE93">
            <w:pPr>
              <w:jc w:val="center"/>
              <w:rPr>
                <w:rFonts w:hint="eastAsia"/>
              </w:rPr>
            </w:pPr>
            <w:r>
              <w:rPr>
                <w:rFonts w:hint="eastAsia"/>
              </w:rPr>
              <w:t>助人技术</w:t>
            </w:r>
          </w:p>
        </w:tc>
        <w:tc>
          <w:tcPr>
            <w:tcW w:w="2551" w:type="dxa"/>
            <w:gridSpan w:val="2"/>
            <w:vAlign w:val="center"/>
          </w:tcPr>
          <w:p w14:paraId="2227A615">
            <w:pPr>
              <w:jc w:val="center"/>
              <w:rPr>
                <w:rFonts w:hint="eastAsia"/>
              </w:rPr>
            </w:pPr>
            <w:r>
              <w:rPr>
                <w:rFonts w:hint="eastAsia"/>
              </w:rPr>
              <w:t>有效性5点评分</w:t>
            </w:r>
          </w:p>
        </w:tc>
        <w:tc>
          <w:tcPr>
            <w:tcW w:w="992" w:type="dxa"/>
            <w:vAlign w:val="center"/>
          </w:tcPr>
          <w:p w14:paraId="0A7A0B0B">
            <w:pPr>
              <w:jc w:val="center"/>
              <w:rPr>
                <w:rFonts w:hint="eastAsia"/>
              </w:rPr>
            </w:pPr>
            <w:r>
              <w:rPr>
                <w:rFonts w:hint="eastAsia"/>
              </w:rPr>
              <w:t>当事人反应</w:t>
            </w:r>
          </w:p>
        </w:tc>
        <w:tc>
          <w:tcPr>
            <w:tcW w:w="2552" w:type="dxa"/>
            <w:vAlign w:val="center"/>
          </w:tcPr>
          <w:p w14:paraId="4FEEDD09">
            <w:pPr>
              <w:jc w:val="center"/>
              <w:rPr>
                <w:rFonts w:hint="eastAsia"/>
              </w:rPr>
            </w:pPr>
            <w:r>
              <w:rPr>
                <w:rFonts w:hint="eastAsia"/>
              </w:rPr>
              <w:t>更好的干预（如有）</w:t>
            </w:r>
          </w:p>
        </w:tc>
      </w:tr>
      <w:tr w14:paraId="549C12D6">
        <w:trPr>
          <w:trHeight w:val="223" w:hRule="atLeast"/>
        </w:trPr>
        <w:tc>
          <w:tcPr>
            <w:tcW w:w="1271" w:type="dxa"/>
            <w:vMerge w:val="continue"/>
            <w:vAlign w:val="center"/>
          </w:tcPr>
          <w:p w14:paraId="163AC5F3">
            <w:pPr>
              <w:jc w:val="left"/>
              <w:rPr>
                <w:rFonts w:hint="eastAsia"/>
              </w:rPr>
            </w:pPr>
          </w:p>
        </w:tc>
        <w:tc>
          <w:tcPr>
            <w:tcW w:w="1134" w:type="dxa"/>
            <w:vMerge w:val="continue"/>
            <w:vAlign w:val="center"/>
          </w:tcPr>
          <w:p w14:paraId="5AD76CCC">
            <w:pPr>
              <w:jc w:val="left"/>
              <w:rPr>
                <w:rFonts w:hint="eastAsia"/>
              </w:rPr>
            </w:pPr>
          </w:p>
        </w:tc>
        <w:tc>
          <w:tcPr>
            <w:tcW w:w="1276" w:type="dxa"/>
            <w:vAlign w:val="center"/>
          </w:tcPr>
          <w:p w14:paraId="27449277">
            <w:pPr>
              <w:jc w:val="center"/>
              <w:rPr>
                <w:rFonts w:hint="eastAsia"/>
              </w:rPr>
            </w:pPr>
            <w:r>
              <w:rPr>
                <w:rFonts w:hint="eastAsia"/>
              </w:rPr>
              <w:t>咨询师</w:t>
            </w:r>
          </w:p>
        </w:tc>
        <w:tc>
          <w:tcPr>
            <w:tcW w:w="1275" w:type="dxa"/>
            <w:vAlign w:val="center"/>
          </w:tcPr>
          <w:p w14:paraId="20B8B7A2">
            <w:pPr>
              <w:jc w:val="center"/>
              <w:rPr>
                <w:rFonts w:hint="eastAsia"/>
              </w:rPr>
            </w:pPr>
            <w:r>
              <w:rPr>
                <w:rFonts w:hint="eastAsia"/>
              </w:rPr>
              <w:t>来访者</w:t>
            </w:r>
          </w:p>
        </w:tc>
        <w:tc>
          <w:tcPr>
            <w:tcW w:w="993" w:type="dxa"/>
            <w:vMerge w:val="restart"/>
            <w:vAlign w:val="center"/>
          </w:tcPr>
          <w:p w14:paraId="5758558D">
            <w:pPr>
              <w:jc w:val="left"/>
              <w:rPr>
                <w:rFonts w:hint="default" w:eastAsiaTheme="minorEastAsia"/>
                <w:lang w:val="en-US" w:eastAsia="zh-CN"/>
              </w:rPr>
            </w:pPr>
            <w:r>
              <w:rPr>
                <w:rFonts w:hint="eastAsia"/>
                <w:lang w:val="en-US" w:eastAsia="zh-CN"/>
              </w:rPr>
              <w:t>7明了</w:t>
            </w:r>
          </w:p>
        </w:tc>
        <w:tc>
          <w:tcPr>
            <w:tcW w:w="2551" w:type="dxa"/>
            <w:vMerge w:val="restart"/>
            <w:vAlign w:val="center"/>
          </w:tcPr>
          <w:p w14:paraId="7053F858">
            <w:pPr>
              <w:jc w:val="left"/>
              <w:rPr>
                <w:rFonts w:hint="default"/>
                <w:lang w:val="en-US"/>
              </w:rPr>
            </w:pPr>
            <w:r>
              <w:rPr>
                <w:rFonts w:hint="eastAsia"/>
                <w:b/>
                <w:bCs/>
                <w:color w:val="C00000"/>
                <w:lang w:val="en-US" w:eastAsia="zh-CN"/>
              </w:rPr>
              <w:t>很感谢你真诚地表达出了自己的真实感受</w:t>
            </w:r>
            <w:r>
              <w:rPr>
                <w:rFonts w:hint="eastAsia"/>
                <w:color w:val="C00000"/>
                <w:lang w:val="en-US" w:eastAsia="zh-CN"/>
              </w:rPr>
              <w:t>，你感觉到这一次的咨询并没有降低你现在的焦虑，我也很理解，毕竟这是我们的第一次咨询，主要是为了了解你以及你的这些困扰，商讨出共同的咨询目标，</w:t>
            </w:r>
            <w:r>
              <w:rPr>
                <w:rFonts w:hint="eastAsia"/>
                <w:b/>
                <w:bCs/>
                <w:color w:val="C00000"/>
                <w:lang w:val="en-US" w:eastAsia="zh-CN"/>
              </w:rPr>
              <w:t>这都为接下来我们一起实现这些目标做足更充分的准备。俗话说“磨刀不误砍柴工”</w:t>
            </w:r>
            <w:r>
              <w:rPr>
                <w:rFonts w:hint="eastAsia"/>
                <w:color w:val="C00000"/>
                <w:lang w:val="en-US" w:eastAsia="zh-CN"/>
              </w:rPr>
              <w:t>相信我们有了更多的准备，一切都会像好的方向走。今天结束后，我会做更充分地梳理，你也尝试带着觉察去寻找自己焦虑的源头供我们下次交流，你看可以吗？（1认可、5情感反映7解释8c：策略表露2封闭式提问</w:t>
            </w:r>
          </w:p>
        </w:tc>
      </w:tr>
      <w:tr w14:paraId="17246691">
        <w:tc>
          <w:tcPr>
            <w:tcW w:w="1271" w:type="dxa"/>
            <w:vAlign w:val="center"/>
          </w:tcPr>
          <w:p w14:paraId="3705CFC7">
            <w:pPr>
              <w:jc w:val="left"/>
              <w:rPr>
                <w:rFonts w:hint="default"/>
                <w:lang w:val="en-US"/>
              </w:rPr>
            </w:pPr>
            <w:r>
              <w:rPr>
                <w:rFonts w:hint="eastAsia"/>
                <w:lang w:val="en-US" w:eastAsia="zh-CN"/>
              </w:rPr>
              <w:t>2获得信息4支持、8鼓励宣泄、7灌输希望18处理治疗关系</w:t>
            </w:r>
          </w:p>
        </w:tc>
        <w:tc>
          <w:tcPr>
            <w:tcW w:w="1134" w:type="dxa"/>
            <w:vAlign w:val="center"/>
          </w:tcPr>
          <w:p w14:paraId="72D23032">
            <w:pPr>
              <w:jc w:val="left"/>
              <w:rPr>
                <w:rFonts w:hint="eastAsia"/>
              </w:rPr>
            </w:pPr>
            <w:r>
              <w:rPr>
                <w:rFonts w:hint="eastAsia"/>
                <w:color w:val="C00000"/>
                <w:lang w:val="en-US" w:eastAsia="zh-CN"/>
              </w:rPr>
              <w:t>3开放式提问1认可5情感反映7解释2封闭式提问</w:t>
            </w:r>
          </w:p>
        </w:tc>
        <w:tc>
          <w:tcPr>
            <w:tcW w:w="1276" w:type="dxa"/>
            <w:vAlign w:val="center"/>
          </w:tcPr>
          <w:p w14:paraId="685CA4DB">
            <w:pPr>
              <w:jc w:val="left"/>
              <w:rPr>
                <w:rFonts w:hint="default" w:eastAsiaTheme="minorEastAsia"/>
                <w:lang w:val="en-US" w:eastAsia="zh-CN"/>
              </w:rPr>
            </w:pPr>
            <w:r>
              <w:rPr>
                <w:rFonts w:hint="eastAsia"/>
                <w:lang w:val="en-US" w:eastAsia="zh-CN"/>
              </w:rPr>
              <w:t>4</w:t>
            </w:r>
          </w:p>
        </w:tc>
        <w:tc>
          <w:tcPr>
            <w:tcW w:w="1275" w:type="dxa"/>
            <w:vAlign w:val="center"/>
          </w:tcPr>
          <w:p w14:paraId="2FFA157A">
            <w:pPr>
              <w:jc w:val="left"/>
              <w:rPr>
                <w:rFonts w:hint="eastAsia"/>
              </w:rPr>
            </w:pPr>
          </w:p>
        </w:tc>
        <w:tc>
          <w:tcPr>
            <w:tcW w:w="993" w:type="dxa"/>
            <w:vMerge w:val="continue"/>
            <w:vAlign w:val="center"/>
          </w:tcPr>
          <w:p w14:paraId="76F50924">
            <w:pPr>
              <w:jc w:val="left"/>
              <w:rPr>
                <w:rFonts w:hint="eastAsia"/>
              </w:rPr>
            </w:pPr>
          </w:p>
        </w:tc>
        <w:tc>
          <w:tcPr>
            <w:tcW w:w="2551" w:type="dxa"/>
            <w:vMerge w:val="continue"/>
            <w:vAlign w:val="center"/>
          </w:tcPr>
          <w:p w14:paraId="06BAB757">
            <w:pPr>
              <w:jc w:val="left"/>
              <w:rPr>
                <w:rFonts w:hint="eastAsia"/>
              </w:rPr>
            </w:pPr>
          </w:p>
        </w:tc>
      </w:tr>
    </w:tbl>
    <w:p w14:paraId="69A5EE1F">
      <w:pPr>
        <w:rPr>
          <w:rFonts w:hint="default" w:eastAsiaTheme="minorEastAsia"/>
          <w:color w:val="000000"/>
          <w:lang w:val="en-US" w:eastAsia="zh-CN"/>
        </w:rPr>
      </w:pPr>
    </w:p>
    <w:p w14:paraId="285DB9B2">
      <w:pPr>
        <w:jc w:val="left"/>
        <w:rPr>
          <w:rFonts w:hint="default"/>
          <w:lang w:val="en-US" w:eastAsia="zh-CN"/>
        </w:rPr>
      </w:pPr>
      <w:r>
        <w:rPr>
          <w:rFonts w:hint="eastAsia"/>
          <w:b/>
          <w:bCs/>
        </w:rPr>
        <w:t>收获和疑问</w:t>
      </w:r>
      <w:r>
        <w:rPr>
          <w:rFonts w:hint="eastAsia"/>
        </w:rPr>
        <w:t>：</w:t>
      </w:r>
    </w:p>
    <w:p w14:paraId="14513E7D">
      <w:pPr>
        <w:numPr>
          <w:ilvl w:val="0"/>
          <w:numId w:val="0"/>
        </w:numPr>
        <w:rPr>
          <w:rFonts w:hint="default"/>
          <w:b/>
          <w:bCs/>
          <w:u w:val="single"/>
          <w:lang w:val="en-US" w:eastAsia="zh-CN"/>
        </w:rPr>
      </w:pPr>
      <w:r>
        <w:rPr>
          <w:rFonts w:hint="eastAsia"/>
          <w:b/>
          <w:bCs/>
          <w:u w:val="single"/>
          <w:lang w:val="en-US" w:eastAsia="zh-CN"/>
        </w:rPr>
        <w:t>1.当来访者提出也想录音时，处理生硬，缺少共情</w:t>
      </w:r>
    </w:p>
    <w:p w14:paraId="7221F49A">
      <w:pPr>
        <w:widowControl w:val="0"/>
        <w:numPr>
          <w:ilvl w:val="0"/>
          <w:numId w:val="0"/>
        </w:numPr>
        <w:jc w:val="both"/>
        <w:rPr>
          <w:rFonts w:hint="eastAsia"/>
          <w:lang w:val="en-US" w:eastAsia="zh-CN"/>
        </w:rPr>
      </w:pPr>
      <w:r>
        <w:rPr>
          <w:rFonts w:hint="eastAsia"/>
          <w:lang w:val="en-US" w:eastAsia="zh-CN"/>
        </w:rPr>
        <w:t>当来访者说他也想录音的时候，我只是告诉了他不能录音，不建议录音，但是缺乏了，对于他为什么想录音背后这个动力的探寻。只有理解并共情来访者对于录音需求背后的真实诉求和动力，并为他提出一些解决方案，也许来访者在心理上更能接受和理解，也减少阻抗的产生，也避免来访者就觉得不公平，从而也不允许咨询师进行录音这种有点报复的行为。</w:t>
      </w:r>
    </w:p>
    <w:p w14:paraId="15DFDE14">
      <w:pPr>
        <w:widowControl w:val="0"/>
        <w:numPr>
          <w:ilvl w:val="0"/>
          <w:numId w:val="0"/>
        </w:numPr>
        <w:jc w:val="both"/>
        <w:rPr>
          <w:rFonts w:hint="default"/>
          <w:b/>
          <w:bCs/>
          <w:u w:val="single"/>
          <w:lang w:val="en-US" w:eastAsia="zh-CN"/>
        </w:rPr>
      </w:pPr>
      <w:r>
        <w:rPr>
          <w:rFonts w:hint="eastAsia"/>
          <w:b/>
          <w:bCs/>
          <w:u w:val="single"/>
          <w:lang w:val="en-US" w:eastAsia="zh-CN"/>
        </w:rPr>
        <w:t>2.对于来访者的困惑回应过于浅</w:t>
      </w:r>
    </w:p>
    <w:p w14:paraId="339B014F">
      <w:pPr>
        <w:widowControl w:val="0"/>
        <w:numPr>
          <w:ilvl w:val="0"/>
          <w:numId w:val="0"/>
        </w:numPr>
        <w:jc w:val="both"/>
        <w:rPr>
          <w:rFonts w:hint="eastAsia"/>
          <w:lang w:val="en-US" w:eastAsia="zh-CN"/>
        </w:rPr>
      </w:pPr>
      <w:r>
        <w:rPr>
          <w:rFonts w:hint="eastAsia"/>
          <w:lang w:val="en-US" w:eastAsia="zh-CN"/>
        </w:rPr>
        <w:t>当来访者说到自己的生活很忙碌，安排得很满，感觉到焦虑自责时，我的回应其实没有回应到重点上，也没有往深的继续探寻他焦虑背后的声音，对于来访者描述自己问题以后，我该如何提问，查找哪个方向去提问和探索，都不是很专业，就有一种随便抓着一个就开始问的感觉，洞悉都不够深刻和敏锐。</w:t>
      </w:r>
    </w:p>
    <w:p w14:paraId="515BADFB">
      <w:pPr>
        <w:widowControl w:val="0"/>
        <w:numPr>
          <w:ilvl w:val="0"/>
          <w:numId w:val="1"/>
        </w:numPr>
        <w:jc w:val="both"/>
        <w:rPr>
          <w:rFonts w:hint="eastAsia"/>
          <w:b/>
          <w:bCs/>
          <w:lang w:val="en-US" w:eastAsia="zh-CN"/>
        </w:rPr>
      </w:pPr>
      <w:r>
        <w:rPr>
          <w:rFonts w:hint="eastAsia"/>
          <w:b/>
          <w:bCs/>
          <w:lang w:val="en-US" w:eastAsia="zh-CN"/>
        </w:rPr>
        <w:t>关于紧急联系人的解释不够清晰，应适当探寻背后缘由</w:t>
      </w:r>
    </w:p>
    <w:p w14:paraId="33474FD1">
      <w:pPr>
        <w:widowControl w:val="0"/>
        <w:numPr>
          <w:numId w:val="0"/>
        </w:numPr>
        <w:jc w:val="both"/>
        <w:rPr>
          <w:rFonts w:hint="eastAsia"/>
          <w:lang w:val="en-US" w:eastAsia="zh-CN"/>
        </w:rPr>
      </w:pPr>
      <w:r>
        <w:rPr>
          <w:rFonts w:hint="eastAsia"/>
          <w:lang w:val="en-US" w:eastAsia="zh-CN"/>
        </w:rPr>
        <w:t>当来访者表示不太想提供紧急联系人的时候，其实相当于他在拒绝，他拒绝背后有什么原因呢？是担心我会泄露保密吗？还是说有其他的？其实是可以探究一下的，而不是直接就略过。可以借此机会来看看他身边有着怎样的社会支持系统，那如果说他回答没有任何人可以信任，那就是可能需要我们关注的重点。</w:t>
      </w:r>
    </w:p>
    <w:p w14:paraId="66FDD06A">
      <w:pPr>
        <w:widowControl w:val="0"/>
        <w:numPr>
          <w:numId w:val="0"/>
        </w:numPr>
        <w:jc w:val="both"/>
        <w:rPr>
          <w:rFonts w:hint="eastAsia"/>
          <w:b/>
          <w:bCs/>
          <w:u w:val="single"/>
          <w:lang w:val="en-US" w:eastAsia="zh-CN"/>
        </w:rPr>
      </w:pPr>
      <w:r>
        <w:rPr>
          <w:rFonts w:hint="eastAsia"/>
          <w:b/>
          <w:bCs/>
          <w:lang w:val="en-US" w:eastAsia="zh-CN"/>
        </w:rPr>
        <w:t>4.</w:t>
      </w:r>
      <w:r>
        <w:rPr>
          <w:rFonts w:hint="eastAsia"/>
          <w:b/>
          <w:bCs/>
          <w:u w:val="single"/>
          <w:lang w:val="en-US" w:eastAsia="zh-CN"/>
        </w:rPr>
        <w:t>关于来访者结束咨询和转介权利部分太过于直接应该委婉些</w:t>
      </w:r>
    </w:p>
    <w:p w14:paraId="6517CF6E">
      <w:pPr>
        <w:widowControl w:val="0"/>
        <w:numPr>
          <w:ilvl w:val="0"/>
          <w:numId w:val="0"/>
        </w:numPr>
        <w:jc w:val="both"/>
        <w:rPr>
          <w:rFonts w:hint="eastAsia"/>
          <w:lang w:val="en-US" w:eastAsia="zh-CN"/>
        </w:rPr>
      </w:pPr>
      <w:r>
        <w:rPr>
          <w:rFonts w:hint="eastAsia"/>
          <w:lang w:val="en-US" w:eastAsia="zh-CN"/>
        </w:rPr>
        <w:t>在最开始就说出想更换咨询师的话都完全OK，会给来访者传递出一种不太认真重视对待的感觉，有一种好像你来和不来都没关系的感觉。最好不要在这个时候这么生硬的提，就简单地告诉他，如果有任何不舒服或想停止的，都可以告诉我就好了</w:t>
      </w:r>
    </w:p>
    <w:p w14:paraId="7A8D6852">
      <w:pPr>
        <w:widowControl w:val="0"/>
        <w:numPr>
          <w:numId w:val="0"/>
        </w:numPr>
        <w:ind w:leftChars="0"/>
        <w:jc w:val="both"/>
        <w:rPr>
          <w:rFonts w:hint="eastAsia"/>
          <w:b/>
          <w:bCs/>
          <w:u w:val="single"/>
          <w:lang w:val="en-US" w:eastAsia="zh-CN"/>
        </w:rPr>
      </w:pPr>
      <w:r>
        <w:rPr>
          <w:rFonts w:hint="eastAsia"/>
          <w:b/>
          <w:bCs/>
          <w:u w:val="single"/>
          <w:lang w:val="en-US" w:eastAsia="zh-CN"/>
        </w:rPr>
        <w:t>5.来访者表达第一次咨询没有给他带来很好的体验时，回应得不够让来访者有信心</w:t>
      </w:r>
    </w:p>
    <w:p w14:paraId="6B6247C1">
      <w:pPr>
        <w:widowControl w:val="0"/>
        <w:numPr>
          <w:numId w:val="0"/>
        </w:numPr>
        <w:jc w:val="both"/>
        <w:rPr>
          <w:rFonts w:hint="default"/>
          <w:lang w:val="en-US" w:eastAsia="zh-CN"/>
        </w:rPr>
      </w:pPr>
      <w:r>
        <w:rPr>
          <w:rFonts w:hint="eastAsia"/>
          <w:lang w:val="en-US" w:eastAsia="zh-CN"/>
        </w:rPr>
        <w:t>在这种时候还是有点略显尴尬，但是非常的重要！要表达出自己理解和共情，也要表达出我们做的这些了解和探寻是有意义的，不仅增进了理解还建立起共同的咨询目标，是在为以后的咨询打基础做铺垫，磨刀不会砍柴工，要给他吃一颗定心丸，要给他信心</w:t>
      </w:r>
    </w:p>
    <w:p w14:paraId="3487E8D8">
      <w:pPr>
        <w:rPr>
          <w:rFonts w:hint="default"/>
          <w:b/>
          <w:bCs/>
          <w:highlight w:val="yellow"/>
          <w:lang w:val="en-US" w:eastAsia="zh-CN"/>
        </w:rPr>
      </w:pPr>
    </w:p>
    <w:p w14:paraId="7D5C0C73">
      <w:pPr>
        <w:rPr>
          <w:rFonts w:hint="eastAsia"/>
          <w:b/>
          <w:bCs/>
          <w:highlight w:val="yellow"/>
          <w:lang w:val="en-US" w:eastAsia="zh-CN"/>
        </w:rPr>
      </w:pPr>
      <w:r>
        <w:rPr>
          <w:rFonts w:hint="eastAsia"/>
          <w:b/>
          <w:bCs/>
          <w:highlight w:val="yellow"/>
          <w:lang w:val="en-US" w:eastAsia="zh-CN"/>
        </w:rPr>
        <w:t>疑问：</w:t>
      </w:r>
    </w:p>
    <w:p w14:paraId="6ABE7574">
      <w:pPr>
        <w:numPr>
          <w:ilvl w:val="0"/>
          <w:numId w:val="2"/>
        </w:numPr>
        <w:ind w:firstLine="420" w:firstLineChars="200"/>
        <w:rPr>
          <w:rFonts w:hint="eastAsia"/>
          <w:b/>
          <w:bCs/>
          <w:highlight w:val="yellow"/>
          <w:lang w:val="en-US" w:eastAsia="zh-CN"/>
        </w:rPr>
      </w:pPr>
      <w:r>
        <w:rPr>
          <w:rFonts w:hint="eastAsia"/>
          <w:b/>
          <w:bCs/>
          <w:highlight w:val="yellow"/>
          <w:lang w:val="en-US" w:eastAsia="zh-CN"/>
        </w:rPr>
        <w:t>来访者的感受和需求有时候不会直接表达出来，我们可以通过倾听后加上自己的理解领悟反馈给他吗？就是说出那些他没有说出的需求，会让来访者觉得自己被同理和倾听了吗？那如果说错了怎么办？如果理解错说错了，会不会起反作用？这个平衡度该怎么掌握呢？</w:t>
      </w:r>
    </w:p>
    <w:p w14:paraId="6CE609AD">
      <w:pPr>
        <w:numPr>
          <w:ilvl w:val="0"/>
          <w:numId w:val="2"/>
        </w:numPr>
        <w:ind w:firstLine="420" w:firstLineChars="200"/>
        <w:rPr>
          <w:rFonts w:hint="eastAsia"/>
          <w:b/>
          <w:bCs/>
          <w:highlight w:val="yellow"/>
          <w:lang w:val="en-US" w:eastAsia="zh-CN"/>
        </w:rPr>
      </w:pPr>
      <w:r>
        <w:rPr>
          <w:rFonts w:hint="eastAsia"/>
          <w:b/>
          <w:bCs/>
          <w:highlight w:val="yellow"/>
          <w:lang w:val="en-US" w:eastAsia="zh-CN"/>
        </w:rPr>
        <w:t>在来访者说出自己的困扰后，很多时候都抓不住重点，不知道该问什么，问的很肤浅，</w:t>
      </w:r>
      <w:bookmarkStart w:id="0" w:name="_GoBack"/>
      <w:bookmarkEnd w:id="0"/>
      <w:r>
        <w:rPr>
          <w:rFonts w:hint="eastAsia"/>
          <w:b/>
          <w:bCs/>
          <w:highlight w:val="yellow"/>
          <w:lang w:val="en-US" w:eastAsia="zh-CN"/>
        </w:rPr>
        <w:t>就有一种没有直击问题核心的感觉，这怎么训练呢？</w:t>
      </w:r>
    </w:p>
    <w:p w14:paraId="6CB83B36">
      <w:pPr>
        <w:rPr>
          <w:rFonts w:hint="default"/>
          <w:b w:val="0"/>
          <w:bCs w:val="0"/>
          <w:color w:val="C00000"/>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2000000000000000000"/>
    <w:charset w:val="86"/>
    <w:family w:val="auto"/>
    <w:pitch w:val="default"/>
    <w:sig w:usb0="00000000" w:usb1="00000000" w:usb2="00000012"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等线(中文正文)">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69BB7E"/>
    <w:multiLevelType w:val="singleLevel"/>
    <w:tmpl w:val="F569BB7E"/>
    <w:lvl w:ilvl="0" w:tentative="0">
      <w:start w:val="1"/>
      <w:numFmt w:val="decimal"/>
      <w:suff w:val="nothing"/>
      <w:lvlText w:val="%1、"/>
      <w:lvlJc w:val="left"/>
    </w:lvl>
  </w:abstractNum>
  <w:abstractNum w:abstractNumId="1">
    <w:nsid w:val="7FEAB392"/>
    <w:multiLevelType w:val="singleLevel"/>
    <w:tmpl w:val="7FEAB392"/>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E635C5"/>
    <w:rsid w:val="2DBF840F"/>
    <w:rsid w:val="3FFFC88B"/>
    <w:rsid w:val="59D37010"/>
    <w:rsid w:val="6B55136C"/>
    <w:rsid w:val="7CFB0DEC"/>
    <w:rsid w:val="AB6E741F"/>
    <w:rsid w:val="D7BD0E1A"/>
    <w:rsid w:val="DC6FAF87"/>
    <w:rsid w:val="F7EBBB2D"/>
    <w:rsid w:val="F9FB72E4"/>
    <w:rsid w:val="FF83FBC7"/>
    <w:rsid w:val="FFA7C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26</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2026-03-12T16:52:00Z</dcterms:created>
  <dc:creator>和光</dc:creator>
  <cp:lastModifiedBy>贝娜呐･๑</cp:lastModifiedBy>
  <dcterms:modified xsi:type="dcterms:W3CDTF">2026-03-27T18:46:26Z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KSOTemplateDocerSaveRecord">
    <vt:lpwstr>eyJoZGlkIjoiYmQ3NjQxYmZmN2ZkODIxYWNiNTEzMzQyMTZmNzQ1MmMiLCJ1c2VySWQiOiIxMTQ5MDQ0MzkyIn0=</vt:lpwstr>
  </property>
  <property fmtid="{D5CDD505-2E9C-101B-9397-08002B2CF9AE}" pid="4" name="ICV">
    <vt:lpwstr>4FA45C400F14C1073D11C669A32AD527_43</vt:lpwstr>
  </property>
</Properties>
</file>