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641FB" w14:textId="54AD58FF" w:rsidR="004B3BEA" w:rsidRDefault="00A43105">
      <w:r>
        <w:t>Microsoft Azure Synapse project</w:t>
      </w:r>
      <w:r w:rsidR="00BE7F1D">
        <w:t xml:space="preserve"> document</w:t>
      </w:r>
      <w:r>
        <w:t>.</w:t>
      </w:r>
    </w:p>
    <w:p w14:paraId="25431CE0" w14:textId="19955A0B" w:rsidR="007D1DB1" w:rsidRDefault="007D1DB1">
      <w:r w:rsidRPr="007D1DB1">
        <w:drawing>
          <wp:inline distT="0" distB="0" distL="0" distR="0" wp14:anchorId="11AC0EC6" wp14:editId="6DAC5FB7">
            <wp:extent cx="5731510" cy="2878455"/>
            <wp:effectExtent l="0" t="0" r="2540" b="0"/>
            <wp:docPr id="100898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82023" name=""/>
                    <pic:cNvPicPr/>
                  </pic:nvPicPr>
                  <pic:blipFill>
                    <a:blip r:embed="rId4"/>
                    <a:stretch>
                      <a:fillRect/>
                    </a:stretch>
                  </pic:blipFill>
                  <pic:spPr>
                    <a:xfrm>
                      <a:off x="0" y="0"/>
                      <a:ext cx="5731510" cy="2878455"/>
                    </a:xfrm>
                    <a:prstGeom prst="rect">
                      <a:avLst/>
                    </a:prstGeom>
                  </pic:spPr>
                </pic:pic>
              </a:graphicData>
            </a:graphic>
          </wp:inline>
        </w:drawing>
      </w:r>
    </w:p>
    <w:p w14:paraId="59451268" w14:textId="249E597B" w:rsidR="00403114" w:rsidRDefault="007D1DB1">
      <w:r>
        <w:t>Solution Architect of the project</w:t>
      </w:r>
    </w:p>
    <w:p w14:paraId="31CA34B9" w14:textId="2F981EF6" w:rsidR="00803042" w:rsidRDefault="00803042">
      <w:r>
        <w:t xml:space="preserve">Main coding and transform tool </w:t>
      </w:r>
      <w:r w:rsidR="00D518DB">
        <w:t>ServerLess SQL pool</w:t>
      </w:r>
    </w:p>
    <w:p w14:paraId="14917F73" w14:textId="7F725BF2" w:rsidR="00E54BEC" w:rsidRDefault="00E54BEC">
      <w:r>
        <w:t>Data storing in data lake:</w:t>
      </w:r>
    </w:p>
    <w:p w14:paraId="5AD71706" w14:textId="0F154508" w:rsidR="00F319F7" w:rsidRDefault="00F319F7">
      <w:r>
        <w:t>This data lake</w:t>
      </w:r>
      <w:r w:rsidR="00793329">
        <w:t xml:space="preserve"> (nyc-taxi-data)</w:t>
      </w:r>
      <w:r>
        <w:t xml:space="preserve"> is linked with azure synapse</w:t>
      </w:r>
      <w:r w:rsidR="00793329">
        <w:t xml:space="preserve"> </w:t>
      </w:r>
    </w:p>
    <w:p w14:paraId="30AE04B6" w14:textId="1EF7831A" w:rsidR="00E54BEC" w:rsidRDefault="00E54BEC">
      <w:r w:rsidRPr="00A47577">
        <w:rPr>
          <w:noProof/>
        </w:rPr>
        <w:drawing>
          <wp:inline distT="0" distB="0" distL="0" distR="0" wp14:anchorId="186D2CC7" wp14:editId="7CDD0CDE">
            <wp:extent cx="5731510" cy="2787015"/>
            <wp:effectExtent l="0" t="0" r="2540" b="0"/>
            <wp:docPr id="144659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91731" name="Picture 1" descr="A screenshot of a computer&#10;&#10;Description automatically generated"/>
                    <pic:cNvPicPr/>
                  </pic:nvPicPr>
                  <pic:blipFill>
                    <a:blip r:embed="rId5"/>
                    <a:stretch>
                      <a:fillRect/>
                    </a:stretch>
                  </pic:blipFill>
                  <pic:spPr>
                    <a:xfrm>
                      <a:off x="0" y="0"/>
                      <a:ext cx="5731510" cy="2787015"/>
                    </a:xfrm>
                    <a:prstGeom prst="rect">
                      <a:avLst/>
                    </a:prstGeom>
                  </pic:spPr>
                </pic:pic>
              </a:graphicData>
            </a:graphic>
          </wp:inline>
        </w:drawing>
      </w:r>
    </w:p>
    <w:p w14:paraId="2412DF63" w14:textId="048E5F97" w:rsidR="007734D6" w:rsidRDefault="007734D6">
      <w:r>
        <w:t>Use openrowset function to read the data straight from the data lake</w:t>
      </w:r>
    </w:p>
    <w:p w14:paraId="1E5726C3" w14:textId="1076C496" w:rsidR="007734D6" w:rsidRDefault="007734D6">
      <w:r w:rsidRPr="007832A7">
        <w:rPr>
          <w:noProof/>
        </w:rPr>
        <w:lastRenderedPageBreak/>
        <w:drawing>
          <wp:inline distT="0" distB="0" distL="0" distR="0" wp14:anchorId="37605561" wp14:editId="3EE1BC2D">
            <wp:extent cx="5731510" cy="2883535"/>
            <wp:effectExtent l="0" t="0" r="2540" b="0"/>
            <wp:docPr id="869255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55821" name="Picture 1" descr="A screenshot of a computer&#10;&#10;Description automatically generated"/>
                    <pic:cNvPicPr/>
                  </pic:nvPicPr>
                  <pic:blipFill>
                    <a:blip r:embed="rId6"/>
                    <a:stretch>
                      <a:fillRect/>
                    </a:stretch>
                  </pic:blipFill>
                  <pic:spPr>
                    <a:xfrm>
                      <a:off x="0" y="0"/>
                      <a:ext cx="5731510" cy="2883535"/>
                    </a:xfrm>
                    <a:prstGeom prst="rect">
                      <a:avLst/>
                    </a:prstGeom>
                  </pic:spPr>
                </pic:pic>
              </a:graphicData>
            </a:graphic>
          </wp:inline>
        </w:drawing>
      </w:r>
    </w:p>
    <w:p w14:paraId="19494691" w14:textId="383D0776" w:rsidR="002B265F" w:rsidRDefault="002B265F">
      <w:r w:rsidRPr="002B265F">
        <w:drawing>
          <wp:inline distT="0" distB="0" distL="0" distR="0" wp14:anchorId="1853FB5C" wp14:editId="12D4DB92">
            <wp:extent cx="5731510" cy="2423160"/>
            <wp:effectExtent l="0" t="0" r="2540" b="0"/>
            <wp:docPr id="1317254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54108" name="Picture 1" descr="A screenshot of a computer&#10;&#10;Description automatically generated"/>
                    <pic:cNvPicPr/>
                  </pic:nvPicPr>
                  <pic:blipFill>
                    <a:blip r:embed="rId7"/>
                    <a:stretch>
                      <a:fillRect/>
                    </a:stretch>
                  </pic:blipFill>
                  <pic:spPr>
                    <a:xfrm>
                      <a:off x="0" y="0"/>
                      <a:ext cx="5731510" cy="2423160"/>
                    </a:xfrm>
                    <a:prstGeom prst="rect">
                      <a:avLst/>
                    </a:prstGeom>
                  </pic:spPr>
                </pic:pic>
              </a:graphicData>
            </a:graphic>
          </wp:inline>
        </w:drawing>
      </w:r>
    </w:p>
    <w:p w14:paraId="58DDEF47" w14:textId="49FCA723" w:rsidR="002B265F" w:rsidRDefault="002B265F">
      <w:r>
        <w:t xml:space="preserve">The data which storing in the data lake is current </w:t>
      </w:r>
      <w:r w:rsidR="00E302AF">
        <w:t>in mixing file type, some csv, some json, some parquet.</w:t>
      </w:r>
    </w:p>
    <w:p w14:paraId="0D119C0A" w14:textId="47F3A33F" w:rsidR="00133CFF" w:rsidRDefault="00133CFF">
      <w:r w:rsidRPr="00133CFF">
        <w:drawing>
          <wp:inline distT="0" distB="0" distL="0" distR="0" wp14:anchorId="68CA85B2" wp14:editId="21D404BD">
            <wp:extent cx="5731510" cy="1805305"/>
            <wp:effectExtent l="0" t="0" r="2540" b="4445"/>
            <wp:docPr id="104146467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64673" name="Picture 1" descr="A close-up of a computer screen&#10;&#10;Description automatically generated"/>
                    <pic:cNvPicPr/>
                  </pic:nvPicPr>
                  <pic:blipFill>
                    <a:blip r:embed="rId8"/>
                    <a:stretch>
                      <a:fillRect/>
                    </a:stretch>
                  </pic:blipFill>
                  <pic:spPr>
                    <a:xfrm>
                      <a:off x="0" y="0"/>
                      <a:ext cx="5731510" cy="1805305"/>
                    </a:xfrm>
                    <a:prstGeom prst="rect">
                      <a:avLst/>
                    </a:prstGeom>
                  </pic:spPr>
                </pic:pic>
              </a:graphicData>
            </a:graphic>
          </wp:inline>
        </w:drawing>
      </w:r>
    </w:p>
    <w:p w14:paraId="09EE9B99" w14:textId="553CED6E" w:rsidR="00133CFF" w:rsidRDefault="00133CFF">
      <w:r>
        <w:t xml:space="preserve">To Query this data we need to use </w:t>
      </w:r>
      <w:r w:rsidR="000B488F">
        <w:t>the openrowset which is kind of complicate</w:t>
      </w:r>
    </w:p>
    <w:p w14:paraId="0E61800C" w14:textId="77777777" w:rsidR="00377B90" w:rsidRDefault="00F8018C">
      <w:r>
        <w:t xml:space="preserve">So i create a new </w:t>
      </w:r>
      <w:r w:rsidR="0001348A">
        <w:t xml:space="preserve">database inside Azure Synapse </w:t>
      </w:r>
      <w:r w:rsidR="00CA2880">
        <w:t>include 3 schema which is stand for bronze (raw data storing),</w:t>
      </w:r>
      <w:r w:rsidR="00D46ABC">
        <w:t xml:space="preserve"> silver (raw data but in same format), </w:t>
      </w:r>
      <w:r w:rsidR="001E7EDF">
        <w:t>gold (OLAP data</w:t>
      </w:r>
      <w:r w:rsidR="00DA7828">
        <w:t xml:space="preserve"> </w:t>
      </w:r>
      <w:r w:rsidR="00377B90">
        <w:t>that can be able to do data analyst task or ml task)</w:t>
      </w:r>
    </w:p>
    <w:p w14:paraId="226ACF52" w14:textId="78241030" w:rsidR="00F8018C" w:rsidRDefault="00377B90">
      <w:r w:rsidRPr="00377B90">
        <w:lastRenderedPageBreak/>
        <w:drawing>
          <wp:inline distT="0" distB="0" distL="0" distR="0" wp14:anchorId="1A8E0850" wp14:editId="290D2C82">
            <wp:extent cx="5731510" cy="3976370"/>
            <wp:effectExtent l="0" t="0" r="2540" b="5080"/>
            <wp:docPr id="1512959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59962" name="Picture 1" descr="A screenshot of a computer&#10;&#10;Description automatically generated"/>
                    <pic:cNvPicPr/>
                  </pic:nvPicPr>
                  <pic:blipFill>
                    <a:blip r:embed="rId9"/>
                    <a:stretch>
                      <a:fillRect/>
                    </a:stretch>
                  </pic:blipFill>
                  <pic:spPr>
                    <a:xfrm>
                      <a:off x="0" y="0"/>
                      <a:ext cx="5731510" cy="3976370"/>
                    </a:xfrm>
                    <a:prstGeom prst="rect">
                      <a:avLst/>
                    </a:prstGeom>
                  </pic:spPr>
                </pic:pic>
              </a:graphicData>
            </a:graphic>
          </wp:inline>
        </w:drawing>
      </w:r>
      <w:r w:rsidR="00CA2880">
        <w:t xml:space="preserve"> </w:t>
      </w:r>
    </w:p>
    <w:p w14:paraId="5853A7E3" w14:textId="508BDE23" w:rsidR="005C69B8" w:rsidRDefault="00E650F0">
      <w:r>
        <w:t>Bronze Data Create:</w:t>
      </w:r>
    </w:p>
    <w:p w14:paraId="4289246E" w14:textId="300C0EEE" w:rsidR="00E650F0" w:rsidRDefault="00E650F0">
      <w:r w:rsidRPr="00E650F0">
        <w:drawing>
          <wp:inline distT="0" distB="0" distL="0" distR="0" wp14:anchorId="59A57AC1" wp14:editId="562652AD">
            <wp:extent cx="5731510" cy="3369310"/>
            <wp:effectExtent l="0" t="0" r="2540" b="2540"/>
            <wp:docPr id="31421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67" name="Picture 1" descr="A screenshot of a computer code&#10;&#10;Description automatically generated"/>
                    <pic:cNvPicPr/>
                  </pic:nvPicPr>
                  <pic:blipFill>
                    <a:blip r:embed="rId10"/>
                    <a:stretch>
                      <a:fillRect/>
                    </a:stretch>
                  </pic:blipFill>
                  <pic:spPr>
                    <a:xfrm>
                      <a:off x="0" y="0"/>
                      <a:ext cx="5731510" cy="3369310"/>
                    </a:xfrm>
                    <a:prstGeom prst="rect">
                      <a:avLst/>
                    </a:prstGeom>
                  </pic:spPr>
                </pic:pic>
              </a:graphicData>
            </a:graphic>
          </wp:inline>
        </w:drawing>
      </w:r>
    </w:p>
    <w:p w14:paraId="753984E7" w14:textId="1F00F630" w:rsidR="002F044D" w:rsidRDefault="002F044D">
      <w:r w:rsidRPr="002F044D">
        <w:lastRenderedPageBreak/>
        <w:drawing>
          <wp:inline distT="0" distB="0" distL="0" distR="0" wp14:anchorId="02F1422B" wp14:editId="135BFEE1">
            <wp:extent cx="5731510" cy="1815465"/>
            <wp:effectExtent l="0" t="0" r="2540" b="0"/>
            <wp:docPr id="1724123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3764" name="Picture 1" descr="A screenshot of a computer&#10;&#10;Description automatically generated"/>
                    <pic:cNvPicPr/>
                  </pic:nvPicPr>
                  <pic:blipFill>
                    <a:blip r:embed="rId11"/>
                    <a:stretch>
                      <a:fillRect/>
                    </a:stretch>
                  </pic:blipFill>
                  <pic:spPr>
                    <a:xfrm>
                      <a:off x="0" y="0"/>
                      <a:ext cx="5731510" cy="1815465"/>
                    </a:xfrm>
                    <a:prstGeom prst="rect">
                      <a:avLst/>
                    </a:prstGeom>
                  </pic:spPr>
                </pic:pic>
              </a:graphicData>
            </a:graphic>
          </wp:inline>
        </w:drawing>
      </w:r>
    </w:p>
    <w:p w14:paraId="01F2B5DC" w14:textId="09662AE1" w:rsidR="002F044D" w:rsidRDefault="002F044D">
      <w:r>
        <w:t xml:space="preserve">After create and import the data into </w:t>
      </w:r>
      <w:r w:rsidR="00353D94">
        <w:t>the db inside the azure synapse the compliate query using openrowset is now become normal query.</w:t>
      </w:r>
    </w:p>
    <w:p w14:paraId="7C5431C0" w14:textId="55C7C285" w:rsidR="00B178BB" w:rsidRDefault="00B178BB">
      <w:r w:rsidRPr="00B178BB">
        <w:drawing>
          <wp:inline distT="0" distB="0" distL="0" distR="0" wp14:anchorId="6B7E3F61" wp14:editId="65526EFC">
            <wp:extent cx="4353533" cy="4344006"/>
            <wp:effectExtent l="0" t="0" r="9525" b="0"/>
            <wp:docPr id="108232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27894" name=""/>
                    <pic:cNvPicPr/>
                  </pic:nvPicPr>
                  <pic:blipFill>
                    <a:blip r:embed="rId12"/>
                    <a:stretch>
                      <a:fillRect/>
                    </a:stretch>
                  </pic:blipFill>
                  <pic:spPr>
                    <a:xfrm>
                      <a:off x="0" y="0"/>
                      <a:ext cx="4353533" cy="4344006"/>
                    </a:xfrm>
                    <a:prstGeom prst="rect">
                      <a:avLst/>
                    </a:prstGeom>
                  </pic:spPr>
                </pic:pic>
              </a:graphicData>
            </a:graphic>
          </wp:inline>
        </w:drawing>
      </w:r>
    </w:p>
    <w:p w14:paraId="77D8D4E7" w14:textId="25562233" w:rsidR="00883C50" w:rsidRDefault="00883C50">
      <w:r w:rsidRPr="00883C50">
        <w:t>OK, now the data has entered the Database environment and can be queried. The requirement now is to optimize the data in the data lake so that access in the future is no longer complicated, distinguish between file and file -&gt; transfer all data to the same file type -&gt; .parquet file -&gt; produce a silver layer the data layer is changed to a parquet file and also saved as a table.</w:t>
      </w:r>
    </w:p>
    <w:p w14:paraId="274385AB" w14:textId="11AA46D7" w:rsidR="00726E3A" w:rsidRDefault="00726E3A">
      <w:r w:rsidRPr="00726E3A">
        <w:t>This does not mean that the bronze layer is useless, we can reuse the code of the bronze layer to create the silver layer, in addition, the creation of the silver layer is to help optimize the data at the storage (datalake).</w:t>
      </w:r>
    </w:p>
    <w:p w14:paraId="4EF1DD71" w14:textId="77777777" w:rsidR="003A075A" w:rsidRDefault="003A075A"/>
    <w:p w14:paraId="4F86AC16" w14:textId="0C8B7780" w:rsidR="003A075A" w:rsidRDefault="003A075A">
      <w:r w:rsidRPr="003A075A">
        <w:lastRenderedPageBreak/>
        <w:drawing>
          <wp:inline distT="0" distB="0" distL="0" distR="0" wp14:anchorId="5D74193A" wp14:editId="49F8BAF5">
            <wp:extent cx="3210373" cy="3629532"/>
            <wp:effectExtent l="0" t="0" r="9525" b="9525"/>
            <wp:docPr id="158387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76496" name=""/>
                    <pic:cNvPicPr/>
                  </pic:nvPicPr>
                  <pic:blipFill>
                    <a:blip r:embed="rId13"/>
                    <a:stretch>
                      <a:fillRect/>
                    </a:stretch>
                  </pic:blipFill>
                  <pic:spPr>
                    <a:xfrm>
                      <a:off x="0" y="0"/>
                      <a:ext cx="3210373" cy="3629532"/>
                    </a:xfrm>
                    <a:prstGeom prst="rect">
                      <a:avLst/>
                    </a:prstGeom>
                  </pic:spPr>
                </pic:pic>
              </a:graphicData>
            </a:graphic>
          </wp:inline>
        </w:drawing>
      </w:r>
    </w:p>
    <w:p w14:paraId="585E4486" w14:textId="342AE877" w:rsidR="00145F88" w:rsidRDefault="00145F88">
      <w:r>
        <w:t>Data in silver layer store in data lake :</w:t>
      </w:r>
    </w:p>
    <w:p w14:paraId="43490BC2" w14:textId="36A08D7B" w:rsidR="00145F88" w:rsidRDefault="00145F88">
      <w:r w:rsidRPr="00145F88">
        <w:drawing>
          <wp:inline distT="0" distB="0" distL="0" distR="0" wp14:anchorId="4860857E" wp14:editId="4A14FFF9">
            <wp:extent cx="5731510" cy="2379345"/>
            <wp:effectExtent l="0" t="0" r="2540" b="1905"/>
            <wp:docPr id="1305313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3295" name="Picture 1" descr="A screenshot of a computer&#10;&#10;Description automatically generated"/>
                    <pic:cNvPicPr/>
                  </pic:nvPicPr>
                  <pic:blipFill>
                    <a:blip r:embed="rId14"/>
                    <a:stretch>
                      <a:fillRect/>
                    </a:stretch>
                  </pic:blipFill>
                  <pic:spPr>
                    <a:xfrm>
                      <a:off x="0" y="0"/>
                      <a:ext cx="5731510" cy="2379345"/>
                    </a:xfrm>
                    <a:prstGeom prst="rect">
                      <a:avLst/>
                    </a:prstGeom>
                  </pic:spPr>
                </pic:pic>
              </a:graphicData>
            </a:graphic>
          </wp:inline>
        </w:drawing>
      </w:r>
    </w:p>
    <w:p w14:paraId="336ECB03" w14:textId="3DB3721D" w:rsidR="00BD1747" w:rsidRDefault="00BD1747">
      <w:r w:rsidRPr="00BD1747">
        <w:t>From the data in the silver layer, we can use it to generate queries for the purpose of analyzing the data and saving the results as views and storing the views in the gold layer, which is the presentation layer, so that the bi tools can access these outputs and make reports</w:t>
      </w:r>
      <w:r w:rsidR="009023AA">
        <w:t xml:space="preserve"> or dashboard.</w:t>
      </w:r>
    </w:p>
    <w:p w14:paraId="61AFE9CB" w14:textId="77777777" w:rsidR="00053A3C" w:rsidRDefault="00053A3C" w:rsidP="00053A3C">
      <w:r>
        <w:t>The table in gold layer is divide by year and month that enrich the way of access and analyzing the data.</w:t>
      </w:r>
    </w:p>
    <w:p w14:paraId="3ADA3F01" w14:textId="77777777" w:rsidR="00053A3C" w:rsidRDefault="00053A3C"/>
    <w:p w14:paraId="4CEF9A71" w14:textId="21AC8F15" w:rsidR="001929A1" w:rsidRDefault="001929A1">
      <w:r w:rsidRPr="001929A1">
        <w:lastRenderedPageBreak/>
        <w:drawing>
          <wp:inline distT="0" distB="0" distL="0" distR="0" wp14:anchorId="73F9C9DB" wp14:editId="50C1BD5C">
            <wp:extent cx="4544059" cy="4039164"/>
            <wp:effectExtent l="0" t="0" r="9525" b="0"/>
            <wp:docPr id="15870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970" name=""/>
                    <pic:cNvPicPr/>
                  </pic:nvPicPr>
                  <pic:blipFill>
                    <a:blip r:embed="rId15"/>
                    <a:stretch>
                      <a:fillRect/>
                    </a:stretch>
                  </pic:blipFill>
                  <pic:spPr>
                    <a:xfrm>
                      <a:off x="0" y="0"/>
                      <a:ext cx="4544059" cy="4039164"/>
                    </a:xfrm>
                    <a:prstGeom prst="rect">
                      <a:avLst/>
                    </a:prstGeom>
                  </pic:spPr>
                </pic:pic>
              </a:graphicData>
            </a:graphic>
          </wp:inline>
        </w:drawing>
      </w:r>
    </w:p>
    <w:p w14:paraId="5AC50D18" w14:textId="0CE2DD0B" w:rsidR="007250F7" w:rsidRDefault="007250F7">
      <w:r w:rsidRPr="007250F7">
        <w:drawing>
          <wp:inline distT="0" distB="0" distL="0" distR="0" wp14:anchorId="7646A578" wp14:editId="7125EFA5">
            <wp:extent cx="5731510" cy="3731260"/>
            <wp:effectExtent l="0" t="0" r="2540" b="2540"/>
            <wp:docPr id="129420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02597" name=""/>
                    <pic:cNvPicPr/>
                  </pic:nvPicPr>
                  <pic:blipFill>
                    <a:blip r:embed="rId16"/>
                    <a:stretch>
                      <a:fillRect/>
                    </a:stretch>
                  </pic:blipFill>
                  <pic:spPr>
                    <a:xfrm>
                      <a:off x="0" y="0"/>
                      <a:ext cx="5731510" cy="3731260"/>
                    </a:xfrm>
                    <a:prstGeom prst="rect">
                      <a:avLst/>
                    </a:prstGeom>
                  </pic:spPr>
                </pic:pic>
              </a:graphicData>
            </a:graphic>
          </wp:inline>
        </w:drawing>
      </w:r>
    </w:p>
    <w:p w14:paraId="71B19647" w14:textId="7E59C72F" w:rsidR="00207C89" w:rsidRDefault="00207C89">
      <w:r w:rsidRPr="00207C89">
        <w:t>The current steps are ok, but you still have to</w:t>
      </w:r>
      <w:r>
        <w:t xml:space="preserve"> manually</w:t>
      </w:r>
      <w:r w:rsidRPr="00207C89">
        <w:t xml:space="preserve"> trigger by hand, you have to build a pipeline for it to run from A</w:t>
      </w:r>
      <w:r>
        <w:t xml:space="preserve"> </w:t>
      </w:r>
      <w:r w:rsidRPr="00207C89">
        <w:t>-</w:t>
      </w:r>
      <w:r>
        <w:t xml:space="preserve"> </w:t>
      </w:r>
      <w:r w:rsidRPr="00207C89">
        <w:t xml:space="preserve">Z every action </w:t>
      </w:r>
      <w:r>
        <w:t>and</w:t>
      </w:r>
      <w:r w:rsidRPr="00207C89">
        <w:t xml:space="preserve"> set time for it to run.</w:t>
      </w:r>
    </w:p>
    <w:p w14:paraId="206AE116" w14:textId="72D9BC4C" w:rsidR="003576E4" w:rsidRDefault="003576E4">
      <w:r w:rsidRPr="003576E4">
        <w:lastRenderedPageBreak/>
        <w:drawing>
          <wp:inline distT="0" distB="0" distL="0" distR="0" wp14:anchorId="26199D4E" wp14:editId="3FB4902E">
            <wp:extent cx="3543795" cy="4839375"/>
            <wp:effectExtent l="0" t="0" r="0" b="0"/>
            <wp:docPr id="12263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456" name=""/>
                    <pic:cNvPicPr/>
                  </pic:nvPicPr>
                  <pic:blipFill>
                    <a:blip r:embed="rId17"/>
                    <a:stretch>
                      <a:fillRect/>
                    </a:stretch>
                  </pic:blipFill>
                  <pic:spPr>
                    <a:xfrm>
                      <a:off x="0" y="0"/>
                      <a:ext cx="3543795" cy="4839375"/>
                    </a:xfrm>
                    <a:prstGeom prst="rect">
                      <a:avLst/>
                    </a:prstGeom>
                  </pic:spPr>
                </pic:pic>
              </a:graphicData>
            </a:graphic>
          </wp:inline>
        </w:drawing>
      </w:r>
    </w:p>
    <w:p w14:paraId="269C970A" w14:textId="5EC2E185" w:rsidR="00F51938" w:rsidRDefault="00C40A7D">
      <w:r w:rsidRPr="00C40A7D">
        <w:t>The benefit of creating parquet files in the silver layer is that you can now link the data to Azure synapse pipeline to create a pipeline by simply selecting 1 type of dataset</w:t>
      </w:r>
    </w:p>
    <w:p w14:paraId="16C06637" w14:textId="295C066B" w:rsidR="00280E1C" w:rsidRDefault="00280E1C">
      <w:r>
        <w:t xml:space="preserve">All the </w:t>
      </w:r>
      <w:r w:rsidR="008A4F8F">
        <w:t xml:space="preserve">previous </w:t>
      </w:r>
      <w:r>
        <w:t xml:space="preserve">action but </w:t>
      </w:r>
      <w:r w:rsidR="008A4F8F">
        <w:t>run inside azure synapse pipeline</w:t>
      </w:r>
    </w:p>
    <w:p w14:paraId="219BEAE5" w14:textId="758F1C65" w:rsidR="008A4F8F" w:rsidRDefault="008A4F8F">
      <w:r w:rsidRPr="005D75DE">
        <w:rPr>
          <w:noProof/>
          <w:lang w:val="en-US"/>
        </w:rPr>
        <w:drawing>
          <wp:inline distT="0" distB="0" distL="0" distR="0" wp14:anchorId="0E413A4B" wp14:editId="3E4CCE09">
            <wp:extent cx="5730875" cy="3107871"/>
            <wp:effectExtent l="0" t="0" r="3175" b="0"/>
            <wp:docPr id="550606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06819" name="Picture 1" descr="A screenshot of a computer&#10;&#10;Description automatically generated"/>
                    <pic:cNvPicPr/>
                  </pic:nvPicPr>
                  <pic:blipFill>
                    <a:blip r:embed="rId18"/>
                    <a:stretch>
                      <a:fillRect/>
                    </a:stretch>
                  </pic:blipFill>
                  <pic:spPr>
                    <a:xfrm>
                      <a:off x="0" y="0"/>
                      <a:ext cx="5745958" cy="3116050"/>
                    </a:xfrm>
                    <a:prstGeom prst="rect">
                      <a:avLst/>
                    </a:prstGeom>
                  </pic:spPr>
                </pic:pic>
              </a:graphicData>
            </a:graphic>
          </wp:inline>
        </w:drawing>
      </w:r>
    </w:p>
    <w:p w14:paraId="3AB29BCD" w14:textId="6DAF848F" w:rsidR="009F46F9" w:rsidRDefault="00573C8F">
      <w:r w:rsidRPr="009934CA">
        <w:rPr>
          <w:noProof/>
          <w:lang w:val="en-US"/>
        </w:rPr>
        <w:lastRenderedPageBreak/>
        <w:drawing>
          <wp:inline distT="0" distB="0" distL="0" distR="0" wp14:anchorId="017D581E" wp14:editId="57628282">
            <wp:extent cx="5731510" cy="6358255"/>
            <wp:effectExtent l="0" t="0" r="2540" b="4445"/>
            <wp:docPr id="1775858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58605" name="Picture 1" descr="A screenshot of a computer&#10;&#10;Description automatically generated"/>
                    <pic:cNvPicPr/>
                  </pic:nvPicPr>
                  <pic:blipFill>
                    <a:blip r:embed="rId19"/>
                    <a:stretch>
                      <a:fillRect/>
                    </a:stretch>
                  </pic:blipFill>
                  <pic:spPr>
                    <a:xfrm>
                      <a:off x="0" y="0"/>
                      <a:ext cx="5731510" cy="6358255"/>
                    </a:xfrm>
                    <a:prstGeom prst="rect">
                      <a:avLst/>
                    </a:prstGeom>
                  </pic:spPr>
                </pic:pic>
              </a:graphicData>
            </a:graphic>
          </wp:inline>
        </w:drawing>
      </w:r>
    </w:p>
    <w:p w14:paraId="317FD4BE" w14:textId="746EAAF7" w:rsidR="00D52F88" w:rsidRDefault="00D52F88">
      <w:r w:rsidRPr="00604734">
        <w:rPr>
          <w:noProof/>
          <w:lang w:val="en-US"/>
        </w:rPr>
        <w:lastRenderedPageBreak/>
        <w:drawing>
          <wp:inline distT="0" distB="0" distL="0" distR="0" wp14:anchorId="54A1B632" wp14:editId="7FC5B487">
            <wp:extent cx="5731510" cy="6084570"/>
            <wp:effectExtent l="0" t="0" r="2540" b="0"/>
            <wp:docPr id="474107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07760" name="Picture 1" descr="A screenshot of a computer&#10;&#10;Description automatically generated"/>
                    <pic:cNvPicPr/>
                  </pic:nvPicPr>
                  <pic:blipFill>
                    <a:blip r:embed="rId20"/>
                    <a:stretch>
                      <a:fillRect/>
                    </a:stretch>
                  </pic:blipFill>
                  <pic:spPr>
                    <a:xfrm>
                      <a:off x="0" y="0"/>
                      <a:ext cx="5731510" cy="6084570"/>
                    </a:xfrm>
                    <a:prstGeom prst="rect">
                      <a:avLst/>
                    </a:prstGeom>
                  </pic:spPr>
                </pic:pic>
              </a:graphicData>
            </a:graphic>
          </wp:inline>
        </w:drawing>
      </w:r>
    </w:p>
    <w:p w14:paraId="66CDE7A6" w14:textId="043CBB2D" w:rsidR="009A78C8" w:rsidRDefault="009A78C8">
      <w:r w:rsidRPr="00294FC0">
        <w:rPr>
          <w:noProof/>
          <w:lang w:val="en-US"/>
        </w:rPr>
        <w:lastRenderedPageBreak/>
        <w:drawing>
          <wp:inline distT="0" distB="0" distL="0" distR="0" wp14:anchorId="28E56818" wp14:editId="5B345366">
            <wp:extent cx="5731510" cy="4731657"/>
            <wp:effectExtent l="0" t="0" r="2540" b="0"/>
            <wp:docPr id="1876499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99822" name="Picture 1" descr="A screenshot of a computer&#10;&#10;Description automatically generated"/>
                    <pic:cNvPicPr/>
                  </pic:nvPicPr>
                  <pic:blipFill>
                    <a:blip r:embed="rId21"/>
                    <a:stretch>
                      <a:fillRect/>
                    </a:stretch>
                  </pic:blipFill>
                  <pic:spPr>
                    <a:xfrm>
                      <a:off x="0" y="0"/>
                      <a:ext cx="5733015" cy="4732899"/>
                    </a:xfrm>
                    <a:prstGeom prst="rect">
                      <a:avLst/>
                    </a:prstGeom>
                  </pic:spPr>
                </pic:pic>
              </a:graphicData>
            </a:graphic>
          </wp:inline>
        </w:drawing>
      </w:r>
    </w:p>
    <w:p w14:paraId="0B6DD3BC" w14:textId="77777777" w:rsidR="003E06BA" w:rsidRDefault="003E06BA"/>
    <w:sectPr w:rsidR="003E06B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C15"/>
    <w:rsid w:val="0001348A"/>
    <w:rsid w:val="00053A3C"/>
    <w:rsid w:val="000B488F"/>
    <w:rsid w:val="00133CFF"/>
    <w:rsid w:val="00145F88"/>
    <w:rsid w:val="00191E2D"/>
    <w:rsid w:val="001929A1"/>
    <w:rsid w:val="001D4C15"/>
    <w:rsid w:val="001E7EDF"/>
    <w:rsid w:val="00207C89"/>
    <w:rsid w:val="00280E1C"/>
    <w:rsid w:val="002B265F"/>
    <w:rsid w:val="002F044D"/>
    <w:rsid w:val="003066E1"/>
    <w:rsid w:val="00353D94"/>
    <w:rsid w:val="003576E4"/>
    <w:rsid w:val="00377B90"/>
    <w:rsid w:val="003A075A"/>
    <w:rsid w:val="003E06BA"/>
    <w:rsid w:val="00403114"/>
    <w:rsid w:val="004A1F0C"/>
    <w:rsid w:val="004B3BEA"/>
    <w:rsid w:val="004D687C"/>
    <w:rsid w:val="00573C8F"/>
    <w:rsid w:val="005C69B8"/>
    <w:rsid w:val="007250F7"/>
    <w:rsid w:val="00726E3A"/>
    <w:rsid w:val="007734D6"/>
    <w:rsid w:val="00793329"/>
    <w:rsid w:val="007B180D"/>
    <w:rsid w:val="007D1DB1"/>
    <w:rsid w:val="00803042"/>
    <w:rsid w:val="00883C50"/>
    <w:rsid w:val="008A4F8F"/>
    <w:rsid w:val="009023AA"/>
    <w:rsid w:val="009A78C8"/>
    <w:rsid w:val="009F46F9"/>
    <w:rsid w:val="00A43105"/>
    <w:rsid w:val="00A66279"/>
    <w:rsid w:val="00B178BB"/>
    <w:rsid w:val="00BD1747"/>
    <w:rsid w:val="00BE7F1D"/>
    <w:rsid w:val="00C40A7D"/>
    <w:rsid w:val="00CA2880"/>
    <w:rsid w:val="00D46ABC"/>
    <w:rsid w:val="00D518DB"/>
    <w:rsid w:val="00D52F88"/>
    <w:rsid w:val="00DA7828"/>
    <w:rsid w:val="00E302AF"/>
    <w:rsid w:val="00E54BEC"/>
    <w:rsid w:val="00E650F0"/>
    <w:rsid w:val="00F319F7"/>
    <w:rsid w:val="00F51938"/>
    <w:rsid w:val="00F5648D"/>
    <w:rsid w:val="00F8018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CD9F4"/>
  <w15:chartTrackingRefBased/>
  <w15:docId w15:val="{3D8B0BA0-0DE7-4E9C-BB59-52C748A88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4C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4C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4C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4C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4C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4C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4C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4C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4C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C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4C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4C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4C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4C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4C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4C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4C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4C15"/>
    <w:rPr>
      <w:rFonts w:eastAsiaTheme="majorEastAsia" w:cstheme="majorBidi"/>
      <w:color w:val="272727" w:themeColor="text1" w:themeTint="D8"/>
    </w:rPr>
  </w:style>
  <w:style w:type="paragraph" w:styleId="Title">
    <w:name w:val="Title"/>
    <w:basedOn w:val="Normal"/>
    <w:next w:val="Normal"/>
    <w:link w:val="TitleChar"/>
    <w:uiPriority w:val="10"/>
    <w:qFormat/>
    <w:rsid w:val="001D4C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C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4C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4C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4C15"/>
    <w:pPr>
      <w:spacing w:before="160"/>
      <w:jc w:val="center"/>
    </w:pPr>
    <w:rPr>
      <w:i/>
      <w:iCs/>
      <w:color w:val="404040" w:themeColor="text1" w:themeTint="BF"/>
    </w:rPr>
  </w:style>
  <w:style w:type="character" w:customStyle="1" w:styleId="QuoteChar">
    <w:name w:val="Quote Char"/>
    <w:basedOn w:val="DefaultParagraphFont"/>
    <w:link w:val="Quote"/>
    <w:uiPriority w:val="29"/>
    <w:rsid w:val="001D4C15"/>
    <w:rPr>
      <w:i/>
      <w:iCs/>
      <w:color w:val="404040" w:themeColor="text1" w:themeTint="BF"/>
    </w:rPr>
  </w:style>
  <w:style w:type="paragraph" w:styleId="ListParagraph">
    <w:name w:val="List Paragraph"/>
    <w:basedOn w:val="Normal"/>
    <w:uiPriority w:val="34"/>
    <w:qFormat/>
    <w:rsid w:val="001D4C15"/>
    <w:pPr>
      <w:ind w:left="720"/>
      <w:contextualSpacing/>
    </w:pPr>
  </w:style>
  <w:style w:type="character" w:styleId="IntenseEmphasis">
    <w:name w:val="Intense Emphasis"/>
    <w:basedOn w:val="DefaultParagraphFont"/>
    <w:uiPriority w:val="21"/>
    <w:qFormat/>
    <w:rsid w:val="001D4C15"/>
    <w:rPr>
      <w:i/>
      <w:iCs/>
      <w:color w:val="0F4761" w:themeColor="accent1" w:themeShade="BF"/>
    </w:rPr>
  </w:style>
  <w:style w:type="paragraph" w:styleId="IntenseQuote">
    <w:name w:val="Intense Quote"/>
    <w:basedOn w:val="Normal"/>
    <w:next w:val="Normal"/>
    <w:link w:val="IntenseQuoteChar"/>
    <w:uiPriority w:val="30"/>
    <w:qFormat/>
    <w:rsid w:val="001D4C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4C15"/>
    <w:rPr>
      <w:i/>
      <w:iCs/>
      <w:color w:val="0F4761" w:themeColor="accent1" w:themeShade="BF"/>
    </w:rPr>
  </w:style>
  <w:style w:type="character" w:styleId="IntenseReference">
    <w:name w:val="Intense Reference"/>
    <w:basedOn w:val="DefaultParagraphFont"/>
    <w:uiPriority w:val="32"/>
    <w:qFormat/>
    <w:rsid w:val="001D4C1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348</Words>
  <Characters>1985</Characters>
  <Application>Microsoft Office Word</Application>
  <DocSecurity>0</DocSecurity>
  <Lines>16</Lines>
  <Paragraphs>4</Paragraphs>
  <ScaleCrop>false</ScaleCrop>
  <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Hưng Lê</dc:creator>
  <cp:keywords/>
  <dc:description/>
  <cp:lastModifiedBy>Quang Hưng Lê</cp:lastModifiedBy>
  <cp:revision>52</cp:revision>
  <dcterms:created xsi:type="dcterms:W3CDTF">2024-06-12T13:56:00Z</dcterms:created>
  <dcterms:modified xsi:type="dcterms:W3CDTF">2024-06-12T15:13:00Z</dcterms:modified>
</cp:coreProperties>
</file>