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</w:rPr>
      </w:pPr>
      <w:bookmarkStart w:id="1" w:name="_GoBack"/>
      <w:bookmarkEnd w:id="1"/>
      <w:r>
        <w:rPr>
          <w:rFonts w:hint="eastAsia"/>
          <w:sz w:val="24"/>
        </w:rPr>
        <w:t>附件</w:t>
      </w:r>
      <w:r>
        <w:rPr>
          <w:sz w:val="24"/>
        </w:rPr>
        <w:t xml:space="preserve">3 </w:t>
      </w:r>
    </w:p>
    <w:p>
      <w:pPr>
        <w:jc w:val="center"/>
        <w:rPr>
          <w:b/>
          <w:bCs/>
          <w:sz w:val="28"/>
        </w:rPr>
      </w:pPr>
      <w:bookmarkStart w:id="0" w:name="_Hlk58782340"/>
      <w:r>
        <w:rPr>
          <w:rFonts w:hint="eastAsia"/>
          <w:b/>
          <w:bCs/>
          <w:sz w:val="28"/>
        </w:rPr>
        <w:t>南京信息工程大学大学生创新创业训练计划项目结题成果要求</w:t>
      </w:r>
      <w:bookmarkEnd w:id="0"/>
    </w:p>
    <w:p>
      <w:pPr>
        <w:ind w:firstLine="480" w:firstLineChars="200"/>
        <w:rPr>
          <w:rFonts w:ascii="微软雅黑" w:hAnsi="微软雅黑" w:eastAsia="微软雅黑" w:cs="宋体"/>
          <w:b/>
          <w:color w:val="333333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color w:val="333333"/>
          <w:kern w:val="0"/>
          <w:sz w:val="24"/>
          <w:szCs w:val="24"/>
        </w:rPr>
        <w:t>项目申请结题时，需同时满足以下两个条件：</w:t>
      </w:r>
    </w:p>
    <w:p>
      <w:pPr>
        <w:ind w:firstLine="480" w:firstLineChars="20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color w:val="333333"/>
          <w:kern w:val="0"/>
          <w:sz w:val="24"/>
          <w:szCs w:val="24"/>
        </w:rPr>
        <w:t>一、项目</w:t>
      </w:r>
      <w:r>
        <w:rPr>
          <w:rFonts w:ascii="微软雅黑" w:hAnsi="微软雅黑" w:eastAsia="微软雅黑" w:cs="宋体"/>
          <w:b/>
          <w:color w:val="333333"/>
          <w:kern w:val="0"/>
          <w:sz w:val="24"/>
          <w:szCs w:val="24"/>
        </w:rPr>
        <w:t>第一负责人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需同时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以</w:t>
      </w:r>
      <w:r>
        <w:rPr>
          <w:rFonts w:ascii="微软雅黑" w:hAnsi="微软雅黑" w:eastAsia="微软雅黑" w:cs="宋体"/>
          <w:b/>
          <w:color w:val="333333"/>
          <w:kern w:val="0"/>
          <w:sz w:val="24"/>
          <w:szCs w:val="24"/>
        </w:rPr>
        <w:t>项目第一负责人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身份报名参加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本年度或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下一年度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南京信息工程大学“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互联网+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”大学生创新创业大赛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，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并在大赛官网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“全国大学生创业服务网”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报名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。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申请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项目结题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时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，需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同时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提交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结题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申请、成果证明材料和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“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互联网+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”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大学生创新创业大赛官网报名成功截图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二、至少完成一项结题</w:t>
      </w:r>
      <w:r>
        <w:rPr>
          <w:rFonts w:ascii="微软雅黑" w:hAnsi="微软雅黑" w:eastAsia="微软雅黑" w:cs="宋体"/>
          <w:color w:val="333333"/>
          <w:kern w:val="0"/>
          <w:sz w:val="24"/>
          <w:szCs w:val="24"/>
        </w:rPr>
        <w:t>成果</w:t>
      </w:r>
      <w:r>
        <w:rPr>
          <w:rFonts w:hint="eastAsia" w:ascii="微软雅黑" w:hAnsi="微软雅黑" w:eastAsia="微软雅黑" w:cs="宋体"/>
          <w:color w:val="333333"/>
          <w:kern w:val="0"/>
          <w:sz w:val="24"/>
          <w:szCs w:val="24"/>
        </w:rPr>
        <w:t>：</w:t>
      </w:r>
    </w:p>
    <w:tbl>
      <w:tblPr>
        <w:tblStyle w:val="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009"/>
        <w:gridCol w:w="1009"/>
        <w:gridCol w:w="720"/>
        <w:gridCol w:w="1440"/>
        <w:gridCol w:w="1732"/>
        <w:gridCol w:w="2163"/>
        <w:gridCol w:w="1726"/>
        <w:gridCol w:w="1443"/>
        <w:gridCol w:w="2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1" w:type="pct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项目类别</w:t>
            </w:r>
          </w:p>
        </w:tc>
        <w:tc>
          <w:tcPr>
            <w:tcW w:w="356" w:type="pct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项目级别</w:t>
            </w:r>
          </w:p>
        </w:tc>
        <w:tc>
          <w:tcPr>
            <w:tcW w:w="4393" w:type="pct"/>
            <w:gridSpan w:val="8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结题成果要求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1" w:type="pct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论文</w:t>
            </w:r>
          </w:p>
        </w:tc>
        <w:tc>
          <w:tcPr>
            <w:tcW w:w="25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专利</w:t>
            </w:r>
          </w:p>
        </w:tc>
        <w:tc>
          <w:tcPr>
            <w:tcW w:w="508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软件著作权</w:t>
            </w: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纳入全国高校学科竞赛排行榜的竞赛项目</w:t>
            </w:r>
          </w:p>
        </w:tc>
        <w:tc>
          <w:tcPr>
            <w:tcW w:w="76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实物模型并附有说明</w:t>
            </w:r>
          </w:p>
        </w:tc>
        <w:tc>
          <w:tcPr>
            <w:tcW w:w="6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项目成功入驻大学生创业园</w:t>
            </w:r>
          </w:p>
        </w:tc>
        <w:tc>
          <w:tcPr>
            <w:tcW w:w="5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研究报告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9D08E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成功创业（开办企业）并提交与完整的商业计划书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创新训练项目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省级重点项目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北大中文核心及以上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国家级（包括社会力量）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是，且参加校级及以上展览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省级一般项目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省级（包括社会力量）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是（不少于5000字）</w:t>
            </w: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校级项目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校级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是（不少于3500字）</w:t>
            </w: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创业训练项目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省级重点项目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北大中文核心及以上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国家级（包括社会力量）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是，且参加校级及以上展览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是（商业计划书至少10000字）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省级一般项目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省级及以上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省级（包括社会力量）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是（商业计划书至少5000字）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校级项目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省级及以上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校级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是（商业计划书至少3500字）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创业实践项目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省级重点项目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北大中文核心及以上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国家级（包括社会力量）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是，且参加校级及以上展览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是（商业计划书至少10000字）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省级一般项目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省级（包括社会力量）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是（商业计划书至少5000字）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校级项目</w:t>
            </w:r>
          </w:p>
        </w:tc>
        <w:tc>
          <w:tcPr>
            <w:tcW w:w="356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省级及以上</w:t>
            </w:r>
          </w:p>
        </w:tc>
        <w:tc>
          <w:tcPr>
            <w:tcW w:w="254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8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校级</w:t>
            </w:r>
          </w:p>
        </w:tc>
        <w:tc>
          <w:tcPr>
            <w:tcW w:w="76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6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  <w:tc>
          <w:tcPr>
            <w:tcW w:w="509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是（商业计划书至少3500字）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356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254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8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三等奖及以上</w:t>
            </w:r>
          </w:p>
        </w:tc>
        <w:tc>
          <w:tcPr>
            <w:tcW w:w="76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6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509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  <w:tc>
          <w:tcPr>
            <w:tcW w:w="783" w:type="pct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</w:p>
        </w:tc>
      </w:tr>
    </w:tbl>
    <w:p>
      <w:pPr>
        <w:rPr>
          <w:sz w:val="24"/>
        </w:rPr>
      </w:pPr>
    </w:p>
    <w:p>
      <w:pPr>
        <w:adjustRightInd w:val="0"/>
        <w:snapToGrid w:val="0"/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注</w:t>
      </w:r>
      <w:r>
        <w:rPr>
          <w:rFonts w:ascii="宋体" w:hAnsi="宋体" w:eastAsia="宋体"/>
          <w:sz w:val="24"/>
        </w:rPr>
        <w:t>：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sz w:val="24"/>
        </w:rPr>
        <w:t>所有</w:t>
      </w:r>
      <w:r>
        <w:rPr>
          <w:rFonts w:hint="eastAsia" w:ascii="宋体" w:hAnsi="宋体" w:eastAsia="宋体"/>
          <w:sz w:val="24"/>
        </w:rPr>
        <w:t>成果</w:t>
      </w:r>
      <w:r>
        <w:rPr>
          <w:rFonts w:ascii="宋体" w:hAnsi="宋体" w:eastAsia="宋体"/>
          <w:sz w:val="24"/>
        </w:rPr>
        <w:t>，内容需</w:t>
      </w:r>
      <w:r>
        <w:rPr>
          <w:rFonts w:hint="eastAsia" w:ascii="宋体" w:hAnsi="宋体" w:eastAsia="宋体"/>
          <w:sz w:val="24"/>
        </w:rPr>
        <w:t>与立项</w:t>
      </w:r>
      <w:r>
        <w:rPr>
          <w:rFonts w:ascii="宋体" w:hAnsi="宋体" w:eastAsia="宋体"/>
          <w:sz w:val="24"/>
        </w:rPr>
        <w:t>的大学生创新创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训练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计划项目内容相关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且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获取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成果时间在项目立项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后。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关于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论文，省级重点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项目、省级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一般项目结题以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论文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见刊为准；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校级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录用证明及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拟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发表原文等可作为项目结题的依据。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省级重点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项目、省级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一般项目结题，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专利、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软件著作权等以授权为准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。校级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受理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证明及专利申请原文等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可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作为项目结题的依据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所有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结题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成果要求</w:t>
      </w:r>
      <w:r>
        <w:rPr>
          <w:rFonts w:hint="eastAsia"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项目负责人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为第一作者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或第一完成人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项目在研究周期内获得各类成果，应标注“南京信息工程大学大学生创新创业训练计划项目”（英文标志：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NUIST 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Students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’ Platform for Innovation and Entrepreneurship Training Program）资助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及项目编号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</w:t>
      </w: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最终获批省级或国家级项目的同样应当加上相关标注</w:t>
      </w:r>
      <w:r>
        <w:rPr>
          <w:rFonts w:hint="eastAsia"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及相应级别项目编号（如：最终获批国家级立项的项目，应标注 “国家级大学生创新创业训练计划支持项目（国家级项目编号）”）</w:t>
      </w: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无此标注的成果不作为项目考核验收内容。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B4BAB"/>
    <w:multiLevelType w:val="multilevel"/>
    <w:tmpl w:val="26EB4BA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2FB"/>
    <w:rsid w:val="000923A0"/>
    <w:rsid w:val="00093C97"/>
    <w:rsid w:val="001543A7"/>
    <w:rsid w:val="00172A62"/>
    <w:rsid w:val="001848FF"/>
    <w:rsid w:val="00217EDA"/>
    <w:rsid w:val="00276E6E"/>
    <w:rsid w:val="002A4A05"/>
    <w:rsid w:val="002C08DA"/>
    <w:rsid w:val="002E4E07"/>
    <w:rsid w:val="0030301C"/>
    <w:rsid w:val="003E7269"/>
    <w:rsid w:val="003F74B6"/>
    <w:rsid w:val="004032B4"/>
    <w:rsid w:val="0046483F"/>
    <w:rsid w:val="004912C4"/>
    <w:rsid w:val="004A3752"/>
    <w:rsid w:val="004F4AE0"/>
    <w:rsid w:val="004F7680"/>
    <w:rsid w:val="00521E99"/>
    <w:rsid w:val="00551A1D"/>
    <w:rsid w:val="006175E7"/>
    <w:rsid w:val="006432CC"/>
    <w:rsid w:val="00673548"/>
    <w:rsid w:val="006F25DC"/>
    <w:rsid w:val="007505D3"/>
    <w:rsid w:val="007A52A7"/>
    <w:rsid w:val="00805438"/>
    <w:rsid w:val="009C5E17"/>
    <w:rsid w:val="009F08DB"/>
    <w:rsid w:val="00A96645"/>
    <w:rsid w:val="00AA736F"/>
    <w:rsid w:val="00B27AC6"/>
    <w:rsid w:val="00B945D0"/>
    <w:rsid w:val="00BC1F05"/>
    <w:rsid w:val="00C2604F"/>
    <w:rsid w:val="00C541B0"/>
    <w:rsid w:val="00C5594C"/>
    <w:rsid w:val="00CB2831"/>
    <w:rsid w:val="00D05994"/>
    <w:rsid w:val="00DF1519"/>
    <w:rsid w:val="00E32C20"/>
    <w:rsid w:val="00E70224"/>
    <w:rsid w:val="00ED7BA7"/>
    <w:rsid w:val="00F12EB7"/>
    <w:rsid w:val="00F172FB"/>
    <w:rsid w:val="0798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3</Pages>
  <Words>1035</Words>
  <Characters>1120</Characters>
  <Lines>9</Lines>
  <Paragraphs>2</Paragraphs>
  <TotalTime>24</TotalTime>
  <ScaleCrop>false</ScaleCrop>
  <LinksUpToDate>false</LinksUpToDate>
  <CharactersWithSpaces>1130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2021-03-25T06:15:00Z</dcterms:created>
  <dc:creator>liz</dc:creator>
  <cp:lastModifiedBy>幸运草</cp:lastModifiedBy>
  <dcterms:modified xsi:type="dcterms:W3CDTF">2023-05-15T08:00:37Z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B616608F0E73402EA4A86BFA6D1B064F_13</vt:lpwstr>
  </property>
</Properties>
</file>