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80" w:before="0"/>
        <w:jc w:val="center"/>
      </w:pPr>
      <w:r>
        <w:rPr>
          <w:rFonts w:ascii="Arial" w:cs="Arial" w:eastAsia="Arial" w:hAnsi="Arial"/>
          <w:b/>
          <w:bCs/>
          <w:color w:val="1B3A6B"/>
          <w:sz w:val="80"/>
          <w:szCs w:val="80"/>
        </w:rPr>
        <w:t xml:space="preserve">GAMESTORE VN</w:t>
      </w:r>
    </w:p>
    <w:p>
      <w:pPr>
        <w:spacing w:after="600" w:before="0"/>
        <w:jc w:val="center"/>
      </w:pPr>
      <w:r>
        <w:rPr>
          <w:rFonts w:ascii="Arial" w:cs="Arial" w:eastAsia="Arial" w:hAnsi="Arial"/>
          <w:color w:val="2563EB"/>
          <w:sz w:val="38"/>
          <w:szCs w:val="38"/>
        </w:rPr>
        <w:t xml:space="preserve">Hệ Thống Mua Bán Tài Khoản Game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1"/>
              <w:left w:val="single" w:color="1B3A6B" w:sz="1"/>
              <w:bottom w:val="single" w:color="1B3A6B" w:sz="1"/>
              <w:right w:val="single" w:color="1B3A6B" w:sz="1"/>
            </w:tcBorders>
            <w:shd w:fill="1B3A6B" w:val="clear"/>
            <w:tcMar>
              <w:top w:type="dxa" w:w="240"/>
              <w:left w:type="dxa" w:w="480"/>
              <w:bottom w:type="dxa" w:w="240"/>
              <w:right w:type="dxa" w:w="480"/>
            </w:tcMar>
          </w:tcPr>
          <w:p>
            <w:pPr>
              <w:spacing w:after="120" w:before="0"/>
              <w:jc w:val="center"/>
            </w:pPr>
            <w:r>
              <w:rPr>
                <w:rFonts w:ascii="Arial" w:cs="Arial" w:eastAsia="Arial" w:hAnsi="Arial"/>
                <w:b/>
                <w:bCs/>
                <w:color w:val="FFFFFF"/>
                <w:sz w:val="30"/>
                <w:szCs w:val="30"/>
              </w:rPr>
              <w:t xml:space="preserve">TÀI LIỆU ĐẶC TẢ &amp; THIẾT KẾ HỆ THỐNG</w:t>
            </w:r>
          </w:p>
          <w:p>
            <w:pPr>
              <w:spacing w:after="0" w:before="0"/>
              <w:jc w:val="center"/>
            </w:pPr>
            <w:r>
              <w:rPr>
                <w:rFonts w:ascii="Arial" w:cs="Arial" w:eastAsia="Arial" w:hAnsi="Arial"/>
                <w:color w:val="93C5FD"/>
                <w:sz w:val="22"/>
                <w:szCs w:val="22"/>
              </w:rPr>
              <w:t xml:space="preserve">Phiên bản 1.1  |  Tháng 4/2026</w:t>
            </w:r>
          </w:p>
        </w:tc>
      </w:tr>
    </w:tbl>
    <w:p>
      <w:pPr>
        <w:spacing w:before="5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Thông tin</w:t>
            </w:r>
          </w:p>
        </w:tc>
        <w:tc>
          <w:tcPr>
            <w:tcW w:type="dxa" w:w="62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Chi tiết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Tên dự án</w:t>
            </w:r>
          </w:p>
        </w:tc>
        <w:tc>
          <w:tcPr>
            <w:tcW w:type="dxa" w:w="6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GameStore VN – Sàn giao dịch tài khoản game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Phiên bản tài liệu</w:t>
            </w:r>
          </w:p>
        </w:tc>
        <w:tc>
          <w:tcPr>
            <w:tcW w:type="dxa" w:w="62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1.1 (cập nhật kiến trúc backend)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Ngày lập</w:t>
            </w:r>
          </w:p>
        </w:tc>
        <w:tc>
          <w:tcPr>
            <w:tcW w:type="dxa" w:w="6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08/04/2026</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Frontend</w:t>
            </w:r>
          </w:p>
        </w:tc>
        <w:tc>
          <w:tcPr>
            <w:tcW w:type="dxa" w:w="62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Next.js 14, Tailwind CSS, TypeScript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Backend</w:t>
            </w:r>
          </w:p>
        </w:tc>
        <w:tc>
          <w:tcPr>
            <w:tcW w:type="dxa" w:w="6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 ASP.NET Core 8 – Monolithic (Controller → Service → Repository)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CSDL chính</w:t>
            </w:r>
          </w:p>
        </w:tc>
        <w:tc>
          <w:tcPr>
            <w:tcW w:type="dxa" w:w="62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SQL Server 2022 + Entity Framework Core 8</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Cache</w:t>
            </w:r>
          </w:p>
        </w:tc>
        <w:tc>
          <w:tcPr>
            <w:tcW w:type="dxa" w:w="6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Redis 7</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Trạng thái</w:t>
            </w:r>
          </w:p>
        </w:tc>
        <w:tc>
          <w:tcPr>
            <w:tcW w:type="dxa" w:w="62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Thiết kế &amp; Lập kế hoạch</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0EA5E9" w:sz="10" w:space="6"/>
        </w:pBdr>
        <w:spacing w:after="220" w:before="560"/>
      </w:pPr>
      <w:r>
        <w:rPr>
          <w:rFonts w:ascii="Arial" w:cs="Arial" w:eastAsia="Arial" w:hAnsi="Arial"/>
          <w:b/>
          <w:bCs/>
          <w:color w:val="1B3A6B"/>
          <w:sz w:val="38"/>
          <w:szCs w:val="3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EA5E9" w:sz="10" w:space="6"/>
        </w:pBdr>
        <w:spacing w:after="220" w:before="560"/>
      </w:pPr>
      <w:r>
        <w:rPr>
          <w:rFonts w:ascii="Arial" w:cs="Arial" w:eastAsia="Arial" w:hAnsi="Arial"/>
          <w:b/>
          <w:bCs/>
          <w:color w:val="1B3A6B"/>
          <w:sz w:val="38"/>
          <w:szCs w:val="38"/>
        </w:rPr>
        <w:t xml:space="preserve">PHẦN 1: TỔNG QUAN DỰ ÁN</w:t>
      </w:r>
    </w:p>
    <w:p>
      <w:pPr>
        <w:pStyle w:val="Heading2"/>
        <w:spacing w:after="160" w:before="380"/>
      </w:pPr>
      <w:r>
        <w:rPr>
          <w:rFonts w:ascii="Arial" w:cs="Arial" w:eastAsia="Arial" w:hAnsi="Arial"/>
          <w:b/>
          <w:bCs/>
          <w:color w:val="2563EB"/>
          <w:sz w:val="28"/>
          <w:szCs w:val="28"/>
        </w:rPr>
        <w:t xml:space="preserve">1.1 Giới Thiệu</w:t>
      </w:r>
    </w:p>
    <w:p>
      <w:pPr>
        <w:spacing w:after="120" w:before="80" w:line="320"/>
      </w:pPr>
      <w:r>
        <w:rPr>
          <w:rFonts w:ascii="Arial" w:cs="Arial" w:eastAsia="Arial" w:hAnsi="Arial"/>
          <w:color w:val="1E293B"/>
          <w:sz w:val="22"/>
          <w:szCs w:val="22"/>
        </w:rPr>
        <w:t xml:space="preserve">GameStore VN là nền tảng thương mại điện tử chuyên biệt dành cho thị trường mua bán tài khoản game tại Việt Nam. Hệ thống phục vụ các tựa game phổ biến như Liên Quân Mobile, Free Fire, PUBG Mobile, Genshin Impact và nhiều tựa game hot khác.</w:t>
      </w:r>
    </w:p>
    <w:p>
      <w:pPr>
        <w:spacing w:before="80"/>
      </w:pPr>
      <w:r>
        <w:t xml:space="preserve"/>
      </w:r>
    </w:p>
    <w:p>
      <w:pPr>
        <w:spacing w:after="120" w:before="80" w:line="320"/>
      </w:pPr>
      <w:r>
        <w:rPr>
          <w:rFonts w:ascii="Arial" w:cs="Arial" w:eastAsia="Arial" w:hAnsi="Arial"/>
          <w:color w:val="1E293B"/>
          <w:sz w:val="22"/>
          <w:szCs w:val="22"/>
        </w:rPr>
        <w:t xml:space="preserve">Nền tảng hoạt động theo mô hình marketplace ba bên: Administrator vận hành hệ thống, Collaborator đăng bán sản phẩm, Customer mua và sử dụng dịch vụ. Hệ thống chia sẻ doanh thu tự động giữa Collaborator và Administrator theo tỷ lệ cấu hình linh hoạt.</w:t>
      </w:r>
    </w:p>
    <w:p>
      <w:pPr>
        <w:spacing w:before="80"/>
      </w:pPr>
      <w:r>
        <w:t xml:space="preserve"/>
      </w:r>
    </w:p>
    <w:p>
      <w:pPr>
        <w:spacing w:after="120" w:before="80" w:line="320"/>
      </w:pPr>
      <w:r>
        <w:rPr>
          <w:rFonts w:ascii="Arial" w:cs="Arial" w:eastAsia="Arial" w:hAnsi="Arial"/>
          <w:color w:val="1E293B"/>
          <w:sz w:val="22"/>
          <w:szCs w:val="22"/>
        </w:rPr>
        <w:t xml:space="preserve">Backend được xây dựng theo kiến trúc Monolithic phân lớp rõ ràng: Controller điều hướng HTTP request/response, Service xử lý toàn bộ business logic, Repository giao tiếp database qua EF Core. DTOs định nghĩa schema request/response, Validators kiểm tra đầu vào (FluentValidation), Formatters chuẩn hóa response trả về. Đây là mô hình thực tiễn, dễ hiểu, dễ maintain và phù hợp với quy mô dự án.</w:t>
      </w:r>
    </w:p>
    <w:p>
      <w:pPr>
        <w:pStyle w:val="Heading2"/>
        <w:spacing w:after="160" w:before="380"/>
      </w:pPr>
      <w:r>
        <w:rPr>
          <w:rFonts w:ascii="Arial" w:cs="Arial" w:eastAsia="Arial" w:hAnsi="Arial"/>
          <w:b/>
          <w:bCs/>
          <w:color w:val="2563EB"/>
          <w:sz w:val="28"/>
          <w:szCs w:val="28"/>
        </w:rPr>
        <w:t xml:space="preserve">1.2 Mục Tiêu Hệ Thống</w:t>
      </w:r>
    </w:p>
    <w:p>
      <w:pPr>
        <w:pStyle w:val="ListParagraph"/>
        <w:numPr>
          <w:ilvl w:val="0"/>
          <w:numId w:val="2"/>
        </w:numPr>
        <w:spacing w:after="60" w:before="60"/>
      </w:pPr>
      <w:r>
        <w:rPr>
          <w:rFonts w:ascii="Arial" w:cs="Arial" w:eastAsia="Arial" w:hAnsi="Arial"/>
          <w:color w:val="1E293B"/>
          <w:sz w:val="22"/>
          <w:szCs w:val="22"/>
        </w:rPr>
        <w:t xml:space="preserve">Xây dựng sàn giao dịch tài khoản game uy tín, an toàn, nhanh chóng tại Việt Nam</w:t>
      </w:r>
    </w:p>
    <w:p>
      <w:pPr>
        <w:pStyle w:val="ListParagraph"/>
        <w:numPr>
          <w:ilvl w:val="0"/>
          <w:numId w:val="2"/>
        </w:numPr>
        <w:spacing w:after="60" w:before="60"/>
      </w:pPr>
      <w:r>
        <w:rPr>
          <w:rFonts w:ascii="Arial" w:cs="Arial" w:eastAsia="Arial" w:hAnsi="Arial"/>
          <w:color w:val="1E293B"/>
          <w:sz w:val="22"/>
          <w:szCs w:val="22"/>
        </w:rPr>
        <w:t xml:space="preserve">Hỗ trợ mô hình kinh doanh chia sẻ doanh thu (Admin – Collaborator) linh hoạt</w:t>
      </w:r>
    </w:p>
    <w:p>
      <w:pPr>
        <w:pStyle w:val="ListParagraph"/>
        <w:numPr>
          <w:ilvl w:val="0"/>
          <w:numId w:val="2"/>
        </w:numPr>
        <w:spacing w:after="60" w:before="60"/>
      </w:pPr>
      <w:r>
        <w:rPr>
          <w:rFonts w:ascii="Arial" w:cs="Arial" w:eastAsia="Arial" w:hAnsi="Arial"/>
          <w:color w:val="1E293B"/>
          <w:sz w:val="22"/>
          <w:szCs w:val="22"/>
        </w:rPr>
        <w:t xml:space="preserve">Đảm bảo tính minh bạch trong giao dịch, bảo vệ quyền lợi cả hai bên mua – bán</w:t>
      </w:r>
    </w:p>
    <w:p>
      <w:pPr>
        <w:pStyle w:val="ListParagraph"/>
        <w:numPr>
          <w:ilvl w:val="0"/>
          <w:numId w:val="2"/>
        </w:numPr>
        <w:spacing w:after="60" w:before="60"/>
      </w:pPr>
      <w:r>
        <w:rPr>
          <w:rFonts w:ascii="Arial" w:cs="Arial" w:eastAsia="Arial" w:hAnsi="Arial"/>
          <w:color w:val="1E293B"/>
          <w:sz w:val="22"/>
          <w:szCs w:val="22"/>
        </w:rPr>
        <w:t xml:space="preserve">Kiến trúc backend rõ ràng, dễ onboard thành viên mới, dễ mở rộng tính năng</w:t>
      </w:r>
    </w:p>
    <w:p>
      <w:pPr>
        <w:pStyle w:val="ListParagraph"/>
        <w:numPr>
          <w:ilvl w:val="0"/>
          <w:numId w:val="2"/>
        </w:numPr>
        <w:spacing w:after="60" w:before="60"/>
      </w:pPr>
      <w:r>
        <w:rPr>
          <w:rFonts w:ascii="Arial" w:cs="Arial" w:eastAsia="Arial" w:hAnsi="Arial"/>
          <w:color w:val="1E293B"/>
          <w:sz w:val="22"/>
          <w:szCs w:val="22"/>
        </w:rPr>
        <w:t xml:space="preserve">Trải nghiệm người dùng hiện đại, responsive, tối ưu SEO</w:t>
      </w:r>
    </w:p>
    <w:p>
      <w:pPr>
        <w:pStyle w:val="Heading2"/>
        <w:spacing w:after="160" w:before="380"/>
      </w:pPr>
      <w:r>
        <w:rPr>
          <w:rFonts w:ascii="Arial" w:cs="Arial" w:eastAsia="Arial" w:hAnsi="Arial"/>
          <w:b/>
          <w:bCs/>
          <w:color w:val="2563EB"/>
          <w:sz w:val="28"/>
          <w:szCs w:val="28"/>
        </w:rPr>
        <w:t xml:space="preserve">1.3 Phạm Vi Dự Án</w:t>
      </w:r>
    </w:p>
    <w:p>
      <w:pPr>
        <w:spacing w:after="120" w:before="80" w:line="320"/>
      </w:pPr>
      <w:r>
        <w:rPr>
          <w:rFonts w:ascii="Arial" w:cs="Arial" w:eastAsia="Arial" w:hAnsi="Arial"/>
          <w:color w:val="1E293B"/>
          <w:sz w:val="22"/>
          <w:szCs w:val="22"/>
        </w:rPr>
        <w:t xml:space="preserve">Phiên bản 1.0 (MVP) bao gồm:</w:t>
      </w:r>
    </w:p>
    <w:p>
      <w:pPr>
        <w:pStyle w:val="ListParagraph"/>
        <w:numPr>
          <w:ilvl w:val="0"/>
          <w:numId w:val="2"/>
        </w:numPr>
        <w:spacing w:after="60" w:before="60"/>
      </w:pPr>
      <w:r>
        <w:rPr>
          <w:rFonts w:ascii="Arial" w:cs="Arial" w:eastAsia="Arial" w:hAnsi="Arial"/>
          <w:color w:val="1E293B"/>
          <w:sz w:val="22"/>
          <w:szCs w:val="22"/>
        </w:rPr>
        <w:t xml:space="preserve">Module xác thực và phân quyền (4 vai trò)</w:t>
      </w:r>
    </w:p>
    <w:p>
      <w:pPr>
        <w:pStyle w:val="ListParagraph"/>
        <w:numPr>
          <w:ilvl w:val="0"/>
          <w:numId w:val="2"/>
        </w:numPr>
        <w:spacing w:after="60" w:before="60"/>
      </w:pPr>
      <w:r>
        <w:rPr>
          <w:rFonts w:ascii="Arial" w:cs="Arial" w:eastAsia="Arial" w:hAnsi="Arial"/>
          <w:color w:val="1E293B"/>
          <w:sz w:val="22"/>
          <w:szCs w:val="22"/>
        </w:rPr>
        <w:t xml:space="preserve">Module danh mục &amp; quản lý sản phẩm tài khoản game</w:t>
      </w:r>
    </w:p>
    <w:p>
      <w:pPr>
        <w:pStyle w:val="ListParagraph"/>
        <w:numPr>
          <w:ilvl w:val="0"/>
          <w:numId w:val="2"/>
        </w:numPr>
        <w:spacing w:after="60" w:before="60"/>
      </w:pPr>
      <w:r>
        <w:rPr>
          <w:rFonts w:ascii="Arial" w:cs="Arial" w:eastAsia="Arial" w:hAnsi="Arial"/>
          <w:color w:val="1E293B"/>
          <w:sz w:val="22"/>
          <w:szCs w:val="22"/>
        </w:rPr>
        <w:t xml:space="preserve">Module giao dịch, thanh toán, và giao hàng tự động</w:t>
      </w:r>
    </w:p>
    <w:p>
      <w:pPr>
        <w:pStyle w:val="ListParagraph"/>
        <w:numPr>
          <w:ilvl w:val="0"/>
          <w:numId w:val="2"/>
        </w:numPr>
        <w:spacing w:after="60" w:before="60"/>
      </w:pPr>
      <w:r>
        <w:rPr>
          <w:rFonts w:ascii="Arial" w:cs="Arial" w:eastAsia="Arial" w:hAnsi="Arial"/>
          <w:color w:val="1E293B"/>
          <w:sz w:val="22"/>
          <w:szCs w:val="22"/>
        </w:rPr>
        <w:t xml:space="preserve">Module chia hoa hồng và quản lý ví nội bộ</w:t>
      </w:r>
    </w:p>
    <w:p>
      <w:pPr>
        <w:pStyle w:val="ListParagraph"/>
        <w:numPr>
          <w:ilvl w:val="0"/>
          <w:numId w:val="2"/>
        </w:numPr>
        <w:spacing w:after="60" w:before="60"/>
      </w:pPr>
      <w:r>
        <w:rPr>
          <w:rFonts w:ascii="Arial" w:cs="Arial" w:eastAsia="Arial" w:hAnsi="Arial"/>
          <w:color w:val="1E293B"/>
          <w:sz w:val="22"/>
          <w:szCs w:val="22"/>
        </w:rPr>
        <w:t xml:space="preserve">Module đánh giá, khiếu nại và xử lý tranh chấp</w:t>
      </w:r>
    </w:p>
    <w:p>
      <w:pPr>
        <w:pStyle w:val="ListParagraph"/>
        <w:numPr>
          <w:ilvl w:val="0"/>
          <w:numId w:val="2"/>
        </w:numPr>
        <w:spacing w:after="60" w:before="60"/>
      </w:pPr>
      <w:r>
        <w:rPr>
          <w:rFonts w:ascii="Arial" w:cs="Arial" w:eastAsia="Arial" w:hAnsi="Arial"/>
          <w:color w:val="1E293B"/>
          <w:sz w:val="22"/>
          <w:szCs w:val="22"/>
        </w:rPr>
        <w:t xml:space="preserve">Module thông báo real-time (SignalR)</w:t>
      </w:r>
    </w:p>
    <w:p>
      <w:pPr>
        <w:pStyle w:val="ListParagraph"/>
        <w:numPr>
          <w:ilvl w:val="0"/>
          <w:numId w:val="2"/>
        </w:numPr>
        <w:spacing w:after="60" w:before="60"/>
      </w:pPr>
      <w:r>
        <w:rPr>
          <w:rFonts w:ascii="Arial" w:cs="Arial" w:eastAsia="Arial" w:hAnsi="Arial"/>
          <w:color w:val="1E293B"/>
          <w:sz w:val="22"/>
          <w:szCs w:val="22"/>
        </w:rPr>
        <w:t xml:space="preserve">Dashboard Admin và Dashboard Collaborator</w:t>
      </w:r>
    </w:p>
    <w:p>
      <w:pPr>
        <w:spacing w:before="80"/>
      </w:pPr>
      <w:r>
        <w:t xml:space="preserve"/>
      </w:r>
    </w:p>
    <w:p>
      <w:pPr>
        <w:spacing w:after="120" w:before="80" w:line="320"/>
      </w:pPr>
      <w:r>
        <w:rPr>
          <w:rFonts w:ascii="Arial" w:cs="Arial" w:eastAsia="Arial" w:hAnsi="Arial"/>
          <w:color w:val="1E293B"/>
          <w:sz w:val="22"/>
          <w:szCs w:val="22"/>
        </w:rPr>
        <w:t xml:space="preserve">Phiên bản 2.0 (mở rộng):</w:t>
      </w:r>
    </w:p>
    <w:p>
      <w:pPr>
        <w:pStyle w:val="ListParagraph"/>
        <w:numPr>
          <w:ilvl w:val="0"/>
          <w:numId w:val="2"/>
        </w:numPr>
        <w:spacing w:after="60" w:before="60"/>
      </w:pPr>
      <w:r>
        <w:rPr>
          <w:rFonts w:ascii="Arial" w:cs="Arial" w:eastAsia="Arial" w:hAnsi="Arial"/>
          <w:color w:val="1E293B"/>
          <w:sz w:val="22"/>
          <w:szCs w:val="22"/>
        </w:rPr>
        <w:t xml:space="preserve">Bán thẻ cào, thẻ game, nạp tiền điện thoại</w:t>
      </w:r>
    </w:p>
    <w:p>
      <w:pPr>
        <w:pStyle w:val="ListParagraph"/>
        <w:numPr>
          <w:ilvl w:val="0"/>
          <w:numId w:val="2"/>
        </w:numPr>
        <w:spacing w:after="60" w:before="60"/>
      </w:pPr>
      <w:r>
        <w:rPr>
          <w:rFonts w:ascii="Arial" w:cs="Arial" w:eastAsia="Arial" w:hAnsi="Arial"/>
          <w:color w:val="1E293B"/>
          <w:sz w:val="22"/>
          <w:szCs w:val="22"/>
        </w:rPr>
        <w:t xml:space="preserve">Dịch vụ Boosting, Coaching, thuê tài khoản theo tháng</w:t>
      </w:r>
    </w:p>
    <w:p>
      <w:pPr>
        <w:pStyle w:val="ListParagraph"/>
        <w:numPr>
          <w:ilvl w:val="0"/>
          <w:numId w:val="2"/>
        </w:numPr>
        <w:spacing w:after="60" w:before="60"/>
      </w:pPr>
      <w:r>
        <w:rPr>
          <w:rFonts w:ascii="Arial" w:cs="Arial" w:eastAsia="Arial" w:hAnsi="Arial"/>
          <w:color w:val="1E293B"/>
          <w:sz w:val="22"/>
          <w:szCs w:val="22"/>
        </w:rPr>
        <w:t xml:space="preserve">Mobile App (React Native)</w:t>
      </w:r>
    </w:p>
    <w:p>
      <w:pPr>
        <w:pStyle w:val="ListParagraph"/>
        <w:numPr>
          <w:ilvl w:val="0"/>
          <w:numId w:val="2"/>
        </w:numPr>
        <w:spacing w:after="60" w:before="60"/>
      </w:pPr>
      <w:r>
        <w:rPr>
          <w:rFonts w:ascii="Arial" w:cs="Arial" w:eastAsia="Arial" w:hAnsi="Arial"/>
          <w:color w:val="1E293B"/>
          <w:sz w:val="22"/>
          <w:szCs w:val="22"/>
        </w:rPr>
        <w:t xml:space="preserve">Affiliate Marketing</w:t>
      </w:r>
    </w:p>
    <w:p>
      <w:pPr>
        <w:pStyle w:val="Heading2"/>
        <w:spacing w:after="160" w:before="380"/>
      </w:pPr>
      <w:r>
        <w:rPr>
          <w:rFonts w:ascii="Arial" w:cs="Arial" w:eastAsia="Arial" w:hAnsi="Arial"/>
          <w:b/>
          <w:bCs/>
          <w:color w:val="2563EB"/>
          <w:sz w:val="28"/>
          <w:szCs w:val="28"/>
        </w:rPr>
        <w:t xml:space="preserve">1.4 Các Actor (Người dùng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Actor</w:t>
            </w:r>
          </w:p>
        </w:tc>
        <w:tc>
          <w:tcPr>
            <w:tcW w:type="dxa" w:w="3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Mô tả</w:t>
            </w:r>
          </w:p>
        </w:tc>
        <w:tc>
          <w:tcPr>
            <w:tcW w:type="dxa" w:w="38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Quyền hạn chính</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Guest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Chưa đăng nhập. Truy cập để xem sản phẩm.</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Xem danh sách, tìm kiếm, đọc chi tiết sản phẩm, xem đánh giá</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Customer</w:t>
            </w:r>
          </w:p>
        </w:tc>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Đã đăng ký, mua hàng và sử dụng dịch vụ.</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Mua tài khoản, nạp ví, thanh toán, đánh giá, khiếu nại, xem lịch sử</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Collaborator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Người bán hàng, chia sẻ doanh thu với Admin.</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Đăng/quản lý sản phẩm, xem doanh thu &amp; hoa hồng, yêu cầu rút tiền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Administrator</w:t>
            </w:r>
          </w:p>
        </w:tc>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Chủ sở hữu/vận hành hệ thống, toàn quyền.</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Duyệt sản phẩm, quản lý users, cấu hình hoa hồng, xử lý tranh chấp, báo cáo</w:t>
            </w:r>
          </w:p>
        </w:tc>
      </w:tr>
    </w:tbl>
    <w:p>
      <w:r>
        <w:br w:type="page"/>
      </w:r>
    </w:p>
    <w:p>
      <w:pPr>
        <w:pStyle w:val="Heading1"/>
        <w:pBdr>
          <w:bottom w:val="single" w:color="0EA5E9" w:sz="10" w:space="6"/>
        </w:pBdr>
        <w:spacing w:after="220" w:before="560"/>
      </w:pPr>
      <w:r>
        <w:rPr>
          <w:rFonts w:ascii="Arial" w:cs="Arial" w:eastAsia="Arial" w:hAnsi="Arial"/>
          <w:b/>
          <w:bCs/>
          <w:color w:val="1B3A6B"/>
          <w:sz w:val="38"/>
          <w:szCs w:val="38"/>
        </w:rPr>
        <w:t xml:space="preserve">PHẦN 2: ĐẶC TẢ CHỨC NĂNG</w:t>
      </w:r>
    </w:p>
    <w:p>
      <w:pPr>
        <w:pStyle w:val="Heading2"/>
        <w:spacing w:after="160" w:before="380"/>
      </w:pPr>
      <w:r>
        <w:rPr>
          <w:rFonts w:ascii="Arial" w:cs="Arial" w:eastAsia="Arial" w:hAnsi="Arial"/>
          <w:b/>
          <w:bCs/>
          <w:color w:val="2563EB"/>
          <w:sz w:val="28"/>
          <w:szCs w:val="28"/>
        </w:rPr>
        <w:t xml:space="preserve">2.1 Quản Lý Người Dùng &amp; Xác Thực</w:t>
      </w:r>
    </w:p>
    <w:p>
      <w:pPr>
        <w:pStyle w:val="Heading3"/>
        <w:spacing w:after="120" w:before="260"/>
      </w:pPr>
      <w:r>
        <w:rPr>
          <w:rFonts w:ascii="Arial" w:cs="Arial" w:eastAsia="Arial" w:hAnsi="Arial"/>
          <w:b/>
          <w:bCs/>
          <w:color w:val="1E293B"/>
          <w:sz w:val="24"/>
          <w:szCs w:val="24"/>
        </w:rPr>
        <w:t xml:space="preserve">2.1.1 Đăng ký / Đăng nhập</w:t>
      </w:r>
    </w:p>
    <w:p>
      <w:pPr>
        <w:pStyle w:val="ListParagraph"/>
        <w:numPr>
          <w:ilvl w:val="0"/>
          <w:numId w:val="2"/>
        </w:numPr>
        <w:spacing w:after="60" w:before="60"/>
      </w:pPr>
      <w:r>
        <w:rPr>
          <w:rFonts w:ascii="Arial" w:cs="Arial" w:eastAsia="Arial" w:hAnsi="Arial"/>
          <w:color w:val="1E293B"/>
          <w:sz w:val="22"/>
          <w:szCs w:val="22"/>
        </w:rPr>
        <w:t xml:space="preserve">Đăng ký bằng email + mật khẩu; xác thực email qua mã OTP 6 số (hết hạn 10 phút)</w:t>
      </w:r>
    </w:p>
    <w:p>
      <w:pPr>
        <w:pStyle w:val="ListParagraph"/>
        <w:numPr>
          <w:ilvl w:val="0"/>
          <w:numId w:val="2"/>
        </w:numPr>
        <w:spacing w:after="60" w:before="60"/>
      </w:pPr>
      <w:r>
        <w:rPr>
          <w:rFonts w:ascii="Arial" w:cs="Arial" w:eastAsia="Arial" w:hAnsi="Arial"/>
          <w:color w:val="1E293B"/>
          <w:sz w:val="22"/>
          <w:szCs w:val="22"/>
        </w:rPr>
        <w:t xml:space="preserve">Đăng nhập OAuth: Google, Facebook</w:t>
      </w:r>
    </w:p>
    <w:p>
      <w:pPr>
        <w:pStyle w:val="ListParagraph"/>
        <w:numPr>
          <w:ilvl w:val="0"/>
          <w:numId w:val="2"/>
        </w:numPr>
        <w:spacing w:after="60" w:before="60"/>
      </w:pPr>
      <w:r>
        <w:rPr>
          <w:rFonts w:ascii="Arial" w:cs="Arial" w:eastAsia="Arial" w:hAnsi="Arial"/>
          <w:color w:val="1E293B"/>
          <w:sz w:val="22"/>
          <w:szCs w:val="22"/>
        </w:rPr>
        <w:t xml:space="preserve">Cơ chế JWT: Access Token (15 phút) + Refresh Token (7 ngày, rotation mỗi lần refresh)</w:t>
      </w:r>
    </w:p>
    <w:p>
      <w:pPr>
        <w:pStyle w:val="ListParagraph"/>
        <w:numPr>
          <w:ilvl w:val="0"/>
          <w:numId w:val="2"/>
        </w:numPr>
        <w:spacing w:after="60" w:before="60"/>
      </w:pPr>
      <w:r>
        <w:rPr>
          <w:rFonts w:ascii="Arial" w:cs="Arial" w:eastAsia="Arial" w:hAnsi="Arial"/>
          <w:color w:val="1E293B"/>
          <w:sz w:val="22"/>
          <w:szCs w:val="22"/>
        </w:rPr>
        <w:t xml:space="preserve">Quên mật khẩu qua email reset link (hết hạn 15 phút)</w:t>
      </w:r>
    </w:p>
    <w:p>
      <w:pPr>
        <w:pStyle w:val="ListParagraph"/>
        <w:numPr>
          <w:ilvl w:val="0"/>
          <w:numId w:val="2"/>
        </w:numPr>
        <w:spacing w:after="60" w:before="60"/>
      </w:pPr>
      <w:r>
        <w:rPr>
          <w:rFonts w:ascii="Arial" w:cs="Arial" w:eastAsia="Arial" w:hAnsi="Arial"/>
          <w:color w:val="1E293B"/>
          <w:sz w:val="22"/>
          <w:szCs w:val="22"/>
        </w:rPr>
        <w:t xml:space="preserve">2FA tùy chọn bằng Google Authenticator (TOTP)</w:t>
      </w:r>
    </w:p>
    <w:p>
      <w:pPr>
        <w:pStyle w:val="Heading3"/>
        <w:spacing w:after="120" w:before="260"/>
      </w:pPr>
      <w:r>
        <w:rPr>
          <w:rFonts w:ascii="Arial" w:cs="Arial" w:eastAsia="Arial" w:hAnsi="Arial"/>
          <w:b/>
          <w:bCs/>
          <w:color w:val="1E293B"/>
          <w:sz w:val="24"/>
          <w:szCs w:val="24"/>
        </w:rPr>
        <w:t xml:space="preserve">2.1.2 Quản lý hồ sơ</w:t>
      </w:r>
    </w:p>
    <w:p>
      <w:pPr>
        <w:pStyle w:val="ListParagraph"/>
        <w:numPr>
          <w:ilvl w:val="0"/>
          <w:numId w:val="2"/>
        </w:numPr>
        <w:spacing w:after="60" w:before="60"/>
      </w:pPr>
      <w:r>
        <w:rPr>
          <w:rFonts w:ascii="Arial" w:cs="Arial" w:eastAsia="Arial" w:hAnsi="Arial"/>
          <w:color w:val="1E293B"/>
          <w:sz w:val="22"/>
          <w:szCs w:val="22"/>
        </w:rPr>
        <w:t xml:space="preserve">Cập nhật thông tin cá nhân: họ tên, avatar, số điện thoại</w:t>
      </w:r>
    </w:p>
    <w:p>
      <w:pPr>
        <w:pStyle w:val="ListParagraph"/>
        <w:numPr>
          <w:ilvl w:val="0"/>
          <w:numId w:val="2"/>
        </w:numPr>
        <w:spacing w:after="60" w:before="60"/>
      </w:pPr>
      <w:r>
        <w:rPr>
          <w:rFonts w:ascii="Arial" w:cs="Arial" w:eastAsia="Arial" w:hAnsi="Arial"/>
          <w:color w:val="1E293B"/>
          <w:sz w:val="22"/>
          <w:szCs w:val="22"/>
        </w:rPr>
        <w:t xml:space="preserve">Thông tin liên hệ hợp đồng: số điện thoại, thông tin tài khoản ngân hàng để rút tiền (không yêu cầu KYC CCCD)</w:t>
      </w:r>
    </w:p>
    <w:p>
      <w:pPr>
        <w:pStyle w:val="ListParagraph"/>
        <w:numPr>
          <w:ilvl w:val="0"/>
          <w:numId w:val="2"/>
        </w:numPr>
        <w:spacing w:after="60" w:before="60"/>
      </w:pPr>
      <w:r>
        <w:rPr>
          <w:rFonts w:ascii="Arial" w:cs="Arial" w:eastAsia="Arial" w:hAnsi="Arial"/>
          <w:color w:val="1E293B"/>
          <w:sz w:val="22"/>
          <w:szCs w:val="22"/>
        </w:rPr>
        <w:t xml:space="preserve">Lịch sử đăng nhập: IP, thiết bị, thời gian</w:t>
      </w:r>
    </w:p>
    <w:p>
      <w:pPr>
        <w:pStyle w:val="Heading3"/>
        <w:spacing w:after="120" w:before="260"/>
      </w:pPr>
      <w:r>
        <w:rPr>
          <w:rFonts w:ascii="Arial" w:cs="Arial" w:eastAsia="Arial" w:hAnsi="Arial"/>
          <w:b/>
          <w:bCs/>
          <w:color w:val="1E293B"/>
          <w:sz w:val="24"/>
          <w:szCs w:val="24"/>
        </w:rPr>
        <w:t xml:space="preserve">2.1.3 Phân quyền (RBAC)</w:t>
      </w:r>
    </w:p>
    <w:p>
      <w:pPr>
        <w:pStyle w:val="ListParagraph"/>
        <w:numPr>
          <w:ilvl w:val="0"/>
          <w:numId w:val="2"/>
        </w:numPr>
        <w:spacing w:after="60" w:before="60"/>
      </w:pPr>
      <w:r>
        <w:rPr>
          <w:rFonts w:ascii="Arial" w:cs="Arial" w:eastAsia="Arial" w:hAnsi="Arial"/>
          <w:color w:val="1E293B"/>
          <w:sz w:val="22"/>
          <w:szCs w:val="22"/>
        </w:rPr>
        <w:t xml:space="preserve">4 role: Guest / Customer / Collaborator / Admin</w:t>
      </w:r>
    </w:p>
    <w:p>
      <w:pPr>
        <w:pStyle w:val="ListParagraph"/>
        <w:numPr>
          <w:ilvl w:val="0"/>
          <w:numId w:val="2"/>
        </w:numPr>
        <w:spacing w:after="60" w:before="60"/>
      </w:pPr>
      <w:r>
        <w:rPr>
          <w:rFonts w:ascii="Arial" w:cs="Arial" w:eastAsia="Arial" w:hAnsi="Arial"/>
          <w:color w:val="1E293B"/>
          <w:sz w:val="22"/>
          <w:szCs w:val="22"/>
        </w:rPr>
        <w:t xml:space="preserve">Admin cấp role Collaborator bằng cách nâng cấp từ tài khoản Customer; không yêu cầu KYC -- tránh đối thủ tạo yêu cầu ảo phá đám</w:t>
      </w:r>
    </w:p>
    <w:p>
      <w:pPr>
        <w:pStyle w:val="ListParagraph"/>
        <w:numPr>
          <w:ilvl w:val="0"/>
          <w:numId w:val="2"/>
        </w:numPr>
        <w:spacing w:after="60" w:before="60"/>
      </w:pPr>
      <w:r>
        <w:rPr>
          <w:rFonts w:ascii="Arial" w:cs="Arial" w:eastAsia="Arial" w:hAnsi="Arial"/>
          <w:color w:val="1E293B"/>
          <w:sz w:val="22"/>
          <w:szCs w:val="22"/>
        </w:rPr>
        <w:t xml:space="preserve">Quy trình trở thành Collaborator: người dùng liên hệ Admin (qua email/chat hỗ trợ) → thỏa thuận tỷ lệ hoa hồng (Admin Fee) và phí bảo hiểm → Admin nâng role tài khoản từ Customer lên Collaborator trong hệ thống</w:t>
      </w:r>
    </w:p>
    <w:p>
      <w:pPr>
        <w:pStyle w:val="ListParagraph"/>
        <w:numPr>
          <w:ilvl w:val="0"/>
          <w:numId w:val="2"/>
        </w:numPr>
        <w:spacing w:after="60" w:before="60"/>
      </w:pPr>
      <w:r>
        <w:rPr>
          <w:rFonts w:ascii="Arial" w:cs="Arial" w:eastAsia="Arial" w:hAnsi="Arial"/>
          <w:color w:val="1E293B"/>
          <w:sz w:val="22"/>
          <w:szCs w:val="22"/>
        </w:rPr>
        <w:t xml:space="preserve">Phí bảo hiểm (Insurance Fee): Collaborator nộp một khoản phí bảo hiểm khi ký hợp đồng. Nếu Collaborator gian lận, khoản phí này bị thu để bồi thường cho người mua bị thiệt hại. Nếu Collaborator kết thúc hợp đồng hợp lệ, khoản phí được hoàn trả đầy đủ</w:t>
      </w:r>
    </w:p>
    <w:p>
      <w:pPr>
        <w:pStyle w:val="ListParagraph"/>
        <w:numPr>
          <w:ilvl w:val="0"/>
          <w:numId w:val="2"/>
        </w:numPr>
        <w:spacing w:after="60" w:before="60"/>
      </w:pPr>
      <w:r>
        <w:rPr>
          <w:rFonts w:ascii="Arial" w:cs="Arial" w:eastAsia="Arial" w:hAnsi="Arial"/>
          <w:color w:val="1E293B"/>
          <w:sz w:val="22"/>
          <w:szCs w:val="22"/>
        </w:rPr>
        <w:t xml:space="preserve">Admin cấp/thu hồi quyền Collaborator; đình chỉ/khóa tài khoản</w:t>
      </w:r>
    </w:p>
    <w:p>
      <w:pPr>
        <w:pStyle w:val="Heading2"/>
        <w:spacing w:after="160" w:before="380"/>
      </w:pPr>
      <w:r>
        <w:rPr>
          <w:rFonts w:ascii="Arial" w:cs="Arial" w:eastAsia="Arial" w:hAnsi="Arial"/>
          <w:b/>
          <w:bCs/>
          <w:color w:val="2563EB"/>
          <w:sz w:val="28"/>
          <w:szCs w:val="28"/>
        </w:rPr>
        <w:t xml:space="preserve">2.2 Quản Lý Sản Phẩm</w:t>
      </w:r>
    </w:p>
    <w:p>
      <w:pPr>
        <w:pStyle w:val="Heading3"/>
        <w:spacing w:after="120" w:before="260"/>
      </w:pPr>
      <w:r>
        <w:rPr>
          <w:rFonts w:ascii="Arial" w:cs="Arial" w:eastAsia="Arial" w:hAnsi="Arial"/>
          <w:b/>
          <w:bCs/>
          <w:color w:val="1E293B"/>
          <w:sz w:val="24"/>
          <w:szCs w:val="24"/>
        </w:rPr>
        <w:t xml:space="preserve">2.2.1 Danh mục phân loại</w:t>
      </w:r>
    </w:p>
    <w:p>
      <w:pPr>
        <w:pStyle w:val="ListParagraph"/>
        <w:numPr>
          <w:ilvl w:val="0"/>
          <w:numId w:val="2"/>
        </w:numPr>
        <w:spacing w:after="60" w:before="60"/>
      </w:pPr>
      <w:r>
        <w:rPr>
          <w:rFonts w:ascii="Arial" w:cs="Arial" w:eastAsia="Arial" w:hAnsi="Arial"/>
          <w:color w:val="1E293B"/>
          <w:sz w:val="22"/>
          <w:szCs w:val="22"/>
        </w:rPr>
        <w:t xml:space="preserve">Phân loại theo Game: Liên Quân, Free Fire, PUBG, Genshin Impact, ...</w:t>
      </w:r>
    </w:p>
    <w:p>
      <w:pPr>
        <w:pStyle w:val="ListParagraph"/>
        <w:numPr>
          <w:ilvl w:val="0"/>
          <w:numId w:val="2"/>
        </w:numPr>
        <w:spacing w:after="60" w:before="60"/>
      </w:pPr>
      <w:r>
        <w:rPr>
          <w:rFonts w:ascii="Arial" w:cs="Arial" w:eastAsia="Arial" w:hAnsi="Arial"/>
          <w:color w:val="1E293B"/>
          <w:sz w:val="22"/>
          <w:szCs w:val="22"/>
        </w:rPr>
        <w:t xml:space="preserve">Phân loại theo Hạng: Đồng → Bạc → Vàng → Bạch Kim → Kim Cương → Master → Thách Đấu</w:t>
      </w:r>
    </w:p>
    <w:p>
      <w:pPr>
        <w:pStyle w:val="ListParagraph"/>
        <w:numPr>
          <w:ilvl w:val="0"/>
          <w:numId w:val="2"/>
        </w:numPr>
        <w:spacing w:after="60" w:before="60"/>
      </w:pPr>
      <w:r>
        <w:rPr>
          <w:rFonts w:ascii="Arial" w:cs="Arial" w:eastAsia="Arial" w:hAnsi="Arial"/>
          <w:color w:val="1E293B"/>
          <w:sz w:val="22"/>
          <w:szCs w:val="22"/>
        </w:rPr>
        <w:t xml:space="preserve">Phân loại theo Server: VN1, VN2, Global, ...</w:t>
      </w:r>
    </w:p>
    <w:p>
      <w:pPr>
        <w:pStyle w:val="ListParagraph"/>
        <w:numPr>
          <w:ilvl w:val="0"/>
          <w:numId w:val="2"/>
        </w:numPr>
        <w:spacing w:after="60" w:before="60"/>
      </w:pPr>
      <w:r>
        <w:rPr>
          <w:rFonts w:ascii="Arial" w:cs="Arial" w:eastAsia="Arial" w:hAnsi="Arial"/>
          <w:color w:val="1E293B"/>
          <w:sz w:val="22"/>
          <w:szCs w:val="22"/>
        </w:rPr>
        <w:t xml:space="preserve">Tag tùy chỉnh: Fullskill, Nhiều tướng, Rare Skin, Full trang phục, ...</w:t>
      </w:r>
    </w:p>
    <w:p>
      <w:pPr>
        <w:pStyle w:val="Heading3"/>
        <w:spacing w:after="120" w:before="260"/>
      </w:pPr>
      <w:r>
        <w:rPr>
          <w:rFonts w:ascii="Arial" w:cs="Arial" w:eastAsia="Arial" w:hAnsi="Arial"/>
          <w:b/>
          <w:bCs/>
          <w:color w:val="1E293B"/>
          <w:sz w:val="24"/>
          <w:szCs w:val="24"/>
        </w:rPr>
        <w:t xml:space="preserve">2.2.2 Đăng sản phẩm (Collaborator)</w:t>
      </w:r>
    </w:p>
    <w:p>
      <w:pPr>
        <w:pStyle w:val="ListParagraph"/>
        <w:numPr>
          <w:ilvl w:val="0"/>
          <w:numId w:val="2"/>
        </w:numPr>
        <w:spacing w:after="60" w:before="60"/>
      </w:pPr>
      <w:r>
        <w:rPr>
          <w:rFonts w:ascii="Arial" w:cs="Arial" w:eastAsia="Arial" w:hAnsi="Arial"/>
          <w:color w:val="1E293B"/>
          <w:sz w:val="22"/>
          <w:szCs w:val="22"/>
        </w:rPr>
        <w:t xml:space="preserve">Form chi tiết: tiêu đề, mô tả, hình ảnh minh chứng (tối đa 10 ảnh), giá bán</w:t>
      </w:r>
    </w:p>
    <w:p>
      <w:pPr>
        <w:pStyle w:val="ListParagraph"/>
        <w:numPr>
          <w:ilvl w:val="0"/>
          <w:numId w:val="2"/>
        </w:numPr>
        <w:spacing w:after="60" w:before="60"/>
      </w:pPr>
      <w:r>
        <w:rPr>
          <w:rFonts w:ascii="Arial" w:cs="Arial" w:eastAsia="Arial" w:hAnsi="Arial"/>
          <w:color w:val="1E293B"/>
          <w:sz w:val="22"/>
          <w:szCs w:val="22"/>
        </w:rPr>
        <w:t xml:space="preserve">Mô tả tướng/nhân vật, skin, skin giới hạn, trang bị</w:t>
      </w:r>
    </w:p>
    <w:p>
      <w:pPr>
        <w:pStyle w:val="ListParagraph"/>
        <w:numPr>
          <w:ilvl w:val="0"/>
          <w:numId w:val="2"/>
        </w:numPr>
        <w:spacing w:after="60" w:before="60"/>
      </w:pPr>
      <w:r>
        <w:rPr>
          <w:rFonts w:ascii="Arial" w:cs="Arial" w:eastAsia="Arial" w:hAnsi="Arial"/>
          <w:color w:val="1E293B"/>
          <w:sz w:val="22"/>
          <w:szCs w:val="22"/>
        </w:rPr>
        <w:t xml:space="preserve">Trạng thái vòng đời sản phẩm: Draft → Pending Approval → Active → Sold / Hidden</w:t>
      </w:r>
    </w:p>
    <w:p>
      <w:pPr>
        <w:pStyle w:val="ListParagraph"/>
        <w:numPr>
          <w:ilvl w:val="0"/>
          <w:numId w:val="2"/>
        </w:numPr>
        <w:spacing w:after="60" w:before="60"/>
      </w:pPr>
      <w:r>
        <w:rPr>
          <w:rFonts w:ascii="Arial" w:cs="Arial" w:eastAsia="Arial" w:hAnsi="Arial"/>
          <w:color w:val="1E293B"/>
          <w:sz w:val="22"/>
          <w:szCs w:val="22"/>
        </w:rPr>
        <w:t xml:space="preserve">Collaborator đặt giá tự do; hệ thống gợi ý mức giá thị trường (trung vị 30 ngày)</w:t>
      </w:r>
    </w:p>
    <w:p>
      <w:pPr>
        <w:pStyle w:val="Heading3"/>
        <w:spacing w:after="120" w:before="260"/>
      </w:pPr>
      <w:r>
        <w:rPr>
          <w:rFonts w:ascii="Arial" w:cs="Arial" w:eastAsia="Arial" w:hAnsi="Arial"/>
          <w:b/>
          <w:bCs/>
          <w:color w:val="1E293B"/>
          <w:sz w:val="24"/>
          <w:szCs w:val="24"/>
        </w:rPr>
        <w:t xml:space="preserve">2.2.3 Duyệt sản phẩm (Admin)</w:t>
      </w:r>
    </w:p>
    <w:p>
      <w:pPr>
        <w:pStyle w:val="ListParagraph"/>
        <w:numPr>
          <w:ilvl w:val="0"/>
          <w:numId w:val="2"/>
        </w:numPr>
        <w:spacing w:after="60" w:before="60"/>
      </w:pPr>
      <w:r>
        <w:rPr>
          <w:rFonts w:ascii="Arial" w:cs="Arial" w:eastAsia="Arial" w:hAnsi="Arial"/>
          <w:color w:val="1E293B"/>
          <w:sz w:val="22"/>
          <w:szCs w:val="22"/>
        </w:rPr>
        <w:t xml:space="preserve">Admin nhận thông báo khi có sản phẩm chờ duyệt</w:t>
      </w:r>
    </w:p>
    <w:p>
      <w:pPr>
        <w:pStyle w:val="ListParagraph"/>
        <w:numPr>
          <w:ilvl w:val="0"/>
          <w:numId w:val="2"/>
        </w:numPr>
        <w:spacing w:after="60" w:before="60"/>
      </w:pPr>
      <w:r>
        <w:rPr>
          <w:rFonts w:ascii="Arial" w:cs="Arial" w:eastAsia="Arial" w:hAnsi="Arial"/>
          <w:color w:val="1E293B"/>
          <w:sz w:val="22"/>
          <w:szCs w:val="22"/>
        </w:rPr>
        <w:t xml:space="preserve">Kiểm tra ảnh, thông tin, tính hợp lệ → Phê duyệt hoặc Từ chối kèm lý do</w:t>
      </w:r>
    </w:p>
    <w:p>
      <w:pPr>
        <w:pStyle w:val="ListParagraph"/>
        <w:numPr>
          <w:ilvl w:val="0"/>
          <w:numId w:val="2"/>
        </w:numPr>
        <w:spacing w:after="60" w:before="60"/>
      </w:pPr>
      <w:r>
        <w:rPr>
          <w:rFonts w:ascii="Arial" w:cs="Arial" w:eastAsia="Arial" w:hAnsi="Arial"/>
          <w:color w:val="1E293B"/>
          <w:sz w:val="22"/>
          <w:szCs w:val="22"/>
        </w:rPr>
        <w:t xml:space="preserve">Auto-approve cho Collaborator đạt Trust Score cao (cấu hình bởi Admin)</w:t>
      </w:r>
    </w:p>
    <w:p>
      <w:pPr>
        <w:pStyle w:val="Heading3"/>
        <w:spacing w:after="120" w:before="260"/>
      </w:pPr>
      <w:r>
        <w:rPr>
          <w:rFonts w:ascii="Arial" w:cs="Arial" w:eastAsia="Arial" w:hAnsi="Arial"/>
          <w:b/>
          <w:bCs/>
          <w:color w:val="1E293B"/>
          <w:sz w:val="24"/>
          <w:szCs w:val="24"/>
        </w:rPr>
        <w:t xml:space="preserve">2.2.4 Tìm kiếm &amp; Lọc</w:t>
      </w:r>
    </w:p>
    <w:p>
      <w:pPr>
        <w:pStyle w:val="ListParagraph"/>
        <w:numPr>
          <w:ilvl w:val="0"/>
          <w:numId w:val="2"/>
        </w:numPr>
        <w:spacing w:after="60" w:before="60"/>
      </w:pPr>
      <w:r>
        <w:rPr>
          <w:rFonts w:ascii="Arial" w:cs="Arial" w:eastAsia="Arial" w:hAnsi="Arial"/>
          <w:color w:val="1E293B"/>
          <w:sz w:val="22"/>
          <w:szCs w:val="22"/>
        </w:rPr>
        <w:t xml:space="preserve">Full-text search theo tên game, hạng, mô tả (SQL FULLTEXT hoặc LIKE)</w:t>
      </w:r>
    </w:p>
    <w:p>
      <w:pPr>
        <w:pStyle w:val="ListParagraph"/>
        <w:numPr>
          <w:ilvl w:val="0"/>
          <w:numId w:val="2"/>
        </w:numPr>
        <w:spacing w:after="60" w:before="60"/>
      </w:pPr>
      <w:r>
        <w:rPr>
          <w:rFonts w:ascii="Arial" w:cs="Arial" w:eastAsia="Arial" w:hAnsi="Arial"/>
          <w:color w:val="1E293B"/>
          <w:sz w:val="22"/>
          <w:szCs w:val="22"/>
        </w:rPr>
        <w:t xml:space="preserve">Bộ lọc: khoảng giá, game, hạng, server, tag, Collaborator</w:t>
      </w:r>
    </w:p>
    <w:p>
      <w:pPr>
        <w:pStyle w:val="ListParagraph"/>
        <w:numPr>
          <w:ilvl w:val="0"/>
          <w:numId w:val="2"/>
        </w:numPr>
        <w:spacing w:after="60" w:before="60"/>
      </w:pPr>
      <w:r>
        <w:rPr>
          <w:rFonts w:ascii="Arial" w:cs="Arial" w:eastAsia="Arial" w:hAnsi="Arial"/>
          <w:color w:val="1E293B"/>
          <w:sz w:val="22"/>
          <w:szCs w:val="22"/>
        </w:rPr>
        <w:t xml:space="preserve">Sắp xếp: mới nhất, giá tăng/giảm, phổ biến nhất (lượt xem)</w:t>
      </w:r>
    </w:p>
    <w:p>
      <w:pPr>
        <w:pStyle w:val="Heading2"/>
        <w:spacing w:after="160" w:before="380"/>
      </w:pPr>
      <w:r>
        <w:rPr>
          <w:rFonts w:ascii="Arial" w:cs="Arial" w:eastAsia="Arial" w:hAnsi="Arial"/>
          <w:b/>
          <w:bCs/>
          <w:color w:val="2563EB"/>
          <w:sz w:val="28"/>
          <w:szCs w:val="28"/>
        </w:rPr>
        <w:t xml:space="preserve">2.3 Quy Trình Giao Dịch</w:t>
      </w:r>
    </w:p>
    <w:p>
      <w:pPr>
        <w:pStyle w:val="Heading3"/>
        <w:spacing w:after="120" w:before="260"/>
      </w:pPr>
      <w:r>
        <w:rPr>
          <w:rFonts w:ascii="Arial" w:cs="Arial" w:eastAsia="Arial" w:hAnsi="Arial"/>
          <w:b/>
          <w:bCs/>
          <w:color w:val="1E293B"/>
          <w:sz w:val="24"/>
          <w:szCs w:val="24"/>
        </w:rPr>
        <w:t xml:space="preserve">2.3.1 Luồng mua hàng</w:t>
      </w:r>
    </w:p>
    <w:p>
      <w:pPr>
        <w:pStyle w:val="ListParagraph"/>
        <w:numPr>
          <w:ilvl w:val="0"/>
          <w:numId w:val="3"/>
        </w:numPr>
        <w:spacing w:after="60" w:before="60"/>
      </w:pPr>
      <w:r>
        <w:rPr>
          <w:rFonts w:ascii="Arial" w:cs="Arial" w:eastAsia="Arial" w:hAnsi="Arial"/>
          <w:color w:val="1E293B"/>
          <w:sz w:val="22"/>
          <w:szCs w:val="22"/>
        </w:rPr>
        <w:t xml:space="preserve">Customer chọn sản phẩm → nhấn Mua ngay</w:t>
      </w:r>
    </w:p>
    <w:p>
      <w:pPr>
        <w:pStyle w:val="ListParagraph"/>
        <w:numPr>
          <w:ilvl w:val="0"/>
          <w:numId w:val="3"/>
        </w:numPr>
        <w:spacing w:after="60" w:before="60"/>
      </w:pPr>
      <w:r>
        <w:rPr>
          <w:rFonts w:ascii="Arial" w:cs="Arial" w:eastAsia="Arial" w:hAnsi="Arial"/>
          <w:color w:val="1E293B"/>
          <w:sz w:val="22"/>
          <w:szCs w:val="22"/>
        </w:rPr>
        <w:t xml:space="preserve">Hệ thống tạm khóa sản phẩm (5 phút) – ngăn mua trùng</w:t>
      </w:r>
    </w:p>
    <w:p>
      <w:pPr>
        <w:pStyle w:val="ListParagraph"/>
        <w:numPr>
          <w:ilvl w:val="0"/>
          <w:numId w:val="3"/>
        </w:numPr>
        <w:spacing w:after="60" w:before="60"/>
      </w:pPr>
      <w:r>
        <w:rPr>
          <w:rFonts w:ascii="Arial" w:cs="Arial" w:eastAsia="Arial" w:hAnsi="Arial"/>
          <w:color w:val="1E293B"/>
          <w:sz w:val="22"/>
          <w:szCs w:val="22"/>
        </w:rPr>
        <w:t xml:space="preserve">Customer chọn phương thức thanh toán: ví nội bộ / MoMo / VNPay / Banking</w:t>
      </w:r>
    </w:p>
    <w:p>
      <w:pPr>
        <w:pStyle w:val="ListParagraph"/>
        <w:numPr>
          <w:ilvl w:val="0"/>
          <w:numId w:val="3"/>
        </w:numPr>
        <w:spacing w:after="60" w:before="60"/>
      </w:pPr>
      <w:r>
        <w:rPr>
          <w:rFonts w:ascii="Arial" w:cs="Arial" w:eastAsia="Arial" w:hAnsi="Arial"/>
          <w:color w:val="1E293B"/>
          <w:sz w:val="22"/>
          <w:szCs w:val="22"/>
        </w:rPr>
        <w:t xml:space="preserve">Hệ thống ghi nhận thanh toán → tạo Order, cập nhật trạng thái Đã thanh toán</w:t>
      </w:r>
    </w:p>
    <w:p>
      <w:pPr>
        <w:pStyle w:val="ListParagraph"/>
        <w:numPr>
          <w:ilvl w:val="0"/>
          <w:numId w:val="3"/>
        </w:numPr>
        <w:spacing w:after="60" w:before="60"/>
      </w:pPr>
      <w:r>
        <w:rPr>
          <w:rFonts w:ascii="Arial" w:cs="Arial" w:eastAsia="Arial" w:hAnsi="Arial"/>
          <w:color w:val="1E293B"/>
          <w:sz w:val="22"/>
          <w:szCs w:val="22"/>
        </w:rPr>
        <w:t xml:space="preserve">Hệ thống tự động giao thông tin tài khoản (mã hóa) qua email + hiển thị in-app</w:t>
      </w:r>
    </w:p>
    <w:p>
      <w:pPr>
        <w:pStyle w:val="ListParagraph"/>
        <w:numPr>
          <w:ilvl w:val="0"/>
          <w:numId w:val="3"/>
        </w:numPr>
        <w:spacing w:after="60" w:before="60"/>
      </w:pPr>
      <w:r>
        <w:rPr>
          <w:rFonts w:ascii="Arial" w:cs="Arial" w:eastAsia="Arial" w:hAnsi="Arial"/>
          <w:color w:val="1E293B"/>
          <w:sz w:val="22"/>
          <w:szCs w:val="22"/>
        </w:rPr>
        <w:t xml:space="preserve">Customer xác nhận đã nhận, hoặc hệ thống tự xác nhận sau 24h</w:t>
      </w:r>
    </w:p>
    <w:p>
      <w:pPr>
        <w:pStyle w:val="ListParagraph"/>
        <w:numPr>
          <w:ilvl w:val="0"/>
          <w:numId w:val="3"/>
        </w:numPr>
        <w:spacing w:after="60" w:before="60"/>
      </w:pPr>
      <w:r>
        <w:rPr>
          <w:rFonts w:ascii="Arial" w:cs="Arial" w:eastAsia="Arial" w:hAnsi="Arial"/>
          <w:color w:val="1E293B"/>
          <w:sz w:val="22"/>
          <w:szCs w:val="22"/>
        </w:rPr>
        <w:t xml:space="preserve">Tiền chuyển vào ví Collaborator (sau khi trừ phí hoa hồng Admin)</w:t>
      </w:r>
    </w:p>
    <w:p>
      <w:pPr>
        <w:pStyle w:val="Heading3"/>
        <w:spacing w:after="120" w:before="260"/>
      </w:pPr>
      <w:r>
        <w:rPr>
          <w:rFonts w:ascii="Arial" w:cs="Arial" w:eastAsia="Arial" w:hAnsi="Arial"/>
          <w:b/>
          <w:bCs/>
          <w:color w:val="1E293B"/>
          <w:sz w:val="24"/>
          <w:szCs w:val="24"/>
        </w:rPr>
        <w:t xml:space="preserve">2.3.2 Khiếu nại &amp; Tranh chấp</w:t>
      </w:r>
    </w:p>
    <w:p>
      <w:pPr>
        <w:pStyle w:val="ListParagraph"/>
        <w:numPr>
          <w:ilvl w:val="0"/>
          <w:numId w:val="2"/>
        </w:numPr>
        <w:spacing w:after="60" w:before="60"/>
      </w:pPr>
      <w:r>
        <w:rPr>
          <w:rFonts w:ascii="Arial" w:cs="Arial" w:eastAsia="Arial" w:hAnsi="Arial"/>
          <w:color w:val="1E293B"/>
          <w:sz w:val="22"/>
          <w:szCs w:val="22"/>
        </w:rPr>
        <w:t xml:space="preserve">Customer khiếu nại trong vòng 24h sau khi mua</w:t>
      </w:r>
    </w:p>
    <w:p>
      <w:pPr>
        <w:pStyle w:val="ListParagraph"/>
        <w:numPr>
          <w:ilvl w:val="0"/>
          <w:numId w:val="2"/>
        </w:numPr>
        <w:spacing w:after="60" w:before="60"/>
      </w:pPr>
      <w:r>
        <w:rPr>
          <w:rFonts w:ascii="Arial" w:cs="Arial" w:eastAsia="Arial" w:hAnsi="Arial"/>
          <w:color w:val="1E293B"/>
          <w:sz w:val="22"/>
          <w:szCs w:val="22"/>
        </w:rPr>
        <w:t xml:space="preserve">Lý do: tài khoản sai mô tả, đã bị khóa, không đăng nhập được, ...</w:t>
      </w:r>
    </w:p>
    <w:p>
      <w:pPr>
        <w:pStyle w:val="ListParagraph"/>
        <w:numPr>
          <w:ilvl w:val="0"/>
          <w:numId w:val="2"/>
        </w:numPr>
        <w:spacing w:after="60" w:before="60"/>
      </w:pPr>
      <w:r>
        <w:rPr>
          <w:rFonts w:ascii="Arial" w:cs="Arial" w:eastAsia="Arial" w:hAnsi="Arial"/>
          <w:color w:val="1E293B"/>
          <w:sz w:val="22"/>
          <w:szCs w:val="22"/>
        </w:rPr>
        <w:t xml:space="preserve">Admin là trung gian: xem xét bằng chứng hai bên, quyết định hoàn tiền toàn phần / một phần / từ chối</w:t>
      </w:r>
    </w:p>
    <w:p>
      <w:pPr>
        <w:pStyle w:val="ListParagraph"/>
        <w:numPr>
          <w:ilvl w:val="0"/>
          <w:numId w:val="2"/>
        </w:numPr>
        <w:spacing w:after="60" w:before="60"/>
      </w:pPr>
      <w:r>
        <w:rPr>
          <w:rFonts w:ascii="Arial" w:cs="Arial" w:eastAsia="Arial" w:hAnsi="Arial"/>
          <w:color w:val="1E293B"/>
          <w:sz w:val="22"/>
          <w:szCs w:val="22"/>
        </w:rPr>
        <w:t xml:space="preserve">Kết quả cập nhật tức thì vào ví các bên liên quan</w:t>
      </w:r>
    </w:p>
    <w:p>
      <w:pPr>
        <w:pStyle w:val="Heading2"/>
        <w:spacing w:after="160" w:before="380"/>
      </w:pPr>
      <w:r>
        <w:rPr>
          <w:rFonts w:ascii="Arial" w:cs="Arial" w:eastAsia="Arial" w:hAnsi="Arial"/>
          <w:b/>
          <w:bCs/>
          <w:color w:val="2563EB"/>
          <w:sz w:val="28"/>
          <w:szCs w:val="28"/>
        </w:rPr>
        <w:t xml:space="preserve">2.4 Ví Nội Bộ &amp; Tài Chính</w:t>
      </w:r>
    </w:p>
    <w:p>
      <w:pPr>
        <w:pStyle w:val="ListParagraph"/>
        <w:numPr>
          <w:ilvl w:val="0"/>
          <w:numId w:val="2"/>
        </w:numPr>
        <w:spacing w:after="60" w:before="60"/>
      </w:pPr>
      <w:r>
        <w:rPr>
          <w:rFonts w:ascii="Arial" w:cs="Arial" w:eastAsia="Arial" w:hAnsi="Arial"/>
          <w:color w:val="1E293B"/>
          <w:sz w:val="22"/>
          <w:szCs w:val="22"/>
        </w:rPr>
        <w:t xml:space="preserve">Mỗi user sở hữu 1 ví: số dư khả dụng (available) + số dư đang giữ (frozen)</w:t>
      </w:r>
    </w:p>
    <w:p>
      <w:pPr>
        <w:pStyle w:val="ListParagraph"/>
        <w:numPr>
          <w:ilvl w:val="0"/>
          <w:numId w:val="2"/>
        </w:numPr>
        <w:spacing w:after="60" w:before="60"/>
      </w:pPr>
      <w:r>
        <w:rPr>
          <w:rFonts w:ascii="Arial" w:cs="Arial" w:eastAsia="Arial" w:hAnsi="Arial"/>
          <w:color w:val="1E293B"/>
          <w:sz w:val="22"/>
          <w:szCs w:val="22"/>
        </w:rPr>
        <w:t xml:space="preserve">Nạp ví: MoMo, VNPay, chuyển khoản ngân hàng (VietQR)</w:t>
      </w:r>
    </w:p>
    <w:p>
      <w:pPr>
        <w:pStyle w:val="ListParagraph"/>
        <w:numPr>
          <w:ilvl w:val="0"/>
          <w:numId w:val="2"/>
        </w:numPr>
        <w:spacing w:after="60" w:before="60"/>
      </w:pPr>
      <w:r>
        <w:rPr>
          <w:rFonts w:ascii="Arial" w:cs="Arial" w:eastAsia="Arial" w:hAnsi="Arial"/>
          <w:color w:val="1E293B"/>
          <w:sz w:val="22"/>
          <w:szCs w:val="22"/>
        </w:rPr>
        <w:t xml:space="preserve">Frozen balance khi có đơn hàng đang chờ xác nhận (escrow)</w:t>
      </w:r>
    </w:p>
    <w:p>
      <w:pPr>
        <w:pStyle w:val="ListParagraph"/>
        <w:numPr>
          <w:ilvl w:val="0"/>
          <w:numId w:val="2"/>
        </w:numPr>
        <w:spacing w:after="60" w:before="60"/>
      </w:pPr>
      <w:r>
        <w:rPr>
          <w:rFonts w:ascii="Arial" w:cs="Arial" w:eastAsia="Arial" w:hAnsi="Arial"/>
          <w:color w:val="1E293B"/>
          <w:sz w:val="22"/>
          <w:szCs w:val="22"/>
        </w:rPr>
        <w:t xml:space="preserve">Lịch sử ví: loại giao dịch, số tiền, số dư sau, mã tham chiếu</w:t>
      </w:r>
    </w:p>
    <w:p>
      <w:pPr>
        <w:spacing w:before="80"/>
      </w:pPr>
      <w:r>
        <w:t xml:space="preserve"/>
      </w:r>
    </w:p>
    <w:p>
      <w:pPr>
        <w:spacing w:after="120" w:before="80" w:line="320"/>
      </w:pPr>
      <w:r>
        <w:rPr>
          <w:rFonts w:ascii="Arial" w:cs="Arial" w:eastAsia="Arial" w:hAnsi="Arial"/>
          <w:color w:val="1E293B"/>
          <w:sz w:val="22"/>
          <w:szCs w:val="22"/>
        </w:rPr>
        <w:t xml:space="preserve">Mô hình chia hoa hồng:</w:t>
      </w:r>
    </w:p>
    <w:p>
      <w:pPr>
        <w:pStyle w:val="ListParagraph"/>
        <w:numPr>
          <w:ilvl w:val="0"/>
          <w:numId w:val="2"/>
        </w:numPr>
        <w:spacing w:after="60" w:before="60"/>
      </w:pPr>
      <w:r>
        <w:rPr>
          <w:rFonts w:ascii="Arial" w:cs="Arial" w:eastAsia="Arial" w:hAnsi="Arial"/>
          <w:color w:val="1E293B"/>
          <w:sz w:val="22"/>
          <w:szCs w:val="22"/>
        </w:rPr>
        <w:t xml:space="preserve">Admin cấu hình tỷ lệ Admin Fee (ví dụ 15%) theo: mặc định toàn hệ thống / theo game / theo từng Collaborator</w:t>
      </w:r>
    </w:p>
    <w:p>
      <w:pPr>
        <w:pStyle w:val="ListParagraph"/>
        <w:numPr>
          <w:ilvl w:val="0"/>
          <w:numId w:val="2"/>
        </w:numPr>
        <w:spacing w:after="60" w:before="60"/>
      </w:pPr>
      <w:r>
        <w:rPr>
          <w:rFonts w:ascii="Arial" w:cs="Arial" w:eastAsia="Arial" w:hAnsi="Arial"/>
          <w:color w:val="1E293B"/>
          <w:sz w:val="22"/>
          <w:szCs w:val="22"/>
        </w:rPr>
        <w:t xml:space="preserve">Khi Order hoàn tất: Collaborator nhận 85%, Admin nhận 15% (hoặc theo tỷ lệ đã cấu hình)</w:t>
      </w:r>
    </w:p>
    <w:p>
      <w:pPr>
        <w:pStyle w:val="ListParagraph"/>
        <w:numPr>
          <w:ilvl w:val="0"/>
          <w:numId w:val="2"/>
        </w:numPr>
        <w:spacing w:after="60" w:before="60"/>
      </w:pPr>
      <w:r>
        <w:rPr>
          <w:rFonts w:ascii="Arial" w:cs="Arial" w:eastAsia="Arial" w:hAnsi="Arial"/>
          <w:color w:val="1E293B"/>
          <w:sz w:val="22"/>
          <w:szCs w:val="22"/>
        </w:rPr>
        <w:t xml:space="preserve">Sổ cái hoa hồng ghi lại chi tiết từng giao dịch</w:t>
      </w:r>
    </w:p>
    <w:p>
      <w:pPr>
        <w:spacing w:before="80"/>
      </w:pPr>
      <w:r>
        <w:t xml:space="preserve"/>
      </w:r>
    </w:p>
    <w:p>
      <w:pPr>
        <w:spacing w:after="120" w:before="80" w:line="320"/>
      </w:pPr>
      <w:r>
        <w:rPr>
          <w:rFonts w:ascii="Arial" w:cs="Arial" w:eastAsia="Arial" w:hAnsi="Arial"/>
          <w:color w:val="1E293B"/>
          <w:sz w:val="22"/>
          <w:szCs w:val="22"/>
        </w:rPr>
        <w:t xml:space="preserve">Rút tiền (Collaborator):</w:t>
      </w:r>
    </w:p>
    <w:p>
      <w:pPr>
        <w:pStyle w:val="ListParagraph"/>
        <w:numPr>
          <w:ilvl w:val="0"/>
          <w:numId w:val="2"/>
        </w:numPr>
        <w:spacing w:after="60" w:before="60"/>
      </w:pPr>
      <w:r>
        <w:rPr>
          <w:rFonts w:ascii="Arial" w:cs="Arial" w:eastAsia="Arial" w:hAnsi="Arial"/>
          <w:color w:val="1E293B"/>
          <w:sz w:val="22"/>
          <w:szCs w:val="22"/>
        </w:rPr>
        <w:t xml:space="preserve">Yêu cầu rút tiền về tài khoản ngân hàng/ví điện tử đã xác minh</w:t>
      </w:r>
    </w:p>
    <w:p>
      <w:pPr>
        <w:pStyle w:val="ListParagraph"/>
        <w:numPr>
          <w:ilvl w:val="0"/>
          <w:numId w:val="2"/>
        </w:numPr>
        <w:spacing w:after="60" w:before="60"/>
      </w:pPr>
      <w:r>
        <w:rPr>
          <w:rFonts w:ascii="Arial" w:cs="Arial" w:eastAsia="Arial" w:hAnsi="Arial"/>
          <w:color w:val="1E293B"/>
          <w:sz w:val="22"/>
          <w:szCs w:val="22"/>
        </w:rPr>
        <w:t xml:space="preserve">Hạn mức tối thiểu: 100,000 VND; tối đa 1 yêu cầu đang xử lý / lần</w:t>
      </w:r>
    </w:p>
    <w:p>
      <w:pPr>
        <w:pStyle w:val="ListParagraph"/>
        <w:numPr>
          <w:ilvl w:val="0"/>
          <w:numId w:val="2"/>
        </w:numPr>
        <w:spacing w:after="60" w:before="60"/>
      </w:pPr>
      <w:r>
        <w:rPr>
          <w:rFonts w:ascii="Arial" w:cs="Arial" w:eastAsia="Arial" w:hAnsi="Arial"/>
          <w:color w:val="1E293B"/>
          <w:sz w:val="22"/>
          <w:szCs w:val="22"/>
        </w:rPr>
        <w:t xml:space="preserve">Admin duyệt thủ công hoặc tự động (theo ngưỡng cấu hình)</w:t>
      </w:r>
    </w:p>
    <w:p>
      <w:pPr>
        <w:pStyle w:val="Heading2"/>
        <w:spacing w:after="160" w:before="380"/>
      </w:pPr>
      <w:r>
        <w:rPr>
          <w:rFonts w:ascii="Arial" w:cs="Arial" w:eastAsia="Arial" w:hAnsi="Arial"/>
          <w:b/>
          <w:bCs/>
          <w:color w:val="2563EB"/>
          <w:sz w:val="28"/>
          <w:szCs w:val="28"/>
        </w:rPr>
        <w:t xml:space="preserve">2.5 Đánh Giá &amp; Uy Tín</w:t>
      </w:r>
    </w:p>
    <w:p>
      <w:pPr>
        <w:pStyle w:val="ListParagraph"/>
        <w:numPr>
          <w:ilvl w:val="0"/>
          <w:numId w:val="2"/>
        </w:numPr>
        <w:spacing w:after="60" w:before="60"/>
      </w:pPr>
      <w:r>
        <w:rPr>
          <w:rFonts w:ascii="Arial" w:cs="Arial" w:eastAsia="Arial" w:hAnsi="Arial"/>
          <w:color w:val="1E293B"/>
          <w:sz w:val="22"/>
          <w:szCs w:val="22"/>
        </w:rPr>
        <w:t xml:space="preserve">Customer đánh giá 1–5 sao + bình luận sau khi Order hoàn tất</w:t>
      </w:r>
    </w:p>
    <w:p>
      <w:pPr>
        <w:pStyle w:val="ListParagraph"/>
        <w:numPr>
          <w:ilvl w:val="0"/>
          <w:numId w:val="2"/>
        </w:numPr>
        <w:spacing w:after="60" w:before="60"/>
      </w:pPr>
      <w:r>
        <w:rPr>
          <w:rFonts w:ascii="Arial" w:cs="Arial" w:eastAsia="Arial" w:hAnsi="Arial"/>
          <w:color w:val="1E293B"/>
          <w:sz w:val="22"/>
          <w:szCs w:val="22"/>
        </w:rPr>
        <w:t xml:space="preserve">Collaborator có Reputation Score = f(avg_rating, total_sold, dispute_rate, response_time)</w:t>
      </w:r>
    </w:p>
    <w:p>
      <w:pPr>
        <w:pStyle w:val="ListParagraph"/>
        <w:numPr>
          <w:ilvl w:val="0"/>
          <w:numId w:val="2"/>
        </w:numPr>
        <w:spacing w:after="60" w:before="60"/>
      </w:pPr>
      <w:r>
        <w:rPr>
          <w:rFonts w:ascii="Arial" w:cs="Arial" w:eastAsia="Arial" w:hAnsi="Arial"/>
          <w:color w:val="1E293B"/>
          <w:sz w:val="22"/>
          <w:szCs w:val="22"/>
        </w:rPr>
        <w:t xml:space="preserve">Huy hiệu: Mới / Đáng tin cậy / Uy tín cao / Top Seller</w:t>
      </w:r>
    </w:p>
    <w:p>
      <w:pPr>
        <w:pStyle w:val="ListParagraph"/>
        <w:numPr>
          <w:ilvl w:val="0"/>
          <w:numId w:val="2"/>
        </w:numPr>
        <w:spacing w:after="60" w:before="60"/>
      </w:pPr>
      <w:r>
        <w:rPr>
          <w:rFonts w:ascii="Arial" w:cs="Arial" w:eastAsia="Arial" w:hAnsi="Arial"/>
          <w:color w:val="1E293B"/>
          <w:sz w:val="22"/>
          <w:szCs w:val="22"/>
        </w:rPr>
        <w:t xml:space="preserve">Sản phẩm Collaborator có score cao được ưu tiên hiển thị</w:t>
      </w:r>
    </w:p>
    <w:p>
      <w:pPr>
        <w:pStyle w:val="Heading2"/>
        <w:spacing w:after="160" w:before="380"/>
      </w:pPr>
      <w:r>
        <w:rPr>
          <w:rFonts w:ascii="Arial" w:cs="Arial" w:eastAsia="Arial" w:hAnsi="Arial"/>
          <w:b/>
          <w:bCs/>
          <w:color w:val="2563EB"/>
          <w:sz w:val="28"/>
          <w:szCs w:val="28"/>
        </w:rPr>
        <w:t xml:space="preserve">2.6 Thông Báo Real-time</w:t>
      </w:r>
    </w:p>
    <w:p>
      <w:pPr>
        <w:pStyle w:val="ListParagraph"/>
        <w:numPr>
          <w:ilvl w:val="0"/>
          <w:numId w:val="2"/>
        </w:numPr>
        <w:spacing w:after="60" w:before="60"/>
      </w:pPr>
      <w:r>
        <w:rPr>
          <w:rFonts w:ascii="Arial" w:cs="Arial" w:eastAsia="Arial" w:hAnsi="Arial"/>
          <w:color w:val="1E293B"/>
          <w:sz w:val="22"/>
          <w:szCs w:val="22"/>
        </w:rPr>
        <w:t xml:space="preserve">In-app notification qua SignalR WebSocket (không cần reload trang)</w:t>
      </w:r>
    </w:p>
    <w:p>
      <w:pPr>
        <w:pStyle w:val="ListParagraph"/>
        <w:numPr>
          <w:ilvl w:val="0"/>
          <w:numId w:val="2"/>
        </w:numPr>
        <w:spacing w:after="60" w:before="60"/>
      </w:pPr>
      <w:r>
        <w:rPr>
          <w:rFonts w:ascii="Arial" w:cs="Arial" w:eastAsia="Arial" w:hAnsi="Arial"/>
          <w:color w:val="1E293B"/>
          <w:sz w:val="22"/>
          <w:szCs w:val="22"/>
        </w:rPr>
        <w:t xml:space="preserve">Email transactional: giao dịch, duyệt sản phẩm, yêu cầu rút tiền</w:t>
      </w:r>
    </w:p>
    <w:p>
      <w:pPr>
        <w:pStyle w:val="ListParagraph"/>
        <w:numPr>
          <w:ilvl w:val="0"/>
          <w:numId w:val="2"/>
        </w:numPr>
        <w:spacing w:after="60" w:before="60"/>
      </w:pPr>
      <w:r>
        <w:rPr>
          <w:rFonts w:ascii="Arial" w:cs="Arial" w:eastAsia="Arial" w:hAnsi="Arial"/>
          <w:color w:val="1E293B"/>
          <w:sz w:val="22"/>
          <w:szCs w:val="22"/>
        </w:rPr>
        <w:t xml:space="preserve">Trung tâm thông báo: đã đọc / chưa đọc, lịch sử 30 ngày</w:t>
      </w:r>
    </w:p>
    <w:p>
      <w:pPr>
        <w:pStyle w:val="Heading2"/>
        <w:spacing w:after="160" w:before="380"/>
      </w:pPr>
      <w:r>
        <w:rPr>
          <w:rFonts w:ascii="Arial" w:cs="Arial" w:eastAsia="Arial" w:hAnsi="Arial"/>
          <w:b/>
          <w:bCs/>
          <w:color w:val="2563EB"/>
          <w:sz w:val="28"/>
          <w:szCs w:val="28"/>
        </w:rPr>
        <w:t xml:space="preserve">2.7 Dashboard &amp; Báo Cáo</w:t>
      </w:r>
    </w:p>
    <w:p>
      <w:pPr>
        <w:spacing w:after="120" w:before="80" w:line="320"/>
      </w:pPr>
      <w:r>
        <w:rPr>
          <w:rFonts w:ascii="Arial" w:cs="Arial" w:eastAsia="Arial" w:hAnsi="Arial"/>
          <w:color w:val="1E293B"/>
          <w:sz w:val="22"/>
          <w:szCs w:val="22"/>
        </w:rPr>
        <w:t xml:space="preserve">Admin Dashboard:</w:t>
      </w:r>
    </w:p>
    <w:p>
      <w:pPr>
        <w:pStyle w:val="ListParagraph"/>
        <w:numPr>
          <w:ilvl w:val="0"/>
          <w:numId w:val="2"/>
        </w:numPr>
        <w:spacing w:after="60" w:before="60"/>
      </w:pPr>
      <w:r>
        <w:rPr>
          <w:rFonts w:ascii="Arial" w:cs="Arial" w:eastAsia="Arial" w:hAnsi="Arial"/>
          <w:color w:val="1E293B"/>
          <w:sz w:val="22"/>
          <w:szCs w:val="22"/>
        </w:rPr>
        <w:t xml:space="preserve">KPI tổng quan: doanh thu, số giao dịch, user mới, sản phẩm đang bán</w:t>
      </w:r>
    </w:p>
    <w:p>
      <w:pPr>
        <w:pStyle w:val="ListParagraph"/>
        <w:numPr>
          <w:ilvl w:val="0"/>
          <w:numId w:val="2"/>
        </w:numPr>
        <w:spacing w:after="60" w:before="60"/>
      </w:pPr>
      <w:r>
        <w:rPr>
          <w:rFonts w:ascii="Arial" w:cs="Arial" w:eastAsia="Arial" w:hAnsi="Arial"/>
          <w:color w:val="1E293B"/>
          <w:sz w:val="22"/>
          <w:szCs w:val="22"/>
        </w:rPr>
        <w:t xml:space="preserve">Biểu đồ doanh thu theo ngày/tuần/tháng; phân tích theo game</w:t>
      </w:r>
    </w:p>
    <w:p>
      <w:pPr>
        <w:pStyle w:val="ListParagraph"/>
        <w:numPr>
          <w:ilvl w:val="0"/>
          <w:numId w:val="2"/>
        </w:numPr>
        <w:spacing w:after="60" w:before="60"/>
      </w:pPr>
      <w:r>
        <w:rPr>
          <w:rFonts w:ascii="Arial" w:cs="Arial" w:eastAsia="Arial" w:hAnsi="Arial"/>
          <w:color w:val="1E293B"/>
          <w:sz w:val="22"/>
          <w:szCs w:val="22"/>
        </w:rPr>
        <w:t xml:space="preserve">Quản lý Collaborator: hoa hồng, phí bảo hiểm, trust score, phê duyệt cấp role</w:t>
      </w:r>
    </w:p>
    <w:p>
      <w:pPr>
        <w:pStyle w:val="ListParagraph"/>
        <w:numPr>
          <w:ilvl w:val="0"/>
          <w:numId w:val="2"/>
        </w:numPr>
        <w:spacing w:after="60" w:before="60"/>
      </w:pPr>
      <w:r>
        <w:rPr>
          <w:rFonts w:ascii="Arial" w:cs="Arial" w:eastAsia="Arial" w:hAnsi="Arial"/>
          <w:color w:val="1E293B"/>
          <w:sz w:val="22"/>
          <w:szCs w:val="22"/>
        </w:rPr>
        <w:t xml:space="preserve">Báo cáo khiếu nại; cấu hình hệ thống (commission rate, payment gateway)</w:t>
      </w:r>
    </w:p>
    <w:p>
      <w:pPr>
        <w:spacing w:before="80"/>
      </w:pPr>
      <w:r>
        <w:t xml:space="preserve"/>
      </w:r>
    </w:p>
    <w:p>
      <w:pPr>
        <w:spacing w:after="120" w:before="80" w:line="320"/>
      </w:pPr>
      <w:r>
        <w:rPr>
          <w:rFonts w:ascii="Arial" w:cs="Arial" w:eastAsia="Arial" w:hAnsi="Arial"/>
          <w:color w:val="1E293B"/>
          <w:sz w:val="22"/>
          <w:szCs w:val="22"/>
        </w:rPr>
        <w:t xml:space="preserve">Collaborator Dashboard:</w:t>
      </w:r>
    </w:p>
    <w:p>
      <w:pPr>
        <w:pStyle w:val="ListParagraph"/>
        <w:numPr>
          <w:ilvl w:val="0"/>
          <w:numId w:val="2"/>
        </w:numPr>
        <w:spacing w:after="60" w:before="60"/>
      </w:pPr>
      <w:r>
        <w:rPr>
          <w:rFonts w:ascii="Arial" w:cs="Arial" w:eastAsia="Arial" w:hAnsi="Arial"/>
          <w:color w:val="1E293B"/>
          <w:sz w:val="22"/>
          <w:szCs w:val="22"/>
        </w:rPr>
        <w:t xml:space="preserve">Tổng quan: đang bán / đã bán / tổng doanh thu / số dư ví</w:t>
      </w:r>
    </w:p>
    <w:p>
      <w:pPr>
        <w:pStyle w:val="ListParagraph"/>
        <w:numPr>
          <w:ilvl w:val="0"/>
          <w:numId w:val="2"/>
        </w:numPr>
        <w:spacing w:after="60" w:before="60"/>
      </w:pPr>
      <w:r>
        <w:rPr>
          <w:rFonts w:ascii="Arial" w:cs="Arial" w:eastAsia="Arial" w:hAnsi="Arial"/>
          <w:color w:val="1E293B"/>
          <w:sz w:val="22"/>
          <w:szCs w:val="22"/>
        </w:rPr>
        <w:t xml:space="preserve">Biểu đồ doanh thu cá nhân theo thời gian</w:t>
      </w:r>
    </w:p>
    <w:p>
      <w:pPr>
        <w:pStyle w:val="ListParagraph"/>
        <w:numPr>
          <w:ilvl w:val="0"/>
          <w:numId w:val="2"/>
        </w:numPr>
        <w:spacing w:after="60" w:before="60"/>
      </w:pPr>
      <w:r>
        <w:rPr>
          <w:rFonts w:ascii="Arial" w:cs="Arial" w:eastAsia="Arial" w:hAnsi="Arial"/>
          <w:color w:val="1E293B"/>
          <w:sz w:val="22"/>
          <w:szCs w:val="22"/>
        </w:rPr>
        <w:t xml:space="preserve">Quản lý sản phẩm, lịch sử giao dịch, lịch sử hoa hồng</w:t>
      </w:r>
    </w:p>
    <w:p>
      <w:r>
        <w:br w:type="page"/>
      </w:r>
    </w:p>
    <w:p>
      <w:pPr>
        <w:pStyle w:val="Heading1"/>
        <w:pBdr>
          <w:bottom w:val="single" w:color="0EA5E9" w:sz="10" w:space="6"/>
        </w:pBdr>
        <w:spacing w:after="220" w:before="560"/>
      </w:pPr>
      <w:r>
        <w:rPr>
          <w:rFonts w:ascii="Arial" w:cs="Arial" w:eastAsia="Arial" w:hAnsi="Arial"/>
          <w:b/>
          <w:bCs/>
          <w:color w:val="1B3A6B"/>
          <w:sz w:val="38"/>
          <w:szCs w:val="38"/>
        </w:rPr>
        <w:t xml:space="preserve">PHẦN 3: THIẾT KẾ CƠ SỞ DỮ LIỆU</w:t>
      </w:r>
    </w:p>
    <w:p>
      <w:pPr>
        <w:pStyle w:val="Heading2"/>
        <w:spacing w:after="160" w:before="380"/>
      </w:pPr>
      <w:r>
        <w:rPr>
          <w:rFonts w:ascii="Arial" w:cs="Arial" w:eastAsia="Arial" w:hAnsi="Arial"/>
          <w:b/>
          <w:bCs/>
          <w:color w:val="2563EB"/>
          <w:sz w:val="28"/>
          <w:szCs w:val="28"/>
        </w:rPr>
        <w:t xml:space="preserve">3.1 Tổng Quan</w:t>
      </w:r>
    </w:p>
    <w:p>
      <w:pPr>
        <w:spacing w:after="120" w:before="80" w:line="320"/>
      </w:pPr>
      <w:r>
        <w:rPr>
          <w:rFonts w:ascii="Arial" w:cs="Arial" w:eastAsia="Arial" w:hAnsi="Arial"/>
          <w:color w:val="1E293B"/>
          <w:sz w:val="22"/>
          <w:szCs w:val="22"/>
        </w:rPr>
        <w:t xml:space="preserve">Hệ thống sử dụng SQL Server 2022 làm CSDL chính, truy cập qua Entity Framework Core 8 (Code-first). Redis được dùng cho cache và session. Database tổ chức theo 5 nhóm logic: Auth, Catalog, Transaction, Finance, Social.</w:t>
      </w:r>
    </w:p>
    <w:p>
      <w:pPr>
        <w:pStyle w:val="Heading2"/>
        <w:spacing w:after="160" w:before="380"/>
      </w:pPr>
      <w:r>
        <w:rPr>
          <w:rFonts w:ascii="Arial" w:cs="Arial" w:eastAsia="Arial" w:hAnsi="Arial"/>
          <w:b/>
          <w:bCs/>
          <w:color w:val="2563EB"/>
          <w:sz w:val="28"/>
          <w:szCs w:val="28"/>
        </w:rPr>
        <w:t xml:space="preserve">3.2 Nhóm Auth – Xác thực &amp; Phân quyền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Bảng</w:t>
            </w:r>
          </w:p>
        </w:tc>
        <w:tc>
          <w:tcPr>
            <w:tcW w:type="dxa" w:w="66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Mô tả chính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Users</w:t>
            </w:r>
          </w:p>
        </w:tc>
        <w:tc>
          <w:tcPr>
            <w:tcW w:type="dxa" w:w="66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Tài khoản hệ thống: Id (UUID), Email, PasswordHash, Role, IsActive, CreatedAt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UserProfiles</w:t>
            </w:r>
          </w:p>
        </w:tc>
        <w:tc>
          <w:tcPr>
            <w:tcW w:type="dxa" w:w="66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Thông tin cá nhân: UserId, FullName, AvatarUrl, PhoneNumber, BankAccountName, BankAccountNumber, BankName, InsuranceFeeStatus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RefreshTokens</w:t>
            </w:r>
          </w:p>
        </w:tc>
        <w:tc>
          <w:tcPr>
            <w:tcW w:type="dxa" w:w="66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JWT Refresh Token: Token (hash), UserId, IpAddress, ExpiresAt, RevokedAt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OtpCodes</w:t>
            </w:r>
          </w:p>
        </w:tc>
        <w:tc>
          <w:tcPr>
            <w:tcW w:type="dxa" w:w="66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Mã OTP: UserId, Code (hash), Purpose (register/reset), ExpiresAt, UsedAt</w:t>
            </w:r>
          </w:p>
        </w:tc>
      </w:tr>
    </w:tbl>
    <w:p>
      <w:pPr>
        <w:spacing w:before="200"/>
      </w:pPr>
      <w:r>
        <w:t xml:space="preserve"/>
      </w:r>
    </w:p>
    <w:p>
      <w:pPr>
        <w:pStyle w:val="Heading2"/>
        <w:spacing w:after="160" w:before="380"/>
      </w:pPr>
      <w:r>
        <w:rPr>
          <w:rFonts w:ascii="Arial" w:cs="Arial" w:eastAsia="Arial" w:hAnsi="Arial"/>
          <w:b/>
          <w:bCs/>
          <w:color w:val="2563EB"/>
          <w:sz w:val="28"/>
          <w:szCs w:val="28"/>
        </w:rPr>
        <w:t xml:space="preserve">3.3 Nhóm Catalog – Sản phẩm &amp; Danh mục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Bảng</w:t>
            </w:r>
          </w:p>
        </w:tc>
        <w:tc>
          <w:tcPr>
            <w:tcW w:type="dxa" w:w="64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Mô tả chính</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Games</w:t>
            </w:r>
          </w:p>
        </w:tc>
        <w:tc>
          <w:tcPr>
            <w:tcW w:type="dxa" w:w="6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Tựa game: Id, Name, Slug, IconUrl, IsActive, DisplayOrder</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GameRanks</w:t>
            </w:r>
          </w:p>
        </w:tc>
        <w:tc>
          <w:tcPr>
            <w:tcW w:type="dxa" w:w="6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Hạng tài khoản: Id, GameId, Name (Vàng/KCương/...), Order, IconUrl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GameServers</w:t>
            </w:r>
          </w:p>
        </w:tc>
        <w:tc>
          <w:tcPr>
            <w:tcW w:type="dxa" w:w="6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Server game: Id, GameId, Name (VN1, Global), IsActive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Tags</w:t>
            </w:r>
          </w:p>
        </w:tc>
        <w:tc>
          <w:tcPr>
            <w:tcW w:type="dxa" w:w="6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Danh mục tag toàn hệ thống: Id, Name, Slug, GameId (null = toàn cục)</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ProductListings</w:t>
            </w:r>
          </w:p>
        </w:tc>
        <w:tc>
          <w:tcPr>
            <w:tcW w:type="dxa" w:w="6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Sản phẩm đăng bán – bảng trung tâm (xem chi tiết mục 3.5)</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ProductImages</w:t>
            </w:r>
          </w:p>
        </w:tc>
        <w:tc>
          <w:tcPr>
            <w:tcW w:type="dxa" w:w="6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Ảnh sản phẩm: Id, ListingId, ImageUrl, SortOrder, IsMain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ProductListingTags</w:t>
            </w:r>
          </w:p>
        </w:tc>
        <w:tc>
          <w:tcPr>
            <w:tcW w:type="dxa" w:w="6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Quan hệ n-n giữa ProductListings và Tags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ProductCategories</w:t>
            </w:r>
          </w:p>
        </w:tc>
        <w:tc>
          <w:tcPr>
            <w:tcW w:type="dxa" w:w="6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Cây danh mục mở rộng cho v2.0 (thẻ cào, thẻ game, ...): Id, ParentId, Name</w:t>
            </w:r>
          </w:p>
        </w:tc>
      </w:tr>
    </w:tbl>
    <w:p>
      <w:pPr>
        <w:spacing w:before="200"/>
      </w:pPr>
      <w:r>
        <w:t xml:space="preserve"/>
      </w:r>
    </w:p>
    <w:p>
      <w:pPr>
        <w:pStyle w:val="Heading2"/>
        <w:spacing w:after="160" w:before="380"/>
      </w:pPr>
      <w:r>
        <w:rPr>
          <w:rFonts w:ascii="Arial" w:cs="Arial" w:eastAsia="Arial" w:hAnsi="Arial"/>
          <w:b/>
          <w:bCs/>
          <w:color w:val="2563EB"/>
          <w:sz w:val="28"/>
          <w:szCs w:val="28"/>
        </w:rPr>
        <w:t xml:space="preserve">3.4 Nhóm Transaction – Giao dịch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Bảng</w:t>
            </w:r>
          </w:p>
        </w:tc>
        <w:tc>
          <w:tcPr>
            <w:tcW w:type="dxa" w:w="63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Mô tả chính</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Orders</w:t>
            </w:r>
          </w:p>
        </w:tc>
        <w:tc>
          <w:tcPr>
            <w:tcW w:type="dxa" w:w="6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Đơn hàng: Id, OrderCode, BuyerId, ListingId, Amount, CollaboratorEarning, AdminFee, PaymentMethod, Status, ExpiredAt, CompletedAt</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OrderStatusLogs</w:t>
            </w:r>
          </w:p>
        </w:tc>
        <w:tc>
          <w:tcPr>
            <w:tcW w:type="dxa" w:w="63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Audit log trạng thái đơn: OrderId, OldStatus, NewStatus, ChangedBy, Note, CreatedAt</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AccountDeliveries</w:t>
            </w:r>
          </w:p>
        </w:tc>
        <w:tc>
          <w:tcPr>
            <w:tcW w:type="dxa" w:w="6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Thông tin tài khoản bàn giao (mã hóa AES-256): OrderId, Username, Password, Notes</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Disputes</w:t>
            </w:r>
          </w:p>
        </w:tc>
        <w:tc>
          <w:tcPr>
            <w:tcW w:type="dxa" w:w="63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Khiếu nại: Id, OrderId, ReporterId, Reason, Status, AdminNote, Resolution, CreatedAt</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DisputeAttachments</w:t>
            </w:r>
          </w:p>
        </w:tc>
        <w:tc>
          <w:tcPr>
            <w:tcW w:type="dxa" w:w="6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File bằng chứng khiếu nại: DisputeId, FileUrl, UploadedBy</w:t>
            </w:r>
          </w:p>
        </w:tc>
      </w:tr>
    </w:tbl>
    <w:p>
      <w:pPr>
        <w:spacing w:before="200"/>
      </w:pPr>
      <w:r>
        <w:t xml:space="preserve"/>
      </w:r>
    </w:p>
    <w:p>
      <w:pPr>
        <w:pStyle w:val="Heading2"/>
        <w:spacing w:after="160" w:before="380"/>
      </w:pPr>
      <w:r>
        <w:rPr>
          <w:rFonts w:ascii="Arial" w:cs="Arial" w:eastAsia="Arial" w:hAnsi="Arial"/>
          <w:b/>
          <w:bCs/>
          <w:color w:val="2563EB"/>
          <w:sz w:val="28"/>
          <w:szCs w:val="28"/>
        </w:rPr>
        <w:t xml:space="preserve">3.5 Nhóm Finance – Tài chính &amp; Ví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Bảng</w:t>
            </w:r>
          </w:p>
        </w:tc>
        <w:tc>
          <w:tcPr>
            <w:tcW w:type="dxa" w:w="63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Mô tả chính</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Wallets</w:t>
            </w:r>
          </w:p>
        </w:tc>
        <w:tc>
          <w:tcPr>
            <w:tcW w:type="dxa" w:w="6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Ví nội bộ: Id, UserId (UNIQUE), Balance, FrozenBalance, Currency (VND)</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WalletTransactions</w:t>
            </w:r>
          </w:p>
        </w:tc>
        <w:tc>
          <w:tcPr>
            <w:tcW w:type="dxa" w:w="63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Lịch sử ví: Id, WalletId, Type (deposit/withdraw/purchase/commission/refund), Amount, BalanceAfter, RefId, Note, CreatedAt</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PaymentRequests</w:t>
            </w:r>
          </w:p>
        </w:tc>
        <w:tc>
          <w:tcPr>
            <w:tcW w:type="dxa" w:w="6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Yêu cầu nạp tiền: Id, UserId, Provider (momo/vnpay/banking), Amount, Status, ProviderRef, CreatedAt</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WithdrawRequests</w:t>
            </w:r>
          </w:p>
        </w:tc>
        <w:tc>
          <w:tcPr>
            <w:tcW w:type="dxa" w:w="63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Yêu cầu rút tiền: Id, UserId, BankName, AccountNumber, AccountHolder, Amount, Status, ProcessedAt, AdminNote</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CommissionRules</w:t>
            </w:r>
          </w:p>
        </w:tc>
        <w:tc>
          <w:tcPr>
            <w:tcW w:type="dxa" w:w="6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Cấu hình hoa hồng linh hoạt (xem chi tiết mục 3.7): Id, GameId?, CollaboratorId?, AdminFeeRate, EffectiveFrom, Priority</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CommissionLedger</w:t>
            </w:r>
          </w:p>
        </w:tc>
        <w:tc>
          <w:tcPr>
            <w:tcW w:type="dxa" w:w="63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Sổ cái hoa hồng: Id, OrderId, CollaboratorId, AdminFee, CollaboratorEarning, Rate, CreatedAt</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InsuranceDeposits</w:t>
            </w:r>
          </w:p>
        </w:tc>
        <w:tc>
          <w:tcPr>
            <w:tcW w:type="dxa" w:w="6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Phí bảo hiểm Collaborator: Id, CollaboratorId, Amount, Status (Held/Forfeited/Refunded), AdminNote, CreatedAt, ResolvedAt</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CollaboratorContracts</w:t>
            </w:r>
          </w:p>
        </w:tc>
        <w:tc>
          <w:tcPr>
            <w:tcW w:type="dxa" w:w="63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Hợp đồng Collaborator: Id, CollaboratorId, AdminFeeRate, InsuranceAmount, ContractStatus (Active/Terminated/Suspended), StartDate, EndDate, AdminNote, CreatedAt</w:t>
            </w:r>
          </w:p>
        </w:tc>
      </w:tr>
    </w:tbl>
    <w:p>
      <w:pPr>
        <w:spacing w:before="200"/>
      </w:pPr>
      <w:r>
        <w:t xml:space="preserve"/>
      </w:r>
    </w:p>
    <w:p>
      <w:pPr>
        <w:pStyle w:val="Heading2"/>
        <w:spacing w:after="160" w:before="380"/>
      </w:pPr>
      <w:r>
        <w:rPr>
          <w:rFonts w:ascii="Arial" w:cs="Arial" w:eastAsia="Arial" w:hAnsi="Arial"/>
          <w:b/>
          <w:bCs/>
          <w:color w:val="2563EB"/>
          <w:sz w:val="28"/>
          <w:szCs w:val="28"/>
        </w:rPr>
        <w:t xml:space="preserve">3.6 Nhóm Social – Đánh giá &amp; Thông báo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Bảng</w:t>
            </w:r>
          </w:p>
        </w:tc>
        <w:tc>
          <w:tcPr>
            <w:tcW w:type="dxa" w:w="63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Mô tả chính</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Reviews</w:t>
            </w:r>
          </w:p>
        </w:tc>
        <w:tc>
          <w:tcPr>
            <w:tcW w:type="dxa" w:w="6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Đánh giá: Id, OrderId, ReviewerId, Rating (1-5), Comment, IsVisible, CreatedAt</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CollaboratorStats</w:t>
            </w:r>
          </w:p>
        </w:tc>
        <w:tc>
          <w:tcPr>
            <w:tcW w:type="dxa" w:w="63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Thống kê tổng hợp (denormalized, cập nhật qua Background Job): UserId, TotalSold, AvgRating, DisputeRate, ReputationScore, BadgeLevel</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Notifications</w:t>
            </w:r>
          </w:p>
        </w:tc>
        <w:tc>
          <w:tcPr>
            <w:tcW w:type="dxa" w:w="6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Thông báo: Id, UserId, Type, Title, Body, IsRead, MetaJson, CreatedAt</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NotificationTemplates</w:t>
            </w:r>
          </w:p>
        </w:tc>
        <w:tc>
          <w:tcPr>
            <w:tcW w:type="dxa" w:w="63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Mẫu thông báo theo Type: TemplateKey, Subject, BodyTemplate (Handlebars)</w:t>
            </w:r>
          </w:p>
        </w:tc>
      </w:tr>
    </w:tbl>
    <w:p>
      <w:pPr>
        <w:pStyle w:val="Heading2"/>
        <w:spacing w:after="160" w:before="380"/>
      </w:pPr>
      <w:r>
        <w:rPr>
          <w:rFonts w:ascii="Arial" w:cs="Arial" w:eastAsia="Arial" w:hAnsi="Arial"/>
          <w:b/>
          <w:bCs/>
          <w:color w:val="2563EB"/>
          <w:sz w:val="28"/>
          <w:szCs w:val="28"/>
        </w:rPr>
        <w:t xml:space="preserve">3.7 Chi Tiết Bảng Quan Trọng</w:t>
      </w:r>
    </w:p>
    <w:p>
      <w:pPr>
        <w:pStyle w:val="Heading3"/>
        <w:spacing w:after="120" w:before="260"/>
      </w:pPr>
      <w:r>
        <w:rPr>
          <w:rFonts w:ascii="Arial" w:cs="Arial" w:eastAsia="Arial" w:hAnsi="Arial"/>
          <w:b/>
          <w:bCs/>
          <w:color w:val="1E293B"/>
          <w:sz w:val="24"/>
          <w:szCs w:val="24"/>
        </w:rPr>
        <w:t xml:space="preserve">Bảng ProductListings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600"/>
        <w:gridCol w:w="2326"/>
      </w:tblGrid>
      <w:tr>
        <w:trPr>
          <w:tblHeader/>
        </w:trPr>
        <w:tc>
          <w:tcPr>
            <w:tcW w:type="dxa" w:w="21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Cột</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Kiểu dữ liệu</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Ràng buộc</w:t>
            </w:r>
          </w:p>
        </w:tc>
        <w:tc>
          <w:tcPr>
            <w:tcW w:type="dxa" w:w="23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Mô tả</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UNIQUEIDENTIFIER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PK, DEFAULT NEWID()</w:t>
            </w:r>
          </w:p>
        </w:tc>
        <w:tc>
          <w:tcPr>
            <w:tcW w:type="dxa" w:w="2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Khóa chính UUID</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CollaboratorId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UNIQUEIDENTIFIER</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FK → Users.Id, NOT NULL</w:t>
            </w:r>
          </w:p>
        </w:tc>
        <w:tc>
          <w:tcPr>
            <w:tcW w:type="dxa" w:w="23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Người đăng bán</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GameId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INT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FK → Games.Id, NOT NULL</w:t>
            </w:r>
          </w:p>
        </w:tc>
        <w:tc>
          <w:tcPr>
            <w:tcW w:type="dxa" w:w="2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Tựa game</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GameRankId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INT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FK → GameRanks.Id, NOT NULL</w:t>
            </w:r>
          </w:p>
        </w:tc>
        <w:tc>
          <w:tcPr>
            <w:tcW w:type="dxa" w:w="23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Hạng tài khoản</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GameServerId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INT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FK → GameServers.Id, NULL</w:t>
            </w:r>
          </w:p>
        </w:tc>
        <w:tc>
          <w:tcPr>
            <w:tcW w:type="dxa" w:w="2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Server (nếu có)</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Title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NVARCHAR(200)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NOT NULL</w:t>
            </w:r>
          </w:p>
        </w:tc>
        <w:tc>
          <w:tcPr>
            <w:tcW w:type="dxa" w:w="23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Tiêu đề sản phẩm</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Description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NVARCHAR(MAX)</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NULL</w:t>
            </w:r>
          </w:p>
        </w:tc>
        <w:tc>
          <w:tcPr>
            <w:tcW w:type="dxa" w:w="2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Mô tả HTML (đã sanitize)</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Price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DECIMAL(18,0)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NOT NULL, CHECK(Price &gt; 0)</w:t>
            </w:r>
          </w:p>
        </w:tc>
        <w:tc>
          <w:tcPr>
            <w:tcW w:type="dxa" w:w="23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Giá bán (VND)</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Status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TINYINT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NOT NULL, DEFAULT 0</w:t>
            </w:r>
          </w:p>
        </w:tc>
        <w:tc>
          <w:tcPr>
            <w:tcW w:type="dxa" w:w="2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0=Draft, 1=Pending, 2=Active, 3=Sold, 4=Hidden</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ViewCount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INT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NOT NULL, DEFAULT 0</w:t>
            </w:r>
          </w:p>
        </w:tc>
        <w:tc>
          <w:tcPr>
            <w:tcW w:type="dxa" w:w="23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Lượt xem</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IsFeatured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BIT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NOT NULL, DEFAULT 0</w:t>
            </w:r>
          </w:p>
        </w:tc>
        <w:tc>
          <w:tcPr>
            <w:tcW w:type="dxa" w:w="2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Admin đánh dấu nổi bật</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ApprovedAt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DATETIME2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NULL</w:t>
            </w:r>
          </w:p>
        </w:tc>
        <w:tc>
          <w:tcPr>
            <w:tcW w:type="dxa" w:w="23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Thời điểm Admin duyệt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ApprovedById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UNIQUEIDENTIFIER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FK → Users.Id, NULL</w:t>
            </w:r>
          </w:p>
        </w:tc>
        <w:tc>
          <w:tcPr>
            <w:tcW w:type="dxa" w:w="2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Admin thực hiện duyệt</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CreatedAt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DATETIME2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NOT NULL, DEFAULT GETUTCDATE()</w:t>
            </w:r>
          </w:p>
        </w:tc>
        <w:tc>
          <w:tcPr>
            <w:tcW w:type="dxa" w:w="23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Ngày tạo</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UpdatedAt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DATETIME2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NOT NULL</w:t>
            </w:r>
          </w:p>
        </w:tc>
        <w:tc>
          <w:tcPr>
            <w:tcW w:type="dxa" w:w="23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Ngày cập nhật cuối</w:t>
            </w:r>
          </w:p>
        </w:tc>
      </w:tr>
    </w:tbl>
    <w:p>
      <w:pPr>
        <w:spacing w:before="200"/>
      </w:pPr>
      <w:r>
        <w:t xml:space="preserve"/>
      </w:r>
    </w:p>
    <w:p>
      <w:pPr>
        <w:pStyle w:val="Heading3"/>
        <w:spacing w:after="120" w:before="260"/>
      </w:pPr>
      <w:r>
        <w:rPr>
          <w:rFonts w:ascii="Arial" w:cs="Arial" w:eastAsia="Arial" w:hAnsi="Arial"/>
          <w:b/>
          <w:bCs/>
          <w:color w:val="1E293B"/>
          <w:sz w:val="24"/>
          <w:szCs w:val="24"/>
        </w:rPr>
        <w:t xml:space="preserve">Bảng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Cột</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Kiểu dữ liệu</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Ràng buộc</w:t>
            </w:r>
          </w:p>
        </w:tc>
        <w:tc>
          <w:tcPr>
            <w:tcW w:type="dxa" w:w="24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Mô tả</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UNIQUEIDENTIFIER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PK</w:t>
            </w:r>
          </w:p>
        </w:tc>
        <w:tc>
          <w:tcPr>
            <w:tcW w:type="dxa" w:w="2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Mã đơn hàng UUID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OrderCode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VARCHAR(20)</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UNIQUE, NOT NULL</w:t>
            </w:r>
          </w:p>
        </w:tc>
        <w:tc>
          <w:tcPr>
            <w:tcW w:type="dxa" w:w="2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Mã dễ đọc: GS-20260408-XXXX</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BuyerId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UNIQUEIDENTIFIER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FK → Users.Id</w:t>
            </w:r>
          </w:p>
        </w:tc>
        <w:tc>
          <w:tcPr>
            <w:tcW w:type="dxa" w:w="2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Người mua</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ListingId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UNIQUEIDENTIFIER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FK → ProductListings.Id</w:t>
            </w:r>
          </w:p>
        </w:tc>
        <w:tc>
          <w:tcPr>
            <w:tcW w:type="dxa" w:w="2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Sản phẩm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Amount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DECIMAL(18,0)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NOT NULL</w:t>
            </w:r>
          </w:p>
        </w:tc>
        <w:tc>
          <w:tcPr>
            <w:tcW w:type="dxa" w:w="2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Tổng tiền (snapshot lúc mua)</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CollaboratorEarning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DECIMAL(18,0)</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NOT NULL</w:t>
            </w:r>
          </w:p>
        </w:tc>
        <w:tc>
          <w:tcPr>
            <w:tcW w:type="dxa" w:w="2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Phần Collaborator nhận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AdminFee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DECIMAL(18,0)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NOT NULL</w:t>
            </w:r>
          </w:p>
        </w:tc>
        <w:tc>
          <w:tcPr>
            <w:tcW w:type="dxa" w:w="2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Phần Admin giữ lại</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PaymentMethod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VARCHAR(50)</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NOT NULL</w:t>
            </w:r>
          </w:p>
        </w:tc>
        <w:tc>
          <w:tcPr>
            <w:tcW w:type="dxa" w:w="2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wallet / momo / vnpay / banking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Status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TINYINT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NOT NULL, DEFAULT 0</w:t>
            </w:r>
          </w:p>
        </w:tc>
        <w:tc>
          <w:tcPr>
            <w:tcW w:type="dxa" w:w="2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0=Pending, 1=Paid, 2=Delivered, 3=Completed, 4=Disputed, 5=Refunded, 6=Cancelled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ExpiredAt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DATETIME2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NULL</w:t>
            </w:r>
          </w:p>
        </w:tc>
        <w:tc>
          <w:tcPr>
            <w:tcW w:type="dxa" w:w="2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Hết hạn thanh toán (+5 phút từ lúc tạo)</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CompletedAt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DATETIME2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NULL</w:t>
            </w:r>
          </w:p>
        </w:tc>
        <w:tc>
          <w:tcPr>
            <w:tcW w:type="dxa" w:w="2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Thời điểm hoàn tất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CreatedAt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DATETIME2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NOT NULL</w:t>
            </w:r>
          </w:p>
        </w:tc>
        <w:tc>
          <w:tcPr>
            <w:tcW w:type="dxa" w:w="2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Ngày tạo đơn</w:t>
            </w:r>
          </w:p>
        </w:tc>
      </w:tr>
    </w:tbl>
    <w:p>
      <w:pPr>
        <w:spacing w:before="200"/>
      </w:pPr>
      <w:r>
        <w:t xml:space="preserve"/>
      </w:r>
    </w:p>
    <w:p>
      <w:pPr>
        <w:pStyle w:val="Heading3"/>
        <w:spacing w:after="120" w:before="260"/>
      </w:pPr>
      <w:r>
        <w:rPr>
          <w:rFonts w:ascii="Arial" w:cs="Arial" w:eastAsia="Arial" w:hAnsi="Arial"/>
          <w:b/>
          <w:bCs/>
          <w:color w:val="1E293B"/>
          <w:sz w:val="24"/>
          <w:szCs w:val="24"/>
        </w:rPr>
        <w:t xml:space="preserve">Bảng CommissionRules – Hoa hồng linh hoạt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Cột</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Kiểu dữ liệu</w:t>
            </w:r>
          </w:p>
        </w:tc>
        <w:tc>
          <w:tcPr>
            <w:tcW w:type="dxa" w:w="44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Mô tả</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INT IDENTITY</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Khóa chính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GameId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INT NULL</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FK → Games. NULL = áp dụng mọi game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CollaboratorId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UNIQUEIDENTIFIER NULL</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FK → Users. NULL = áp dụng mọi Collaborator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AdminFeeRate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DECIMAL(5,4)</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Tỷ lệ phí Admin. Ví dụ: 0.1500 = 15%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EffectiveFrom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DATETIME2</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Ngày bắt đầu có hiệu lực</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EffectiveTo</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DATETIME2 NULL</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Ngày hết hạn. NULL = vô thời hạn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Priority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INT</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Độ ưu tiên: Collaborator cụ thể (1) &gt; Game cụ thể (5) &gt; Mặc định (10)</w:t>
            </w:r>
          </w:p>
        </w:tc>
      </w:tr>
    </w:tbl>
    <w:p>
      <w:pPr>
        <w:pStyle w:val="Heading2"/>
        <w:spacing w:after="160" w:before="380"/>
      </w:pPr>
      <w:r>
        <w:rPr>
          <w:rFonts w:ascii="Arial" w:cs="Arial" w:eastAsia="Arial" w:hAnsi="Arial"/>
          <w:b/>
          <w:bCs/>
          <w:color w:val="2563EB"/>
          <w:sz w:val="28"/>
          <w:szCs w:val="28"/>
        </w:rPr>
        <w:t xml:space="preserve">3.8 Indexing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Bảng.Cột</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Loại Index</w:t>
            </w:r>
          </w:p>
        </w:tc>
        <w:tc>
          <w:tcPr>
            <w:tcW w:type="dxa" w:w="38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Mục đích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ProductListings (Status, GameId, Price)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Composite NONCLUSTERED</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Lọc sản phẩm active theo game + sắp xếp giá</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ProductListings (CollaboratorId)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NONCLUSTERED</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Xem sản phẩm của một Collaborator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ProductListings (Title, Description)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FULLTEXT</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Full-text search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Orders (BuyerId, Status)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Composite NONCLUSTERED</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Lịch sử đơn hàng của buyer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Orders (ListingId)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NONCLUSTERED</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Kiểm tra listing đã bán chưa</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WalletTransactions (WalletId, CreatedAt DESC)</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Composite NONCLUSTERED</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Lịch sử ví phân trang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Notifications (UserId, IsRead, CreatedAt DESC)</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Composite NONCLUSTERED</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Feed thông báo theo user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RefreshTokens (Token)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UNIQUE NONCLUSTERED</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Lookup refresh token nhanh</w:t>
            </w:r>
          </w:p>
        </w:tc>
      </w:tr>
    </w:tbl>
    <w:p>
      <w:pPr>
        <w:pStyle w:val="Heading2"/>
        <w:spacing w:after="160" w:before="380"/>
      </w:pPr>
      <w:r>
        <w:rPr>
          <w:rFonts w:ascii="Arial" w:cs="Arial" w:eastAsia="Arial" w:hAnsi="Arial"/>
          <w:b/>
          <w:bCs/>
          <w:color w:val="2563EB"/>
          <w:sz w:val="28"/>
          <w:szCs w:val="28"/>
        </w:rPr>
        <w:t xml:space="preserve">3.9 Chiến Lược Redis Cache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Cache Key</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TTL</w:t>
            </w:r>
          </w:p>
        </w:tc>
        <w:tc>
          <w:tcPr>
            <w:tcW w:type="dxa" w:w="50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Nội dung &amp; Invalidation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product:{id}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5 phút</w:t>
            </w:r>
          </w:p>
        </w:tc>
        <w:tc>
          <w:tcPr>
            <w:tcW w:type="dxa" w:w="5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Chi tiết sản phẩm. Xóa khi update/approve/sell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products:search:{hash}</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2 phút</w:t>
            </w:r>
          </w:p>
        </w:tc>
        <w:tc>
          <w:tcPr>
            <w:tcW w:type="dxa" w:w="5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Kết quả tìm kiếm/lọc (hash từ query params)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games:all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1 giờ</w:t>
            </w:r>
          </w:p>
        </w:tc>
        <w:tc>
          <w:tcPr>
            <w:tcW w:type="dxa" w:w="5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Danh sách game. Xóa khi Admin thêm/sửa game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collaborator:stats:{id}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15 phút</w:t>
            </w:r>
          </w:p>
        </w:tc>
        <w:tc>
          <w:tcPr>
            <w:tcW w:type="dxa" w:w="5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Stats Collaborator (rating, sold). Cập nhật bằng job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wallet:balance:{userId}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30 giây</w:t>
            </w:r>
          </w:p>
        </w:tc>
        <w:tc>
          <w:tcPr>
            <w:tcW w:type="dxa" w:w="5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Số dư ví. Xóa ngay sau mỗi giao dịch ví</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session:{jti}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Theo exp</w:t>
            </w:r>
          </w:p>
        </w:tc>
        <w:tc>
          <w:tcPr>
            <w:tcW w:type="dxa" w:w="5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JWT payload cache tránh query DB mỗi request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product:lock:{listingId}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5 phút</w:t>
            </w:r>
          </w:p>
        </w:tc>
        <w:tc>
          <w:tcPr>
            <w:tcW w:type="dxa" w:w="5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Distributed lock khi đang trong flow mua hàng</w:t>
            </w:r>
          </w:p>
        </w:tc>
      </w:tr>
    </w:tbl>
    <w:p>
      <w:r>
        <w:br w:type="page"/>
      </w:r>
    </w:p>
    <w:p>
      <w:pPr>
        <w:pStyle w:val="Heading1"/>
        <w:pBdr>
          <w:bottom w:val="single" w:color="0EA5E9" w:sz="10" w:space="6"/>
        </w:pBdr>
        <w:spacing w:after="220" w:before="560"/>
      </w:pPr>
      <w:r>
        <w:rPr>
          <w:rFonts w:ascii="Arial" w:cs="Arial" w:eastAsia="Arial" w:hAnsi="Arial"/>
          <w:b/>
          <w:bCs/>
          <w:color w:val="1B3A6B"/>
          <w:sz w:val="38"/>
          <w:szCs w:val="38"/>
        </w:rPr>
        <w:t xml:space="preserve">PHẦN 4: KIẾN TRÚC BACKEND – CONTROLLER → SERVICE → REPOSITORY</w:t>
      </w:r>
    </w:p>
    <w:p>
      <w:pPr>
        <w:pStyle w:val="Heading2"/>
        <w:spacing w:after="160" w:before="380"/>
      </w:pPr>
      <w:r>
        <w:rPr>
          <w:rFonts w:ascii="Arial" w:cs="Arial" w:eastAsia="Arial" w:hAnsi="Arial"/>
          <w:b/>
          <w:bCs/>
          <w:color w:val="2563EB"/>
          <w:sz w:val="28"/>
          <w:szCs w:val="28"/>
        </w:rPr>
        <w:t xml:space="preserve">4.1 Tổng Quan Kiến Trúc</w:t>
      </w:r>
    </w:p>
    <w:p>
      <w:pPr>
        <w:spacing w:after="120" w:before="80" w:line="320"/>
      </w:pPr>
      <w:r>
        <w:rPr>
          <w:rFonts w:ascii="Arial" w:cs="Arial" w:eastAsia="Arial" w:hAnsi="Arial"/>
          <w:color w:val="1E293B"/>
          <w:sz w:val="22"/>
          <w:szCs w:val="22"/>
        </w:rPr>
        <w:t xml:space="preserve">Backend được xây dựng theo mô hình Monolithic 3 tầng rõ ràng, tuân thủ nguyên tắc Separation of Concerns. Toàn bộ logic nằm trong 1 project duy nhất (GameStore.API), phân chia thành các thư mục Controllers/, DTOs/, Mappings/, Models/, Repositories/, Services/, Validators/, Formatters/ -- không tách thành nhiều class library project riêng lẻ:</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26"/>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Tầng</w:t>
            </w:r>
          </w:p>
        </w:tc>
        <w:tc>
          <w:tcPr>
            <w:tcW w:type="dxa" w:w="3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Trách nhiệm</w:t>
            </w:r>
          </w:p>
        </w:tc>
        <w:tc>
          <w:tcPr>
            <w:tcW w:type="dxa" w:w="35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Không được làm</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Controller</w:t>
            </w:r>
          </w:p>
        </w:tc>
        <w:tc>
          <w:tcPr>
            <w:tcW w:type="dxa" w:w="3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Nhận HTTP request, validate input cơ bản, gọi Service, trả về HTTP response đúng status code. Không chứa business logic.</w:t>
            </w:r>
          </w:p>
        </w:tc>
        <w:tc>
          <w:tcPr>
            <w:tcW w:type="dxa" w:w="3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Query database trực tiếp, xử lý nghiệp vụ, gọi Repository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Service</w:t>
            </w:r>
          </w:p>
        </w:tc>
        <w:tc>
          <w:tcPr>
            <w:tcW w:type="dxa" w:w="37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Toàn bộ business logic: kiểm tra điều kiện, tính toán, orchestrate các nghiệp vụ, gọi Repository để đọc/ghi data, phát event thông báo.</w:t>
            </w:r>
          </w:p>
        </w:tc>
        <w:tc>
          <w:tcPr>
            <w:tcW w:type="dxa" w:w="35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Trả về HttpResult/IActionResult, biết về HTTP context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Repository</w:t>
            </w:r>
          </w:p>
        </w:tc>
        <w:tc>
          <w:tcPr>
            <w:tcW w:type="dxa" w:w="3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Giao tiếp với database thông qua EF Core DbContext: CRUD cơ bản và truy vấn dữ liệu có tham số. Trả về Entity hoặc DTO đơn giản.</w:t>
            </w:r>
          </w:p>
        </w:tc>
        <w:tc>
          <w:tcPr>
            <w:tcW w:type="dxa" w:w="35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Chứa business logic, gọi sang Repository khác (dùng Service làm orchestrator)</w:t>
            </w:r>
          </w:p>
        </w:tc>
      </w:tr>
    </w:tbl>
    <w:p>
      <w:pPr>
        <w:spacing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A5E9" w:sz="1"/>
              <w:left w:val="single" w:color="0EA5E9" w:sz="16"/>
              <w:bottom w:val="none" w:color="FFFFFF" w:sz="0"/>
              <w:right w:val="none" w:color="FFFFFF" w:sz="0"/>
            </w:tcBorders>
            <w:shd w:fill="EFF6FF" w:val="clear"/>
            <w:tcMar>
              <w:top w:type="dxa" w:w="80"/>
              <w:left w:type="dxa" w:w="200"/>
              <w:bottom w:type="dxa" w:w="40"/>
              <w:right w:type="dxa" w:w="140"/>
            </w:tcMar>
          </w:tcPr>
          <w:p>
            <w:r>
              <w:rPr>
                <w:rFonts w:ascii="Arial" w:cs="Arial" w:eastAsia="Arial" w:hAnsi="Arial"/>
                <w:b/>
                <w:bCs/>
                <w:color w:val="2563EB"/>
                <w:sz w:val="21"/>
                <w:szCs w:val="21"/>
              </w:rPr>
              <w:t xml:space="preserve">Luồng xử lý một request điển hình</w:t>
            </w:r>
          </w:p>
        </w:tc>
      </w:tr>
      <w:tr>
        <w:tc>
          <w:tcPr>
            <w:tcW w:type="dxa" w:w="9026"/>
            <w:tcBorders>
              <w:top w:val="none" w:color="FFFFFF" w:sz="0"/>
              <w:left w:val="single" w:color="0EA5E9" w:sz="16"/>
              <w:bottom w:val="none" w:color="FFFFFF" w:sz="0"/>
              <w:right w:val="none" w:color="FFFFFF" w:sz="0"/>
            </w:tcBorders>
            <w:shd w:fill="EFF6FF" w:val="clear"/>
            <w:tcMar>
              <w:top w:type="dxa" w:w="40"/>
              <w:left w:type="dxa" w:w="200"/>
              <w:bottom w:type="dxa" w:w="40"/>
              <w:right w:type="dxa" w:w="140"/>
            </w:tcMar>
          </w:tcPr>
          <w:p>
            <w:r>
              <w:rPr>
                <w:rFonts w:ascii="Arial" w:cs="Arial" w:eastAsia="Arial" w:hAnsi="Arial"/>
                <w:color w:val="1E293B"/>
                <w:sz w:val="21"/>
                <w:szCs w:val="21"/>
              </w:rPr>
              <w:t xml:space="preserve">HTTP Request → [Middleware: Auth, RateLimit, Logging]</w:t>
            </w:r>
          </w:p>
        </w:tc>
      </w:tr>
      <w:tr>
        <w:tc>
          <w:tcPr>
            <w:tcW w:type="dxa" w:w="9026"/>
            <w:tcBorders>
              <w:top w:val="none" w:color="FFFFFF" w:sz="0"/>
              <w:left w:val="single" w:color="0EA5E9" w:sz="16"/>
              <w:bottom w:val="none" w:color="FFFFFF" w:sz="0"/>
              <w:right w:val="none" w:color="FFFFFF" w:sz="0"/>
            </w:tcBorders>
            <w:shd w:fill="EFF6FF" w:val="clear"/>
            <w:tcMar>
              <w:top w:type="dxa" w:w="40"/>
              <w:left w:type="dxa" w:w="200"/>
              <w:bottom w:type="dxa" w:w="40"/>
              <w:right w:type="dxa" w:w="140"/>
            </w:tcMar>
          </w:tcPr>
          <w:p>
            <w:r>
              <w:rPr>
                <w:rFonts w:ascii="Arial" w:cs="Arial" w:eastAsia="Arial" w:hAnsi="Arial"/>
                <w:color w:val="1E293B"/>
                <w:sz w:val="21"/>
                <w:szCs w:val="21"/>
              </w:rPr>
              <w:t xml:space="preserve">→ Controller: parse input, gọi Service method</w:t>
            </w:r>
          </w:p>
        </w:tc>
      </w:tr>
      <w:tr>
        <w:tc>
          <w:tcPr>
            <w:tcW w:type="dxa" w:w="9026"/>
            <w:tcBorders>
              <w:top w:val="none" w:color="FFFFFF" w:sz="0"/>
              <w:left w:val="single" w:color="0EA5E9" w:sz="16"/>
              <w:bottom w:val="none" w:color="FFFFFF" w:sz="0"/>
              <w:right w:val="none" w:color="FFFFFF" w:sz="0"/>
            </w:tcBorders>
            <w:shd w:fill="EFF6FF" w:val="clear"/>
            <w:tcMar>
              <w:top w:type="dxa" w:w="40"/>
              <w:left w:type="dxa" w:w="200"/>
              <w:bottom w:type="dxa" w:w="40"/>
              <w:right w:type="dxa" w:w="140"/>
            </w:tcMar>
          </w:tcPr>
          <w:p>
            <w:r>
              <w:rPr>
                <w:rFonts w:ascii="Arial" w:cs="Arial" w:eastAsia="Arial" w:hAnsi="Arial"/>
                <w:color w:val="1E293B"/>
                <w:sz w:val="21"/>
                <w:szCs w:val="21"/>
              </w:rPr>
              <w:t xml:space="preserve">→ Service: validate business rules, gọi Repository(ies), tính toán, gọi external services</w:t>
            </w:r>
          </w:p>
        </w:tc>
      </w:tr>
      <w:tr>
        <w:tc>
          <w:tcPr>
            <w:tcW w:type="dxa" w:w="9026"/>
            <w:tcBorders>
              <w:top w:val="none" w:color="FFFFFF" w:sz="0"/>
              <w:left w:val="single" w:color="0EA5E9" w:sz="16"/>
              <w:bottom w:val="none" w:color="FFFFFF" w:sz="0"/>
              <w:right w:val="none" w:color="FFFFFF" w:sz="0"/>
            </w:tcBorders>
            <w:shd w:fill="EFF6FF" w:val="clear"/>
            <w:tcMar>
              <w:top w:type="dxa" w:w="40"/>
              <w:left w:type="dxa" w:w="200"/>
              <w:bottom w:type="dxa" w:w="40"/>
              <w:right w:type="dxa" w:w="140"/>
            </w:tcMar>
          </w:tcPr>
          <w:p>
            <w:r>
              <w:rPr>
                <w:rFonts w:ascii="Arial" w:cs="Arial" w:eastAsia="Arial" w:hAnsi="Arial"/>
                <w:color w:val="1E293B"/>
                <w:sz w:val="21"/>
                <w:szCs w:val="21"/>
              </w:rPr>
              <w:t xml:space="preserve">→ Repository: thực thi EF Core query → SQL Server</w:t>
            </w:r>
          </w:p>
        </w:tc>
      </w:tr>
      <w:tr>
        <w:tc>
          <w:tcPr>
            <w:tcW w:type="dxa" w:w="9026"/>
            <w:tcBorders>
              <w:top w:val="none" w:color="FFFFFF" w:sz="0"/>
              <w:left w:val="single" w:color="0EA5E9" w:sz="16"/>
              <w:bottom w:val="none" w:color="FFFFFF" w:sz="0"/>
              <w:right w:val="none" w:color="FFFFFF" w:sz="0"/>
            </w:tcBorders>
            <w:shd w:fill="EFF6FF" w:val="clear"/>
            <w:tcMar>
              <w:top w:type="dxa" w:w="40"/>
              <w:left w:type="dxa" w:w="200"/>
              <w:bottom w:type="dxa" w:w="40"/>
              <w:right w:type="dxa" w:w="140"/>
            </w:tcMar>
          </w:tcPr>
          <w:p>
            <w:r>
              <w:rPr>
                <w:rFonts w:ascii="Arial" w:cs="Arial" w:eastAsia="Arial" w:hAnsi="Arial"/>
                <w:color w:val="1E293B"/>
                <w:sz w:val="21"/>
                <w:szCs w:val="21"/>
              </w:rPr>
              <w:t xml:space="preserve">← Repository trả Entity/List về Service</w:t>
            </w:r>
          </w:p>
        </w:tc>
      </w:tr>
      <w:tr>
        <w:tc>
          <w:tcPr>
            <w:tcW w:type="dxa" w:w="9026"/>
            <w:tcBorders>
              <w:top w:val="none" w:color="FFFFFF" w:sz="0"/>
              <w:left w:val="single" w:color="0EA5E9" w:sz="16"/>
              <w:bottom w:val="none" w:color="FFFFFF" w:sz="0"/>
              <w:right w:val="none" w:color="FFFFFF" w:sz="0"/>
            </w:tcBorders>
            <w:shd w:fill="EFF6FF" w:val="clear"/>
            <w:tcMar>
              <w:top w:type="dxa" w:w="40"/>
              <w:left w:type="dxa" w:w="200"/>
              <w:bottom w:type="dxa" w:w="40"/>
              <w:right w:type="dxa" w:w="140"/>
            </w:tcMar>
          </w:tcPr>
          <w:p>
            <w:r>
              <w:rPr>
                <w:rFonts w:ascii="Arial" w:cs="Arial" w:eastAsia="Arial" w:hAnsi="Arial"/>
                <w:color w:val="1E293B"/>
                <w:sz w:val="21"/>
                <w:szCs w:val="21"/>
              </w:rPr>
              <w:t xml:space="preserve">← Service map sang Response DTO, trả về Controller</w:t>
            </w:r>
          </w:p>
        </w:tc>
      </w:tr>
      <w:tr>
        <w:tc>
          <w:tcPr>
            <w:tcW w:type="dxa" w:w="9026"/>
            <w:tcBorders>
              <w:top w:val="none" w:color="FFFFFF" w:sz="0"/>
              <w:left w:val="single" w:color="0EA5E9" w:sz="16"/>
              <w:bottom w:val="none" w:color="FFFFFF" w:sz="0"/>
              <w:right w:val="none" w:color="FFFFFF" w:sz="0"/>
            </w:tcBorders>
            <w:shd w:fill="EFF6FF" w:val="clear"/>
            <w:tcMar>
              <w:top w:type="dxa" w:w="40"/>
              <w:left w:type="dxa" w:w="200"/>
              <w:bottom w:type="dxa" w:w="40"/>
              <w:right w:type="dxa" w:w="140"/>
            </w:tcMar>
          </w:tcPr>
          <w:p>
            <w:r>
              <w:rPr>
                <w:rFonts w:ascii="Arial" w:cs="Arial" w:eastAsia="Arial" w:hAnsi="Arial"/>
                <w:color w:val="1E293B"/>
                <w:sz w:val="21"/>
                <w:szCs w:val="21"/>
              </w:rPr>
              <w:t xml:space="preserve">← Controller wrap vào ApiResponse&lt;T&gt;, trả HTTP 200/201/400/...</w:t>
            </w:r>
          </w:p>
        </w:tc>
      </w:tr>
      <w:tr>
        <w:tc>
          <w:tcPr>
            <w:tcW w:type="dxa" w:w="9026"/>
            <w:tcBorders>
              <w:top w:val="none" w:color="FFFFFF" w:sz="0"/>
              <w:left w:val="single" w:color="0EA5E9" w:sz="16"/>
              <w:bottom w:val="single" w:color="0EA5E9" w:sz="1"/>
              <w:right w:val="none" w:color="FFFFFF" w:sz="0"/>
            </w:tcBorders>
            <w:shd w:fill="EFF6FF" w:val="clear"/>
            <w:tcMar>
              <w:top w:type="dxa" w:w="0"/>
              <w:left w:type="dxa" w:w="200"/>
              <w:bottom w:type="dxa" w:w="8"/>
              <w:right w:type="dxa" w:w="140"/>
            </w:tcMar>
          </w:tcPr>
          <w:p>
            <w:r>
              <w:t xml:space="preserve"/>
            </w:r>
          </w:p>
        </w:tc>
      </w:tr>
    </w:tbl>
    <w:p>
      <w:pPr>
        <w:pStyle w:val="Heading2"/>
        <w:spacing w:after="160" w:before="380"/>
      </w:pPr>
      <w:r>
        <w:rPr>
          <w:rFonts w:ascii="Arial" w:cs="Arial" w:eastAsia="Arial" w:hAnsi="Arial"/>
          <w:b/>
          <w:bCs/>
          <w:color w:val="2563EB"/>
          <w:sz w:val="28"/>
          <w:szCs w:val="28"/>
        </w:rPr>
        <w:t xml:space="preserve">4.2 Dependency Injection &amp; Interface</w:t>
      </w:r>
    </w:p>
    <w:p>
      <w:pPr>
        <w:spacing w:after="120" w:before="80" w:line="320"/>
      </w:pPr>
      <w:r>
        <w:rPr>
          <w:rFonts w:ascii="Arial" w:cs="Arial" w:eastAsia="Arial" w:hAnsi="Arial"/>
          <w:color w:val="1E293B"/>
          <w:sz w:val="22"/>
          <w:szCs w:val="22"/>
        </w:rPr>
        <w:t xml:space="preserve">Tất cả Service và Repository được đăng ký qua DI container. Controller phụ thuộc vào Interface của Service; Service phụ thuộc vào Interface của Repository. Điều này đảm bảo loose coupling và testability.</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Đăng ký trong Program.cs</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builder.Services.AddScoped&lt;IProductRepository, ProductRepository&gt;();</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builder.Services.AddScoped&lt;IProductService, ProductService&gt;();</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builder.Services.AddScoped&lt;IOrderRepository, OrderRepository&gt;();</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builder.Services.AddScoped&lt;IOrderService, OrderService&gt;();</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 tương tự cho mọi feature</w:t>
            </w:r>
          </w:p>
        </w:tc>
      </w:tr>
    </w:tbl>
    <w:p>
      <w:pPr>
        <w:pStyle w:val="Heading2"/>
        <w:spacing w:after="160" w:before="380"/>
      </w:pPr>
      <w:r>
        <w:rPr>
          <w:rFonts w:ascii="Arial" w:cs="Arial" w:eastAsia="Arial" w:hAnsi="Arial"/>
          <w:b/>
          <w:bCs/>
          <w:color w:val="2563EB"/>
          <w:sz w:val="28"/>
          <w:szCs w:val="28"/>
        </w:rPr>
        <w:t xml:space="preserve">4.3 Cấu Trúc Thư Mục Backend Chi Tiết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Đường dẫn</w:t>
            </w:r>
          </w:p>
        </w:tc>
        <w:tc>
          <w:tcPr>
            <w:tcW w:type="dxa" w:w="44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Mô tả</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GameStore.sln</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Solution file – chứa 1 project chính + 1 project test</w:t>
            </w:r>
          </w:p>
        </w:tc>
      </w:tr>
      <w:tr>
        <w:tc>
          <w:tcPr>
            <w:tcW w:type="dxa" w:w="4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 GameStore.API/</w:t>
            </w:r>
          </w:p>
        </w:tc>
        <w:tc>
          <w:tcPr>
            <w:tcW w:type="dxa" w:w="4426"/>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Project Web API duy nhất – Entry point toàn bộ hệ thống</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Controllers/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Tầng điều hướng: nhận HTTP request, gọi Service, trả HTTP response</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AuthController.cs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Đăng ký, đăng nhập, refresh token, đổi mật khẩu</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ProductsController.cs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CRUD sản phẩm, tìm kiếm, lọc theo game/hạng/server</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OrdersController.cs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Đặt hàng, xác nhận nhận hàng, lịch sử đơn</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WalletController.cs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Nạp tiền, yêu cầu rút tiền, lịch sử ví</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ReviewsController.cs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Tạo đánh giá, lấy đánh giá theo sản phẩm / Collaborator</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NotificationsController.cs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Lịch sử thông báo, đánh dấu đã đọc</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Admin/</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Controllers dành riêng cho Admin (route prefix: api/v1/admin)</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AdminProductsController.cs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Duyệt / từ chối sản phẩm, quản lý danh mục</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AdminUsersController.cs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Quản lý users, cấp / thu hồi role Collaborator, phân quyền</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AdminOrdersController.cs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Xử lý tranh chấp, xem toàn bộ giao dịch</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AdminWalletController.cs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Duyệt rút tiền, cấu hình hoa hồng, quản lý phí bảo hiểm</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AdminDashboardController.cs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KPIs tổng quan, báo cáo doanh thu theo game / thời gian</w:t>
            </w:r>
          </w:p>
        </w:tc>
      </w:tr>
      <w:tr>
        <w:tc>
          <w:tcPr>
            <w:tcW w:type="dxa" w:w="4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   ├── DTOs/</w:t>
            </w:r>
          </w:p>
        </w:tc>
        <w:tc>
          <w:tcPr>
            <w:tcW w:type="dxa" w:w="4426"/>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Data Transfer Objects – request / response schema; không chứa logic</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Auth/</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RegisterRequest, LoginRequest, TokenResponse, RefreshRequest</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Products/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CreateListingRequest, ProductResponse, SearchQuery, ApproveRequest</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Orders/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PlaceOrderRequest, OrderResponse, OrderDetailResponse</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Wallet/</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DepositRequest, WithdrawRequest, WalletResponse, TransactionResponse</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Admin/</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CollaboratorContractRequest, CommissionRuleRequest, KpiResponse</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Common/</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ApiResponse&lt;T&gt;, PagedResult&lt;T&gt;, ErrorDetail, PaginationMeta</w:t>
            </w:r>
          </w:p>
        </w:tc>
      </w:tr>
      <w:tr>
        <w:tc>
          <w:tcPr>
            <w:tcW w:type="dxa" w:w="4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   ├── Mappings/</w:t>
            </w:r>
          </w:p>
        </w:tc>
        <w:tc>
          <w:tcPr>
            <w:tcW w:type="dxa" w:w="4426"/>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AutoMapper profiles – ánh xạ Entity ↔ DTO, tập trung 1 chỗ</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ProductMappingProfile.cs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ProductListing ↔ ProductResponse / CreateListingRequest</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OrderMappingProfile.cs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Order ↔ OrderResponse / OrderDetailResponse</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UserMappingProfile.cs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User / UserProfile ↔ UserResponse / RegisterRequest</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WalletMappingProfile.cs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Wallet / WalletTransaction ↔ WalletResponse / TransactionResponse</w:t>
            </w:r>
          </w:p>
        </w:tc>
      </w:tr>
      <w:tr>
        <w:tc>
          <w:tcPr>
            <w:tcW w:type="dxa" w:w="4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   ├── Models/</w:t>
            </w:r>
          </w:p>
        </w:tc>
        <w:tc>
          <w:tcPr>
            <w:tcW w:type="dxa" w:w="4426"/>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Domain models: Entities, Enums, Constants – plain C#, không phụ thuộc framework</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Entities/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Class ánh xạ với DB tables qua EF Core</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 User.cs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Id (UUID), Email, PasswordHash, Role, IsActive, CreatedAt</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 UserProfile.cs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FullName, AvatarUrl, PhoneNumber, BankAccountName, BankName, InsuranceFeeStatus</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 ProductListing.cs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CollaboratorId, GameId, GameRankId, Title, Price, Status, ViewCount</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 Order.cs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OrderCode, BuyerId, ListingId, Amount, CollaboratorEarning, AdminFee, Status</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 Wallet.cs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UserId (UNIQUE), Balance, FrozenBalance, Currency</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 CollaboratorContract.cs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CollaboratorId, AdminFeeRate, InsuranceAmount, ContractStatus, StartDate</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 InsuranceDeposit.cs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CollaboratorId, Amount, Status (Held/Forfeited/Refunded), AdminNote</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 Notification.cs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UserId, Type, Title, Body, IsRead, MetaJson, CreatedAt</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Enums/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Enum định nghĩa trạng thái – dùng chung toàn project</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 UserRole.cs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Guest, Customer, Collaborator, Admin</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 ProductStatus.cs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Draft, Pending, Active, Sold, Hidden</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 OrderStatus.cs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Pending, Paid, Delivered, Completed, Disputed, Refunded, Cancelled</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 CollaboratorContractStatus.cs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Active, Terminated, Suspended</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Constants/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Magic strings, error codes, cache key templates, config keys</w:t>
            </w:r>
          </w:p>
        </w:tc>
      </w:tr>
      <w:tr>
        <w:tc>
          <w:tcPr>
            <w:tcW w:type="dxa" w:w="4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   ├── Repositories/</w:t>
            </w:r>
          </w:p>
        </w:tc>
        <w:tc>
          <w:tcPr>
            <w:tcW w:type="dxa" w:w="4426"/>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Tầng giao tiếp DB: EF Core CRUD + query có tham số; không chứa business logic</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Interfaces/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Contract (interface) của từng Repository</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 IGenericRepository.cs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Generic CRUD: GetById, GetAll, Add, Update, Delete, SaveChanges</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 IUserRepository.cs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GetById, GetByEmail, Create, UpdateProfile, UpdateRole</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 IProductRepository.cs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GetById, Search (paged), GetByCollaborator, Create, Update</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 IOrderRepository.cs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GetById, GetByBuyer, GetBySeller, Create, UpdateStatus</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 IWalletRepository.cs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GetByUserId, UpdateBalance, AddTransaction, GetTransactions</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GenericRepository.cs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Base class triển khai IGenericRepository&lt;T&gt; dùng AppDbContext</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UserRepository.cs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Extend GenericRepository – query user, role, profile</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ProductRepository.cs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Extend GenericRepository – full-text search, filter, paged result</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OrderRepository.cs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Extend GenericRepository – join query với Listing, Buyer</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WalletRepository.cs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Thao tác balance trong DB transaction – tránh race condition</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Data/</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EF Core context và entity configuration</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AppDbContext.cs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DbContext chính – khai báo tất cả DbSet&lt;T&gt;</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Configurations/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IEntityTypeConfiguration&lt;T&gt; – index, FK, constraint từng bảng</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Migrations/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EF Core migrations – auto-generated, commit vào git</w:t>
            </w:r>
          </w:p>
        </w:tc>
      </w:tr>
      <w:tr>
        <w:tc>
          <w:tcPr>
            <w:tcW w:type="dxa" w:w="4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   ├── Services/</w:t>
            </w:r>
          </w:p>
        </w:tc>
        <w:tc>
          <w:tcPr>
            <w:tcW w:type="dxa" w:w="4426"/>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Tầng xử lý: toàn bộ business logic, validation nghiệp vụ, orchestration</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Interfaces/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Contract (interface) của từng Service</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 IAuthService.cs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Register, Login, RefreshToken, ChangePassword, Revoke</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 IProductService.cs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CreateListing, Search, GetById, Approve, Reject, Hide</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 IOrderService.cs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PlaceOrder, Confirm, Dispute, AutoComplete, Cancel</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 IWalletService.cs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Deposit, Withdraw, Transfer, GetBalance, GetHistory</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 ICollaboratorService.cs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GrantRole, RevokeRole, CreateContract, HandleInsurance, Terminate</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 ICommissionService.cs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CalculateFee, GetRuleFor, ApplyCommission</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 INotificationService.cs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Send, GetFeed, MarkRead, NotifyAdmins</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AuthService.cs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Hash password BCrypt, sinh JWT access + refresh token, OTP</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ProductService.cs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Kiểm quyền Collaborator, validate ảnh, gọi Repo, invalidate cache</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OrderService.cs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Distributed lock Redis, escrow ví, giao tài khoản mã hóa AES-256</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WalletService.cs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Cộng / trừ balance, frozen balance, ghi WalletTransaction ledger</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CollaboratorService.cs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Nâng role, tạo hợp đồng, giữ / thu / hoàn phí bảo hiểm</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CommissionService.cs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Tính hoa hồng theo priority rule: Collaborator &gt; Game &gt; Default</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NotificationService.cs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Gửi in-app qua SignalR + email transactional qua SendGrid</w:t>
            </w:r>
          </w:p>
        </w:tc>
      </w:tr>
      <w:tr>
        <w:tc>
          <w:tcPr>
            <w:tcW w:type="dxa" w:w="4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   ├── Validators/</w:t>
            </w:r>
          </w:p>
        </w:tc>
        <w:tc>
          <w:tcPr>
            <w:tcW w:type="dxa" w:w="4426"/>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Custom Validation – FluentValidation rules cho từng Request DTO</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Auth/</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RegisterRequestValidator, LoginRequestValidator</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Products/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CreateListingRequestValidator – giá &gt; 0, tiêu đề không rỗng, tối đa 10 ảnh</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Orders/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PlaceOrderRequestValidator – kiểm listing Active, ví đủ số dư</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Wallet/</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WithdrawRequestValidator – số tiền &gt;= 100,000 VND, tài khoản hợp lệ</w:t>
            </w:r>
          </w:p>
        </w:tc>
      </w:tr>
      <w:tr>
        <w:tc>
          <w:tcPr>
            <w:tcW w:type="dxa" w:w="4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   ├── Formatters/</w:t>
            </w:r>
          </w:p>
        </w:tc>
        <w:tc>
          <w:tcPr>
            <w:tcW w:type="dxa" w:w="4426"/>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Output Formatters &amp; Response helpers – chuẩn hóa format trả về</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ApiResponseFormatter.cs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Wrap kết quả thành ApiResponse&lt;T&gt; – Success / Failure nhất quán</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PaginationFormatter.cs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Sinh PaginationMeta từ PagedResult&lt;T&gt; – page, size, total</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ErrorResponseFormatter.cs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Chuẩn hóa lỗi validation (FluentValidation) → 400 Bad Request body</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Hubs/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SignalR Hubs – real-time WebSocket</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NotificationHub.cs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Kết nối theo UserId, gửi thông báo tức thì không reload trang</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Middlewares/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ASP.NET Core Middleware pipeline</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ExceptionHandlingMiddleware.cs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Bắt exception toàn cục, log Serilog, trả lỗi chuẩn qua Formatter</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RequestLoggingMiddleware.cs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Log request / response với correlation ID (Serilog)</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RateLimitingMiddleware.cs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Giới hạn req/phút theo IP + UserId, trả 429 khi vượt ngưỡng</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Extensions/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Extension methods đăng ký DI, tránh Program.cs phình to</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ServiceCollectionExtensions.cs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Đăng ký tất cả Services, Repos, Validators, Auth, Swagger, Redis</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ApplicationBuilderExtensions.cs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Cấu hình Middleware pipeline theo thứ tự chuẩn</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appsettings.json</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Cấu hình chung: ConnectionStrings, JWT, Redis, Email, Cloudinary</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GameStore.API.http</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REST Client file – test nhanh API endpoint trong VS Code / Rider</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Program.cs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Entry point – build WebApplication, đăng ký DI, chạy app</w:t>
            </w:r>
          </w:p>
        </w:tc>
      </w:tr>
      <w:tr>
        <w:tc>
          <w:tcPr>
            <w:tcW w:type="dxa" w:w="4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 GameStore.Tests/</w:t>
            </w:r>
          </w:p>
        </w:tc>
        <w:tc>
          <w:tcPr>
            <w:tcW w:type="dxa" w:w="4426"/>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Automated Tests – project riêng, tham chiếu GameStore.API</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Unit/</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Test thuần logic, không cần DB (mock Repository bằng Moq)</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Services/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Test từng Service method với Repository được mock</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Validators/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Test FluentValidation rules – valid / invalid cases</w:t>
            </w:r>
          </w:p>
        </w:tc>
      </w:tr>
      <w:tr>
        <w:tc>
          <w:tcPr>
            <w:tcW w:type="dxa" w:w="4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Integration/</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Test API end-to-end (TestContainers + SQL Server thật)</w:t>
            </w:r>
          </w:p>
        </w:tc>
      </w:tr>
      <w:tr>
        <w:tc>
          <w:tcPr>
            <w:tcW w:type="dxa" w:w="4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Controllers/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Test HTTP request → response thực tế theo từng Controller</w:t>
            </w:r>
          </w:p>
        </w:tc>
      </w:tr>
    </w:tbl>
    <w:p>
      <w:pPr>
        <w:pStyle w:val="Heading2"/>
        <w:spacing w:after="160" w:before="380"/>
      </w:pPr>
      <w:r>
        <w:rPr>
          <w:rFonts w:ascii="Arial" w:cs="Arial" w:eastAsia="Arial" w:hAnsi="Arial"/>
          <w:b/>
          <w:bCs/>
          <w:color w:val="2563EB"/>
          <w:sz w:val="28"/>
          <w:szCs w:val="28"/>
        </w:rPr>
        <w:t xml:space="preserve">4.4 Quy Ước Code (Conventions)</w:t>
      </w:r>
    </w:p>
    <w:p>
      <w:pPr>
        <w:pStyle w:val="Heading3"/>
        <w:spacing w:after="120" w:before="260"/>
      </w:pPr>
      <w:r>
        <w:rPr>
          <w:rFonts w:ascii="Arial" w:cs="Arial" w:eastAsia="Arial" w:hAnsi="Arial"/>
          <w:b/>
          <w:bCs/>
          <w:color w:val="1E293B"/>
          <w:sz w:val="24"/>
          <w:szCs w:val="24"/>
        </w:rPr>
        <w:t xml:space="preserve">Controller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[ApiController]</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[Route("api/v1/products")]</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public class ProductsController : ControllerBase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private readonly IProductService _productService;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public ProductsController(IProductService productService)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=&gt; _productService = productService;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[HttpGet("{id:guid}")]</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public async Task&lt;IActionResult&gt; GetById(Guid id)</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var result = await _productService.GetByIdAsync(id);</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return result is null ? NotFound() : Ok(ApiResponse.Success(result));</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[HttpPost, Authorize(Roles = "Collaborator")]</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public async Task&lt;IActionResult&gt; Create([FromBody] CreateListingRequest request)</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var result = await _productService.CreateListingAsync(GetUserId(), request);</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return CreatedAtAction(nameof(GetById), new { id = result.Id }, ApiResponse.Success(result));</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w:t>
            </w:r>
          </w:p>
        </w:tc>
      </w:tr>
    </w:tbl>
    <w:p>
      <w:pPr>
        <w:spacing w:before="120"/>
      </w:pPr>
      <w:r>
        <w:t xml:space="preserve"/>
      </w:r>
    </w:p>
    <w:p>
      <w:pPr>
        <w:pStyle w:val="Heading3"/>
        <w:spacing w:after="120" w:before="260"/>
      </w:pPr>
      <w:r>
        <w:rPr>
          <w:rFonts w:ascii="Arial" w:cs="Arial" w:eastAsia="Arial" w:hAnsi="Arial"/>
          <w:b/>
          <w:bCs/>
          <w:color w:val="1E293B"/>
          <w:sz w:val="24"/>
          <w:szCs w:val="24"/>
        </w:rPr>
        <w:t xml:space="preserve">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public class ProductService : IProductService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private readonly IProductRepository _productRepo;</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private readonly ICacheService _cache;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private readonly INotificationService _notificationService;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public async Task&lt;ProductResponse?&gt; GetByIdAsync(Guid id)</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 1. Thử lấy từ cache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var cached = await _cache.GetAsync&lt;ProductResponse&gt;($"product:{id}");</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if (cached != null) return cached;</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 2. Query database qua Repository</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var entity = await _productRepo.GetByIdWithDetailsAsync(id);</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if (entity is null) return null;</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 3. Map sang DTO, set cache, trả về</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var dto = _mapper.Map&lt;ProductResponse&gt;(entity);</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await _cache.SetAsync($"product:{id}", dto, TimeSpan.FromMinutes(5));</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return dto;</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public async Task&lt;ProductResponse&gt; CreateListingAsync(Guid collaboratorId, CreateListingRequest req)</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 Business rule: Collaborator phải được Admin cấp quyền hợp lệ</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var user = await _userRepo.GetByIdAsync(collaboratorId);</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if (user.Role != UserRole.Collaborator)</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throw new BusinessException("Tài khoản chưa được cấp quyền Collaborator bởi Admin.");</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var entity = _mapper.Map&lt;ProductListing&gt;(req);</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entity.CollaboratorId = collaboratorId;</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entity.Status = ProductStatus.Pending;</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await _productRepo.AddAsync(entity);</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 Thông báo Admin có sản phẩm chờ duyệt</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await _notificationService.NotifyAdminsAsync("product_pending", entity.Id);</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return _mapper.Map&lt;ProductResponse&gt;(entity);</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w:t>
            </w:r>
          </w:p>
        </w:tc>
      </w:tr>
    </w:tbl>
    <w:p>
      <w:pPr>
        <w:spacing w:before="120"/>
      </w:pPr>
      <w:r>
        <w:t xml:space="preserve"/>
      </w:r>
    </w:p>
    <w:p>
      <w:pPr>
        <w:pStyle w:val="Heading3"/>
        <w:spacing w:after="120" w:before="260"/>
      </w:pPr>
      <w:r>
        <w:rPr>
          <w:rFonts w:ascii="Arial" w:cs="Arial" w:eastAsia="Arial" w:hAnsi="Arial"/>
          <w:b/>
          <w:bCs/>
          <w:color w:val="1E293B"/>
          <w:sz w:val="24"/>
          <w:szCs w:val="24"/>
        </w:rPr>
        <w:t xml:space="preserve">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public class ProductRepository : GenericRepository&lt;ProductListing&gt;, IProductRepository</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public ProductRepository(AppDbContext ctx) : base(ctx) { }</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public async Task&lt;ProductListing?&gt; GetByIdWithDetailsAsync(Guid id)</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=&gt; await _ctx.ProductListings</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.Include(p =&gt; p.Game)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.Include(p =&gt; p.GameRank)</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.Include(p =&gt; p.Images)</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.Include(p =&gt; p.Tags)</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.FirstOrDefaultAsync(p =&gt; p.Id == id &amp;&amp; p.Status == ProductStatus.Active);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public async Task&lt;PagedResult&lt;ProductListing&gt;&gt; SearchAsync(SearchProductQuery query)</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var q = _ctx.ProductListings.Where(p =&gt; p.Status == ProductStatus.Active);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if (query.GameId.HasValue)   q = q.Where(p =&gt; p.GameId == query.GameId);</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if (query.MinPrice.HasValue) q = q.Where(p =&gt; p.Price &gt;= query.MinPrice);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if (query.MaxPrice.HasValue) q = q.Where(p =&gt; p.Price &lt;= query.MaxPrice);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if (!string.IsNullOrEmpty(query.Keyword))</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q = q.Where(p =&gt; p.Title.Contains(query.Keyword));</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var total = await q.CountAsync();</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var items = await q.OrderByDescending(p =&gt; p.CreatedAt)</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.Skip((query.Page - 1) * query.PageSize)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.Take(query.PageSize).ToListAsync();</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return new PagedResult&lt;ProductListing&gt;(items, total, query.Page, query.PageSize);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w:t>
            </w:r>
          </w:p>
        </w:tc>
      </w:tr>
    </w:tbl>
    <w:p>
      <w:pPr>
        <w:pStyle w:val="Heading2"/>
        <w:spacing w:after="160" w:before="380"/>
      </w:pPr>
      <w:r>
        <w:rPr>
          <w:rFonts w:ascii="Arial" w:cs="Arial" w:eastAsia="Arial" w:hAnsi="Arial"/>
          <w:b/>
          <w:bCs/>
          <w:color w:val="2563EB"/>
          <w:sz w:val="28"/>
          <w:szCs w:val="28"/>
        </w:rPr>
        <w:t xml:space="preserve">4.5 Chuẩn API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Wrapper chuẩn cho mọi response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public class ApiResponse&lt;T&gt;</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public bool Success { get; set; }</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public T?   Data    { get; set; }</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public string? Message { get; set; }</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public List&lt;string&gt; Errors { get; set; } = new();</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public PaginationMeta? Meta { get; set; }  // cho danh sách</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HTTP Status Codes sử dụng nhất quán:</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200 OK         – thành công (GET, PUT, PATCH)</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201 Created    – tạo mới thành công (POST)</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400 Bad Request– input không hợp lệ</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401 Unauthorized – chưa xác thực</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403 Forbidden  – không có quyền</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404 Not Found  – resource không tồn tại</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409 Conflict   – xung đột (vd: email đã tồn tại)</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422 Unprocessable – business rule violation</w:t>
            </w:r>
          </w:p>
        </w:tc>
      </w:tr>
      <w:tr>
        <w:tc>
          <w:tcPr>
            <w:tcW w:type="dxa" w:w="9026"/>
            <w:tcBorders>
              <w:top w:val="none" w:color="FFFFFF" w:sz="0"/>
              <w:left w:val="none" w:color="FFFFFF" w:sz="0"/>
              <w:bottom w:val="none" w:color="FFFFFF" w:sz="0"/>
              <w:right w:val="none" w:color="FFFFFF" w:sz="0"/>
            </w:tcBorders>
            <w:shd w:fill="1E293B" w:val="clear"/>
            <w:tcMar>
              <w:top w:type="dxa" w:w="30"/>
              <w:left w:type="dxa" w:w="200"/>
              <w:bottom w:type="dxa" w:w="30"/>
              <w:right w:type="dxa" w:w="140"/>
            </w:tcMar>
          </w:tcPr>
          <w:p>
            <w:r>
              <w:rPr>
                <w:rFonts w:ascii="Courier New" w:cs="Courier New" w:eastAsia="Courier New" w:hAnsi="Courier New"/>
                <w:color w:val="A8D4F5"/>
                <w:sz w:val="18"/>
                <w:szCs w:val="18"/>
              </w:rPr>
              <w:t xml:space="preserve">// 500 Internal   – lỗi server (luôn log + alert)</w:t>
            </w:r>
          </w:p>
        </w:tc>
      </w:tr>
    </w:tbl>
    <w:p>
      <w:pPr>
        <w:pStyle w:val="Heading2"/>
        <w:spacing w:after="160" w:before="380"/>
      </w:pPr>
      <w:r>
        <w:rPr>
          <w:rFonts w:ascii="Arial" w:cs="Arial" w:eastAsia="Arial" w:hAnsi="Arial"/>
          <w:b/>
          <w:bCs/>
          <w:color w:val="2563EB"/>
          <w:sz w:val="28"/>
          <w:szCs w:val="28"/>
        </w:rPr>
        <w:t xml:space="preserve">4.6 Bảo Mật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Vấn đề</w:t>
            </w:r>
          </w:p>
        </w:tc>
        <w:tc>
          <w:tcPr>
            <w:tcW w:type="dxa" w:w="66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Giải pháp áp dụng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Xác thực</w:t>
            </w:r>
          </w:p>
        </w:tc>
        <w:tc>
          <w:tcPr>
            <w:tcW w:type="dxa" w:w="66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JWT Bearer Token. Access token 15 phút. Refresh token 7 ngày, rotation mỗi lần refresh.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Mật khẩu</w:t>
            </w:r>
          </w:p>
        </w:tc>
        <w:tc>
          <w:tcPr>
            <w:tcW w:type="dxa" w:w="66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BCrypt hash với cost factor 12. Không lưu plaintext hay MD5/SHA1.</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SQL Injection</w:t>
            </w:r>
          </w:p>
        </w:tc>
        <w:tc>
          <w:tcPr>
            <w:tcW w:type="dxa" w:w="66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EF Core parameterized queries. Không dùng raw SQL với input người dùng.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XSS</w:t>
            </w:r>
          </w:p>
        </w:tc>
        <w:tc>
          <w:tcPr>
            <w:tcW w:type="dxa" w:w="66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HTML Sanitizer (HtmlSanitizer NuGet) cho trường Description trước khi lưu DB.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CSRF</w:t>
            </w:r>
          </w:p>
        </w:tc>
        <w:tc>
          <w:tcPr>
            <w:tcW w:type="dxa" w:w="66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SameSite cookie + CORS policy chỉ cho phép domain frontend đã cấu hình.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Data nhạy cảm</w:t>
            </w:r>
          </w:p>
        </w:tc>
        <w:tc>
          <w:tcPr>
            <w:tcW w:type="dxa" w:w="66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Thông tin tài khoản game (username/password) mã hóa AES-256-GCM trước khi lưu.</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Rate Limiting</w:t>
            </w:r>
          </w:p>
        </w:tc>
        <w:tc>
          <w:tcPr>
            <w:tcW w:type="dxa" w:w="66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100 req/phút với anonymous, 500 req/phút với authenticated (theo IP + UserId).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HTTPS</w:t>
            </w:r>
          </w:p>
        </w:tc>
        <w:tc>
          <w:tcPr>
            <w:tcW w:type="dxa" w:w="66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Bắt buộc HTTPS, HSTS header, redirect HTTP → HTTPS.</w:t>
            </w:r>
          </w:p>
        </w:tc>
      </w:tr>
    </w:tbl>
    <w:p>
      <w:pPr>
        <w:pStyle w:val="Heading2"/>
        <w:spacing w:after="160" w:before="380"/>
      </w:pPr>
      <w:r>
        <w:rPr>
          <w:rFonts w:ascii="Arial" w:cs="Arial" w:eastAsia="Arial" w:hAnsi="Arial"/>
          <w:b/>
          <w:bCs/>
          <w:color w:val="2563EB"/>
          <w:sz w:val="28"/>
          <w:szCs w:val="28"/>
        </w:rPr>
        <w:t xml:space="preserve">4.7 Background Jobs (Hangfire)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Job</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Lịch chạy</w:t>
            </w:r>
          </w:p>
        </w:tc>
        <w:tc>
          <w:tcPr>
            <w:tcW w:type="dxa" w:w="42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Mục đích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ExpiredOrderCanceller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Mỗi 1 phút</w:t>
            </w:r>
          </w:p>
        </w:tc>
        <w:tc>
          <w:tcPr>
            <w:tcW w:type="dxa" w:w="4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Hủy đơn hàng quá hạn thanh toán (&gt;5 phút)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AutoCompleteOrders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Mỗi 1 giờ</w:t>
            </w:r>
          </w:p>
        </w:tc>
        <w:tc>
          <w:tcPr>
            <w:tcW w:type="dxa" w:w="42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Tự hoàn tất đơn hàng đã giao &gt;24h chưa xác nhận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CollaboratorStatsUpdater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Mỗi 6 giờ</w:t>
            </w:r>
          </w:p>
        </w:tc>
        <w:tc>
          <w:tcPr>
            <w:tcW w:type="dxa" w:w="4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Cập nhật CollaboratorStats (avg_rating, dispute_rate, reputation score)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RefreshTokenCleanup</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Hàng ngày 2am</w:t>
            </w:r>
          </w:p>
        </w:tc>
        <w:tc>
          <w:tcPr>
            <w:tcW w:type="dxa" w:w="42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Xóa refresh token hết hạn khỏi DB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OtpCodeCleanup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Hàng ngày 3am</w:t>
            </w:r>
          </w:p>
        </w:tc>
        <w:tc>
          <w:tcPr>
            <w:tcW w:type="dxa" w:w="4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Xóa OTP code đã dùng/hết hạn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WalletReconciliation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Hàng ngày 4am</w:t>
            </w:r>
          </w:p>
        </w:tc>
        <w:tc>
          <w:tcPr>
            <w:tcW w:type="dxa" w:w="42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Đối soát số dư ví vs ledger, alert nếu lệch</w:t>
            </w:r>
          </w:p>
        </w:tc>
      </w:tr>
    </w:tbl>
    <w:p>
      <w:r>
        <w:br w:type="page"/>
      </w:r>
    </w:p>
    <w:p>
      <w:pPr>
        <w:pStyle w:val="Heading1"/>
        <w:pBdr>
          <w:bottom w:val="single" w:color="0EA5E9" w:sz="10" w:space="6"/>
        </w:pBdr>
        <w:spacing w:after="220" w:before="560"/>
      </w:pPr>
      <w:r>
        <w:rPr>
          <w:rFonts w:ascii="Arial" w:cs="Arial" w:eastAsia="Arial" w:hAnsi="Arial"/>
          <w:b/>
          <w:bCs/>
          <w:color w:val="1B3A6B"/>
          <w:sz w:val="38"/>
          <w:szCs w:val="38"/>
        </w:rPr>
        <w:t xml:space="preserve">PHẦN 5: FRONTEND – NEXT.JS 14</w:t>
      </w:r>
    </w:p>
    <w:p>
      <w:pPr>
        <w:pStyle w:val="Heading2"/>
        <w:spacing w:after="160" w:before="380"/>
      </w:pPr>
      <w:r>
        <w:rPr>
          <w:rFonts w:ascii="Arial" w:cs="Arial" w:eastAsia="Arial" w:hAnsi="Arial"/>
          <w:b/>
          <w:bCs/>
          <w:color w:val="2563EB"/>
          <w:sz w:val="28"/>
          <w:szCs w:val="28"/>
        </w:rPr>
        <w:t xml:space="preserve">5.1 Rendering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Trang</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Strategy</w:t>
            </w:r>
          </w:p>
        </w:tc>
        <w:tc>
          <w:tcPr>
            <w:tcW w:type="dxa" w:w="42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Lý do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Trang chủ, trang marketing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ISR (revalidate 1h)</w:t>
            </w:r>
          </w:p>
        </w:tc>
        <w:tc>
          <w:tcPr>
            <w:tcW w:type="dxa" w:w="4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SEO tốt, nội dung ít thay đổi</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Danh sách sản phẩm theo game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SSR</w:t>
            </w:r>
          </w:p>
        </w:tc>
        <w:tc>
          <w:tcPr>
            <w:tcW w:type="dxa" w:w="42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SEO + dữ liệu thay đổi liên tục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Chi tiết sản phẩm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SSR</w:t>
            </w:r>
          </w:p>
        </w:tc>
        <w:tc>
          <w:tcPr>
            <w:tcW w:type="dxa" w:w="4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SEO critical, metadata động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Dashboard, đơn hàng, ví</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CSR (Client-only)</w:t>
            </w:r>
          </w:p>
        </w:tc>
        <w:tc>
          <w:tcPr>
            <w:tcW w:type="dxa" w:w="42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Cần auth, không cần SEO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Trang đăng nhập/đăng ký</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CSR</w:t>
            </w:r>
          </w:p>
        </w:tc>
        <w:tc>
          <w:tcPr>
            <w:tcW w:type="dxa" w:w="4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Không cần SEO</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Trang Admin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CSR</w:t>
            </w:r>
          </w:p>
        </w:tc>
        <w:tc>
          <w:tcPr>
            <w:tcW w:type="dxa" w:w="42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Nội bộ, auth required</w:t>
            </w:r>
          </w:p>
        </w:tc>
      </w:tr>
    </w:tbl>
    <w:p>
      <w:pPr>
        <w:pStyle w:val="Heading2"/>
        <w:spacing w:after="160" w:before="380"/>
      </w:pPr>
      <w:r>
        <w:rPr>
          <w:rFonts w:ascii="Arial" w:cs="Arial" w:eastAsia="Arial" w:hAnsi="Arial"/>
          <w:b/>
          <w:bCs/>
          <w:color w:val="2563EB"/>
          <w:sz w:val="28"/>
          <w:szCs w:val="28"/>
        </w:rPr>
        <w:t xml:space="preserve">5.2 Cấu Trúc Thư Mục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Đường dẫn</w:t>
            </w:r>
          </w:p>
        </w:tc>
        <w:tc>
          <w:tcPr>
            <w:tcW w:type="dxa" w:w="48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Mô tả</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frontend/</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Root Next.js project</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src/app/</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App Router (Next.js 14)</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(public)/</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Route group – không cần auth</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page.tsx</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Trang chủ – Banner, sản phẩm nổi bật, game hot</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games/[slug]/page.tsx</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Danh sách SP theo game (SSR + filter)</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products/[id]/page.tsx</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Chi tiết sản phẩm (SSR, SEO metadata)</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search/page.tsx</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Trang tìm kiếm tổng hợp</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(auth)/</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Route group – trang xác thực</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login/page.tsx</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Đăng nhập (email + OAuth)</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register/page.tsx</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Đăng ký tài khoản</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forgot-password/page.tsx</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Quên mật khẩu</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(customer)/</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Route group – Customer (cần auth)</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orders/page.tsx</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Lịch sử đơn hàng</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orders/[id]/page.tsx</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Chi tiết đơn hàng, xem thông tin tài khoản</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wallet/page.tsx</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Ví nội bộ, nạp tiền, lịch sử</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profile/page.tsx</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Hồ sơ cá nhân</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(collaborator)/</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Route group – Collaborator (cần auth + role)</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dashboard/page.tsx</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Tổng quan doanh thu, thống kê</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products/page.tsx</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Danh sách sản phẩm của mình</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products/new/page.tsx</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Form đăng sản phẩm mới</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products/[id]/edit/page.tsx</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Chỉnh sửa sản phẩm</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earnings/page.tsx</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Lịch sử hoa hồng, doanh thu chi tiết</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withdraw/page.tsx</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Yêu cầu rút tiền</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(admin)/</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Route group – Admin (cần auth + Admin role)</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dashboard/page.tsx</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KPI tổng quan, biểu đồ</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products/approvals/page.tsx</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Hàng đợi duyệt sản phẩm</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users/page.tsx</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Quản lý users</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users/collaborators/page.tsx</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Quản lý cấp quyền Collaborator</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orders/disputes/page.tsx</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Xử lý khiếu nại</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 finance/withdrawals/page.tsx</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Duyệt yêu cầu rút tiền</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 settings/commission/page.tsx</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Cấu hình tỷ lệ hoa hồng</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api/</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Next.js Route Handlers (BFF – Backend For Frontend)</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layout.tsx</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Root layout: theme, fonts, providers</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src/components/</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Reusable UI Components</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ui/</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Primitive components (Button, Input, Badge, Modal, Toast...)</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product/</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ProductCard, ProductGrid, ProductFilters, ImageGallery...</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order/</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OrderCard, StatusBadge, OrderTimeline, DeliveryInfo...</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wallet/</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BalanceDisplay, TransactionList, DepositModal...</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 notification/</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NotificationBell, NotificationPanel...</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 layout/</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Navbar, Sidebar, Footer, Breadcrumb, PageHeader...</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src/hooks/</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Custom hooks: useAuth, useCart, useNotifications, useDebounce...</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src/lib/</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apiClient (axios wrapper), formatters, validators...</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src/stores/</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Zustand stores: authStore, notificationStore, cartStore</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src/types/</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TypeScript interfaces khớp với DTO từ Backend</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src/constants/</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Routes, API endpoints, status labels, error codes</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tailwind.config.ts</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Custom theme: màu brand, font, spacing</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next.config.ts</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Rewrites API, allowed image domains, i18n</w:t>
            </w:r>
          </w:p>
        </w:tc>
      </w:tr>
      <w:tr>
        <w:tc>
          <w:tcPr>
            <w:tcW w:type="dxa" w:w="4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 .env.local</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NEXT_PUBLIC_API_URL, OAuth keys, ...</w:t>
            </w:r>
          </w:p>
        </w:tc>
      </w:tr>
    </w:tbl>
    <w:p>
      <w:pPr>
        <w:pStyle w:val="Heading2"/>
        <w:spacing w:after="160" w:before="380"/>
      </w:pPr>
      <w:r>
        <w:rPr>
          <w:rFonts w:ascii="Arial" w:cs="Arial" w:eastAsia="Arial" w:hAnsi="Arial"/>
          <w:b/>
          <w:bCs/>
          <w:color w:val="2563EB"/>
          <w:sz w:val="28"/>
          <w:szCs w:val="28"/>
        </w:rPr>
        <w:t xml:space="preserve">5.3 State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Library</w:t>
            </w:r>
          </w:p>
        </w:tc>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Dùng cho</w:t>
            </w:r>
          </w:p>
        </w:tc>
        <w:tc>
          <w:tcPr>
            <w:tcW w:type="dxa" w:w="28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Ghi chú</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TanStack Query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Server state: fetch, cache, refetch, invalidate sau mutation</w:t>
            </w:r>
          </w:p>
        </w:tc>
        <w:tc>
          <w:tcPr>
            <w:tcW w:type="dxa" w:w="2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useQuery, useMutation – tự động retry, background refetch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Zustand</w:t>
            </w:r>
          </w:p>
        </w:tc>
        <w:tc>
          <w:tcPr>
            <w:tcW w:type="dxa" w:w="4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Client state: auth session, notifications count, cart</w:t>
            </w:r>
          </w:p>
        </w:tc>
        <w:tc>
          <w:tcPr>
            <w:tcW w:type="dxa" w:w="2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Persist auth sang localStorage qua zustand/middleware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React Hook Form</w:t>
            </w:r>
          </w:p>
        </w:tc>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Quản lý form: validate, dirty check, submit handling</w:t>
            </w:r>
          </w:p>
        </w:tc>
        <w:tc>
          <w:tcPr>
            <w:tcW w:type="dxa" w:w="2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Kết hợp Zod schema cho type-safe validation</w:t>
            </w:r>
          </w:p>
        </w:tc>
      </w:tr>
    </w:tbl>
    <w:p>
      <w:r>
        <w:br w:type="page"/>
      </w:r>
    </w:p>
    <w:p>
      <w:pPr>
        <w:pStyle w:val="Heading1"/>
        <w:pBdr>
          <w:bottom w:val="single" w:color="0EA5E9" w:sz="10" w:space="6"/>
        </w:pBdr>
        <w:spacing w:after="220" w:before="560"/>
      </w:pPr>
      <w:r>
        <w:rPr>
          <w:rFonts w:ascii="Arial" w:cs="Arial" w:eastAsia="Arial" w:hAnsi="Arial"/>
          <w:b/>
          <w:bCs/>
          <w:color w:val="1B3A6B"/>
          <w:sz w:val="38"/>
          <w:szCs w:val="38"/>
        </w:rPr>
        <w:t xml:space="preserve">PHẦN 6: KẾ HOẠCH TRIỂN KHAI</w:t>
      </w:r>
    </w:p>
    <w:p>
      <w:pPr>
        <w:pStyle w:val="Heading2"/>
        <w:spacing w:after="160" w:before="380"/>
      </w:pPr>
      <w:r>
        <w:rPr>
          <w:rFonts w:ascii="Arial" w:cs="Arial" w:eastAsia="Arial" w:hAnsi="Arial"/>
          <w:b/>
          <w:bCs/>
          <w:color w:val="2563EB"/>
          <w:sz w:val="28"/>
          <w:szCs w:val="28"/>
        </w:rPr>
        <w:t xml:space="preserve">6.1 Phân Chia Sprint (14 tuần)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00"/>
        <w:gridCol w:w="4426"/>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Sprint</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Thời gian</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Mục tiêu</w:t>
            </w:r>
          </w:p>
        </w:tc>
        <w:tc>
          <w:tcPr>
            <w:tcW w:type="dxa" w:w="44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Deliverables chính</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Sprint 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1 tuần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Foundation</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Repo, CI/CD, Docker Compose, DB schema, design system, Swagger setup</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Sprint 1</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2 tuần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Auth &amp; User</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Đăng ký, đăng nhập, JWT, OTP, OAuth Google, phân quyền, profile, quản lý Collaborator</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Sprint 2</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2 tuần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Product Catalog</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CRUD ProductListing, upload ảnh Cloudinary, tìm kiếm/lọc, duyệt sản phẩm</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Sprint 3</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2 tuần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Order &amp; Payment</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Luồng mua hàng, distributed lock Redis, MoMo/VNPay webhook, giao tài khoản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Sprint 4</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2 tuần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Wallet &amp; Commission</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Ví nội bộ, escrow, chia hoa hồng, rút tiền, CommissionRules engine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Sprint 5</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2 tuần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Social &amp; Notifications</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Đánh giá, khiếu nại, SignalR notification, Reputation Score, Background Jobs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Sprint 6</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2 tuần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Dashboard &amp; Analytics</w:t>
            </w:r>
          </w:p>
        </w:tc>
        <w:tc>
          <w:tcPr>
            <w:tcW w:type="dxa" w:w="4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Admin Dashboard KPIs, Collaborator Dashboard, biểu đồ Chart.js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Sprint 7</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1 tuần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QA &amp; Launch Prep</w:t>
            </w:r>
          </w:p>
        </w:tc>
        <w:tc>
          <w:tcPr>
            <w:tcW w:type="dxa" w:w="44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Load test, security audit, bug fix, UAT, staging deploy, go-live checklist</w:t>
            </w:r>
          </w:p>
        </w:tc>
      </w:tr>
    </w:tbl>
    <w:p>
      <w:pPr>
        <w:pStyle w:val="Heading2"/>
        <w:spacing w:after="160" w:before="380"/>
      </w:pPr>
      <w:r>
        <w:rPr>
          <w:rFonts w:ascii="Arial" w:cs="Arial" w:eastAsia="Arial" w:hAnsi="Arial"/>
          <w:b/>
          <w:bCs/>
          <w:color w:val="2563EB"/>
          <w:sz w:val="28"/>
          <w:szCs w:val="28"/>
        </w:rPr>
        <w:t xml:space="preserve">6.2 Tech Stack Tổng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Hạng mục</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Công nghệ / Thư viện</w:t>
            </w:r>
          </w:p>
        </w:tc>
        <w:tc>
          <w:tcPr>
            <w:tcW w:type="dxa" w:w="38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Mục đích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Frontend Framework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Next.js 14 (App Router), TypeScript</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SSR/CSR/ISR, file-based routing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Frontend Styling</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Tailwind CSS 3 + shadcn/ui</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Utility-first CSS, accessible components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Server State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TanStack Query v5</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Cache, fetch, mutation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Client State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Zustand</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Auth, notifications, UI state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Form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React Hook Form + Zod</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Type-safe form validation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Real-time Client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@microsoft/signalr</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Kết nối SignalR Hub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Backend Framework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ASP.NET Core 8 Web API, C# 12</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REST API, Middleware, DI</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Architecture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Controller → Service → Repository</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3-tier monolithic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ORM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Entity Framework Core 8</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Code-first, migrations, LINQ</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Database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SQL Server 2022</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CSDL chính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Cache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Redis 7 (StackExchange.Redis)</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Cache, distributed lock, session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Real-time Server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ASP.NET SignalR</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WebSocket hub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Background Jobs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Hangfire</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Recurring + delayed jobs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Authentication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JWT + BCrypt (12 rounds)</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Stateless auth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Object Mapping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AutoMapper 13</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Entity ↔ DTO mapping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Validation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FluentValidation</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Request DTO validation trong Service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Payment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MoMo API + VNPay SDK</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Cổng thanh toán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Email</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SendGrid hoặc SMTP (MailKit)</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Transactional email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File Storage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Cloudinary</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Upload &amp; CDN ảnh sản phẩm</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Logging</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Serilog + Seq</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Structured logging, query logs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API Docs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Swashbuckle (Swagger / OpenAPI 3)</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Auto-generated API documentation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Testing</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xUnit + Moq + TestContainers</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Unit + Integration tests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Container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Docker + Docker Compose</w:t>
            </w:r>
          </w:p>
        </w:tc>
        <w:tc>
          <w:tcPr>
            <w:tcW w:type="dxa" w:w="3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Consistent dev/staging environment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CI/CD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GitHub Actions</w:t>
            </w:r>
          </w:p>
        </w:tc>
        <w:tc>
          <w:tcPr>
            <w:tcW w:type="dxa" w:w="3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Lint → Test → Build → Deploy</w:t>
            </w:r>
          </w:p>
        </w:tc>
      </w:tr>
    </w:tbl>
    <w:p>
      <w:pPr>
        <w:pStyle w:val="Heading2"/>
        <w:spacing w:after="160" w:before="380"/>
      </w:pPr>
      <w:r>
        <w:rPr>
          <w:rFonts w:ascii="Arial" w:cs="Arial" w:eastAsia="Arial" w:hAnsi="Arial"/>
          <w:b/>
          <w:bCs/>
          <w:color w:val="2563EB"/>
          <w:sz w:val="28"/>
          <w:szCs w:val="28"/>
        </w:rPr>
        <w:t xml:space="preserve">6.3 Môi Trường &amp;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Môi trường</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Mục đích</w:t>
            </w:r>
          </w:p>
        </w:tc>
        <w:tc>
          <w:tcPr>
            <w:tcW w:type="dxa" w:w="50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Cơ sở hạ tầng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Development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Local dev</w:t>
            </w:r>
          </w:p>
        </w:tc>
        <w:tc>
          <w:tcPr>
            <w:tcW w:type="dxa" w:w="5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Docker Compose: SQL Server + Redis + API + Frontend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Staging</w:t>
            </w:r>
          </w:p>
        </w:tc>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QA &amp; UAT</w:t>
            </w:r>
          </w:p>
        </w:tc>
        <w:tc>
          <w:tcPr>
            <w:tcW w:type="dxa" w:w="50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1 VPS (4 vCPU / 8GB), Docker, same codebase prod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Production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Live system</w:t>
            </w:r>
          </w:p>
        </w:tc>
        <w:tc>
          <w:tcPr>
            <w:tcW w:type="dxa" w:w="5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VPS 4 vCPU / 8GB (scale up khi cần), SQL Server managed, Redis Cloud, Cloudinary CDN</w:t>
            </w:r>
          </w:p>
        </w:tc>
      </w:tr>
    </w:tbl>
    <w:p>
      <w:pPr>
        <w:pStyle w:val="Heading2"/>
        <w:spacing w:after="160" w:before="380"/>
      </w:pPr>
      <w:r>
        <w:rPr>
          <w:rFonts w:ascii="Arial" w:cs="Arial" w:eastAsia="Arial" w:hAnsi="Arial"/>
          <w:b/>
          <w:bCs/>
          <w:color w:val="2563EB"/>
          <w:sz w:val="28"/>
          <w:szCs w:val="28"/>
        </w:rPr>
        <w:t xml:space="preserve">6.4 Rủi Ro &amp; Biện Pháp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Rủi ro</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Mức độ</w:t>
            </w:r>
          </w:p>
        </w:tc>
        <w:tc>
          <w:tcPr>
            <w:tcW w:type="dxa" w:w="48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Biện pháp giảm thiểu</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Tài khoản game gian lận / sai thông tin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Cao</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Phí bảo hiểm bắt buộc, escrow 24h, hệ thống khiếu nại, đình chỉ khi có dispute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Tài khoản bị lấy lại sau bán</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Cao</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Disclaimer trong ToS, giữ 10% 7 ngày, ban vĩnh viễn nếu tái phạm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Gian lận thanh toán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Trung bình</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Verify webhook chữ ký từ MoMo/VNPay, idempotency key, audit log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Race condition khi nhiều người mua cùng lúc</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Trung bình</w:t>
            </w:r>
          </w:p>
        </w:tc>
        <w:tc>
          <w:tcPr>
            <w:tcW w:type="dxa" w:w="4826"/>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top"/>
          </w:tcPr>
          <w:p>
            <w:r>
              <w:rPr>
                <w:rFonts w:ascii="Arial" w:cs="Arial" w:eastAsia="Arial" w:hAnsi="Arial"/>
                <w:color w:val="1E293B"/>
                <w:sz w:val="20"/>
                <w:szCs w:val="20"/>
              </w:rPr>
              <w:t xml:space="preserve">Distributed lock Redis với TTL 5 phút trên ListingId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Hiệu năng khi dữ liệu lớn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Thấp</w:t>
            </w:r>
          </w:p>
        </w:tc>
        <w:tc>
          <w:tcPr>
            <w:tcW w:type="dxa" w:w="4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Index đúng cột, Redis cache hot data, pagination cursor-based</w:t>
            </w:r>
          </w:p>
        </w:tc>
      </w:tr>
    </w:tbl>
    <w:p>
      <w:r>
        <w:br w:type="page"/>
      </w:r>
    </w:p>
    <w:p>
      <w:pPr>
        <w:pStyle w:val="Heading1"/>
        <w:pBdr>
          <w:bottom w:val="single" w:color="0EA5E9" w:sz="10" w:space="6"/>
        </w:pBdr>
        <w:spacing w:after="220" w:before="560"/>
      </w:pPr>
      <w:r>
        <w:rPr>
          <w:rFonts w:ascii="Arial" w:cs="Arial" w:eastAsia="Arial" w:hAnsi="Arial"/>
          <w:b/>
          <w:bCs/>
          <w:color w:val="1B3A6B"/>
          <w:sz w:val="38"/>
          <w:szCs w:val="38"/>
        </w:rPr>
        <w:t xml:space="preserve">PHẦN 7: LỘ TRÌNH MỞ RỘNG (v2.0+)</w:t>
      </w:r>
    </w:p>
    <w:p>
      <w:pPr>
        <w:pStyle w:val="Heading2"/>
        <w:spacing w:after="160" w:before="380"/>
      </w:pPr>
      <w:r>
        <w:rPr>
          <w:rFonts w:ascii="Arial" w:cs="Arial" w:eastAsia="Arial" w:hAnsi="Arial"/>
          <w:b/>
          <w:bCs/>
          <w:color w:val="2563EB"/>
          <w:sz w:val="28"/>
          <w:szCs w:val="28"/>
        </w:rPr>
        <w:t xml:space="preserve">7.1 Module Thẻ Cào &amp; Thẻ Game</w:t>
      </w:r>
    </w:p>
    <w:p>
      <w:pPr>
        <w:spacing w:after="120" w:before="80" w:line="320"/>
      </w:pPr>
      <w:r>
        <w:rPr>
          <w:rFonts w:ascii="Arial" w:cs="Arial" w:eastAsia="Arial" w:hAnsi="Arial"/>
          <w:color w:val="1E293B"/>
          <w:sz w:val="22"/>
          <w:szCs w:val="22"/>
        </w:rPr>
        <w:t xml:space="preserve">Bảng ProductCategories đã được thiết kế sẵn để hỗ trợ mở rộng sang:</w:t>
      </w:r>
    </w:p>
    <w:p>
      <w:pPr>
        <w:pStyle w:val="ListParagraph"/>
        <w:numPr>
          <w:ilvl w:val="0"/>
          <w:numId w:val="2"/>
        </w:numPr>
        <w:spacing w:after="60" w:before="60"/>
      </w:pPr>
      <w:r>
        <w:rPr>
          <w:rFonts w:ascii="Arial" w:cs="Arial" w:eastAsia="Arial" w:hAnsi="Arial"/>
          <w:color w:val="1E293B"/>
          <w:sz w:val="22"/>
          <w:szCs w:val="22"/>
        </w:rPr>
        <w:t xml:space="preserve">Thẻ cào điện thoại: Viettel, Mobifone, Vietnamobile, Gmobile</w:t>
      </w:r>
    </w:p>
    <w:p>
      <w:pPr>
        <w:pStyle w:val="ListParagraph"/>
        <w:numPr>
          <w:ilvl w:val="0"/>
          <w:numId w:val="2"/>
        </w:numPr>
        <w:spacing w:after="60" w:before="60"/>
      </w:pPr>
      <w:r>
        <w:rPr>
          <w:rFonts w:ascii="Arial" w:cs="Arial" w:eastAsia="Arial" w:hAnsi="Arial"/>
          <w:color w:val="1E293B"/>
          <w:sz w:val="22"/>
          <w:szCs w:val="22"/>
        </w:rPr>
        <w:t xml:space="preserve">Thẻ game: Garena, VTC, VNG, Zing, Mobi...</w:t>
      </w:r>
    </w:p>
    <w:p>
      <w:pPr>
        <w:pStyle w:val="ListParagraph"/>
        <w:numPr>
          <w:ilvl w:val="0"/>
          <w:numId w:val="2"/>
        </w:numPr>
        <w:spacing w:after="60" w:before="60"/>
      </w:pPr>
      <w:r>
        <w:rPr>
          <w:rFonts w:ascii="Arial" w:cs="Arial" w:eastAsia="Arial" w:hAnsi="Arial"/>
          <w:color w:val="1E293B"/>
          <w:sz w:val="22"/>
          <w:szCs w:val="22"/>
        </w:rPr>
        <w:t xml:space="preserve">Giao mã thẻ tức thì qua email + SMS sau khi thanh toán</w:t>
      </w:r>
    </w:p>
    <w:p>
      <w:pPr>
        <w:pStyle w:val="ListParagraph"/>
        <w:numPr>
          <w:ilvl w:val="0"/>
          <w:numId w:val="2"/>
        </w:numPr>
        <w:spacing w:after="60" w:before="60"/>
      </w:pPr>
      <w:r>
        <w:rPr>
          <w:rFonts w:ascii="Arial" w:cs="Arial" w:eastAsia="Arial" w:hAnsi="Arial"/>
          <w:color w:val="1E293B"/>
          <w:sz w:val="22"/>
          <w:szCs w:val="22"/>
        </w:rPr>
        <w:t xml:space="preserve">Tích hợp đối tác cung cấp thẻ qua API (TopUp API, thegioithe.vn)</w:t>
      </w:r>
    </w:p>
    <w:p>
      <w:pPr>
        <w:spacing w:after="120" w:before="80" w:line="320"/>
      </w:pPr>
      <w:r>
        <w:rPr>
          <w:rFonts w:ascii="Arial" w:cs="Arial" w:eastAsia="Arial" w:hAnsi="Arial"/>
          <w:color w:val="1E293B"/>
          <w:sz w:val="22"/>
          <w:szCs w:val="22"/>
        </w:rPr>
        <w:t xml:space="preserve">Cần bổ sung: CardProductService, CardProductController, bảng CardProducts, CardCodes trong DB.</w:t>
      </w:r>
    </w:p>
    <w:p>
      <w:pPr>
        <w:pStyle w:val="Heading2"/>
        <w:spacing w:after="160" w:before="380"/>
      </w:pPr>
      <w:r>
        <w:rPr>
          <w:rFonts w:ascii="Arial" w:cs="Arial" w:eastAsia="Arial" w:hAnsi="Arial"/>
          <w:b/>
          <w:bCs/>
          <w:color w:val="2563EB"/>
          <w:sz w:val="28"/>
          <w:szCs w:val="28"/>
        </w:rPr>
        <w:t xml:space="preserve">7.2 Module Dịch Vụ Tùy Chỉnh</w:t>
      </w:r>
    </w:p>
    <w:p>
      <w:pPr>
        <w:pStyle w:val="ListParagraph"/>
        <w:numPr>
          <w:ilvl w:val="0"/>
          <w:numId w:val="2"/>
        </w:numPr>
        <w:spacing w:after="60" w:before="60"/>
      </w:pPr>
      <w:r>
        <w:rPr>
          <w:rFonts w:ascii="Arial" w:cs="Arial" w:eastAsia="Arial" w:hAnsi="Arial"/>
          <w:color w:val="1E293B"/>
          <w:sz w:val="22"/>
          <w:szCs w:val="22"/>
        </w:rPr>
        <w:t xml:space="preserve">Boosting Service: Collaborator nhận đơn cày hạng, Customer theo dõi tiến độ</w:t>
      </w:r>
    </w:p>
    <w:p>
      <w:pPr>
        <w:pStyle w:val="ListParagraph"/>
        <w:numPr>
          <w:ilvl w:val="0"/>
          <w:numId w:val="2"/>
        </w:numPr>
        <w:spacing w:after="60" w:before="60"/>
      </w:pPr>
      <w:r>
        <w:rPr>
          <w:rFonts w:ascii="Arial" w:cs="Arial" w:eastAsia="Arial" w:hAnsi="Arial"/>
          <w:color w:val="1E293B"/>
          <w:sz w:val="22"/>
          <w:szCs w:val="22"/>
        </w:rPr>
        <w:t xml:space="preserve">Coaching Service: Đặt lịch dạy game 1-1 hoặc nhóm</w:t>
      </w:r>
    </w:p>
    <w:p>
      <w:pPr>
        <w:pStyle w:val="ListParagraph"/>
        <w:numPr>
          <w:ilvl w:val="0"/>
          <w:numId w:val="2"/>
        </w:numPr>
        <w:spacing w:after="60" w:before="60"/>
      </w:pPr>
      <w:r>
        <w:rPr>
          <w:rFonts w:ascii="Arial" w:cs="Arial" w:eastAsia="Arial" w:hAnsi="Arial"/>
          <w:color w:val="1E293B"/>
          <w:sz w:val="22"/>
          <w:szCs w:val="22"/>
        </w:rPr>
        <w:t xml:space="preserve">Custom Request: Customer đặt yêu cầu, Collaborator đấu thầu</w:t>
      </w:r>
    </w:p>
    <w:p>
      <w:pPr>
        <w:pStyle w:val="ListParagraph"/>
        <w:numPr>
          <w:ilvl w:val="0"/>
          <w:numId w:val="2"/>
        </w:numPr>
        <w:spacing w:after="60" w:before="60"/>
      </w:pPr>
      <w:r>
        <w:rPr>
          <w:rFonts w:ascii="Arial" w:cs="Arial" w:eastAsia="Arial" w:hAnsi="Arial"/>
          <w:color w:val="1E293B"/>
          <w:sz w:val="22"/>
          <w:szCs w:val="22"/>
        </w:rPr>
        <w:t xml:space="preserve">Subscription: Thuê tài khoản game theo tuần/tháng (recurring billing)</w:t>
      </w:r>
    </w:p>
    <w:p>
      <w:pPr>
        <w:spacing w:after="120" w:before="80" w:line="320"/>
      </w:pPr>
      <w:r>
        <w:rPr>
          <w:rFonts w:ascii="Arial" w:cs="Arial" w:eastAsia="Arial" w:hAnsi="Arial"/>
          <w:color w:val="1E293B"/>
          <w:sz w:val="22"/>
          <w:szCs w:val="22"/>
        </w:rPr>
        <w:t xml:space="preserve">Cần bổ sung: ServiceListingService/Repository, ServiceOrderService, bảng ServiceListings, ServiceOrders.</w:t>
      </w:r>
    </w:p>
    <w:p>
      <w:pPr>
        <w:pStyle w:val="Heading2"/>
        <w:spacing w:after="160" w:before="380"/>
      </w:pPr>
      <w:r>
        <w:rPr>
          <w:rFonts w:ascii="Arial" w:cs="Arial" w:eastAsia="Arial" w:hAnsi="Arial"/>
          <w:b/>
          <w:bCs/>
          <w:color w:val="2563EB"/>
          <w:sz w:val="28"/>
          <w:szCs w:val="28"/>
        </w:rPr>
        <w:t xml:space="preserve">7.3 Cải Tiến Kỹ Thuật v2.0</w:t>
      </w:r>
    </w:p>
    <w:p>
      <w:pPr>
        <w:pStyle w:val="ListParagraph"/>
        <w:numPr>
          <w:ilvl w:val="0"/>
          <w:numId w:val="2"/>
        </w:numPr>
        <w:spacing w:after="60" w:before="60"/>
      </w:pPr>
      <w:r>
        <w:rPr>
          <w:rFonts w:ascii="Arial" w:cs="Arial" w:eastAsia="Arial" w:hAnsi="Arial"/>
          <w:color w:val="1E293B"/>
          <w:sz w:val="22"/>
          <w:szCs w:val="22"/>
        </w:rPr>
        <w:t xml:space="preserve">Nâng Search lên Elasticsearch cho full-text search mạnh hơn (Vietnamese tokenizer)</w:t>
      </w:r>
    </w:p>
    <w:p>
      <w:pPr>
        <w:pStyle w:val="ListParagraph"/>
        <w:numPr>
          <w:ilvl w:val="0"/>
          <w:numId w:val="2"/>
        </w:numPr>
        <w:spacing w:after="60" w:before="60"/>
      </w:pPr>
      <w:r>
        <w:rPr>
          <w:rFonts w:ascii="Arial" w:cs="Arial" w:eastAsia="Arial" w:hAnsi="Arial"/>
          <w:color w:val="1E293B"/>
          <w:sz w:val="22"/>
          <w:szCs w:val="22"/>
        </w:rPr>
        <w:t xml:space="preserve">Tách Notification thành microservice riêng với RabbitMQ</w:t>
      </w:r>
    </w:p>
    <w:p>
      <w:pPr>
        <w:pStyle w:val="ListParagraph"/>
        <w:numPr>
          <w:ilvl w:val="0"/>
          <w:numId w:val="2"/>
        </w:numPr>
        <w:spacing w:after="60" w:before="60"/>
      </w:pPr>
      <w:r>
        <w:rPr>
          <w:rFonts w:ascii="Arial" w:cs="Arial" w:eastAsia="Arial" w:hAnsi="Arial"/>
          <w:color w:val="1E293B"/>
          <w:sz w:val="22"/>
          <w:szCs w:val="22"/>
        </w:rPr>
        <w:t xml:space="preserve">Mobile App React Native (chia sẻ API và kiểu dữ liệu với web frontend)</w:t>
      </w:r>
    </w:p>
    <w:p>
      <w:pPr>
        <w:pStyle w:val="ListParagraph"/>
        <w:numPr>
          <w:ilvl w:val="0"/>
          <w:numId w:val="2"/>
        </w:numPr>
        <w:spacing w:after="60" w:before="60"/>
      </w:pPr>
      <w:r>
        <w:rPr>
          <w:rFonts w:ascii="Arial" w:cs="Arial" w:eastAsia="Arial" w:hAnsi="Arial"/>
          <w:color w:val="1E293B"/>
          <w:sz w:val="22"/>
          <w:szCs w:val="22"/>
        </w:rPr>
        <w:t xml:space="preserve">Fraud Detection: Machine Learning model phát hiện giao dịch bất thường</w:t>
      </w:r>
    </w:p>
    <w:p>
      <w:pPr>
        <w:pStyle w:val="ListParagraph"/>
        <w:numPr>
          <w:ilvl w:val="0"/>
          <w:numId w:val="2"/>
        </w:numPr>
        <w:spacing w:after="60" w:before="60"/>
      </w:pPr>
      <w:r>
        <w:rPr>
          <w:rFonts w:ascii="Arial" w:cs="Arial" w:eastAsia="Arial" w:hAnsi="Arial"/>
          <w:color w:val="1E293B"/>
          <w:sz w:val="22"/>
          <w:szCs w:val="22"/>
        </w:rPr>
        <w:t xml:space="preserve">Multi-currency: Hỗ trợ USD cho thị trường quốc tế</w:t>
      </w:r>
    </w:p>
    <w:p>
      <w:pPr>
        <w:spacing w:before="600"/>
      </w:pPr>
      <w:r>
        <w:t xml:space="preserve"/>
      </w:r>
    </w:p>
    <w:p>
      <w:pPr>
        <w:pBdr>
          <w:top w:val="single" w:color="0EA5E9" w:sz="4" w:space="8"/>
        </w:pBdr>
        <w:spacing w:after="160" w:before="400"/>
        <w:jc w:val="center"/>
      </w:pPr>
      <w:r>
        <w:rPr>
          <w:rFonts w:ascii="Arial" w:cs="Arial" w:eastAsia="Arial" w:hAnsi="Arial"/>
          <w:i/>
          <w:iCs/>
          <w:color w:val="475569"/>
          <w:sz w:val="22"/>
          <w:szCs w:val="22"/>
        </w:rPr>
        <w:t xml:space="preserve">— Hết tài liệu —</w:t>
      </w:r>
    </w:p>
    <w:p>
      <w:pPr>
        <w:spacing w:after="0" w:before="0"/>
        <w:jc w:val="center"/>
      </w:pPr>
      <w:r>
        <w:rPr>
          <w:rFonts w:ascii="Arial" w:cs="Arial" w:eastAsia="Arial" w:hAnsi="Arial"/>
          <w:color w:val="475569"/>
          <w:sz w:val="20"/>
          <w:szCs w:val="20"/>
        </w:rPr>
        <w:t xml:space="preserve">GameStore VN  |  Tài liệu thiết kế hệ thống v1.1  |  Tháng 4/2026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space="4"/>
      </w:pBdr>
      <w:jc w:val="center"/>
    </w:pPr>
    <w:r>
      <w:rPr>
        <w:rFonts w:ascii="Arial" w:cs="Arial" w:eastAsia="Arial" w:hAnsi="Arial"/>
        <w:color w:val="475569"/>
        <w:sz w:val="18"/>
        <w:szCs w:val="18"/>
      </w:rPr>
      <w:t xml:space="preserve">Trang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pPr>
    <w:r>
      <w:rPr>
        <w:rFonts w:ascii="Arial" w:cs="Arial" w:eastAsia="Arial" w:hAnsi="Arial"/>
        <w:color w:val="475569"/>
        <w:sz w:val="18"/>
        <w:szCs w:val="18"/>
      </w:rPr>
      <w:t xml:space="preserve">GameStore VN  |  Tài liệu thiết kế hệ thống  |  v1.1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60"/>
      <w:outlineLvl w:val="0"/>
    </w:pPr>
    <w:rPr>
      <w:rFonts w:ascii="Arial" w:cs="Arial" w:eastAsia="Arial" w:hAnsi="Arial"/>
      <w:b/>
      <w:bCs/>
      <w:color w:val="1B3A6B"/>
      <w:sz w:val="38"/>
      <w:szCs w:val="38"/>
    </w:rPr>
  </w:style>
  <w:style w:type="paragraph" w:styleId="Heading2">
    <w:name w:val="Heading 2"/>
    <w:basedOn w:val="Normal"/>
    <w:next w:val="Normal"/>
    <w:qFormat/>
    <w:pPr>
      <w:spacing w:after="160" w:before="38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6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2026-04-09T16:29:54.913Z</dcterms:created>
  <dcterms:modified xsi:type="dcterms:W3CDTF">2026-04-09T16:29:54.914Z</dcterms:modified>
</cp:coreProperties>
</file>

<file path=docProps/custom.xml><?xml version="1.0" encoding="utf-8"?>
<Properties xmlns="http://schemas.openxmlformats.org/officeDocument/2006/custom-properties" xmlns:vt="http://schemas.openxmlformats.org/officeDocument/2006/docPropsVTypes"/>
</file>