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F04A39" w:rsidRDefault="00BB44B3" w:rsidP="00BB44B3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F04A39">
        <w:rPr>
          <w:rFonts w:ascii="CMR17" w:eastAsiaTheme="minorHAnsi" w:hAnsi="CMR17" w:cs="CMR17"/>
          <w:sz w:val="34"/>
          <w:szCs w:val="34"/>
          <w:lang w:val="en-US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Zadeh- 132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BA7121" w:rsidRDefault="005976A9" w:rsidP="00E440E6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Introduction</w:t>
      </w:r>
    </w:p>
    <w:p w14:paraId="5B78121A" w14:textId="64E88095" w:rsidR="005976A9" w:rsidRPr="00BA7121" w:rsidRDefault="005976A9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this assig</w:t>
      </w:r>
      <w:r w:rsidR="00F04A39" w:rsidRPr="00BA7121">
        <w:rPr>
          <w:rFonts w:asciiTheme="majorBidi" w:hAnsiTheme="majorBidi" w:cstheme="majorBidi"/>
          <w:lang w:val="en-US"/>
        </w:rPr>
        <w:t>n</w:t>
      </w:r>
      <w:r w:rsidRPr="00BA7121">
        <w:rPr>
          <w:rFonts w:asciiTheme="majorBidi" w:hAnsiTheme="majorBidi" w:cstheme="majorBidi"/>
          <w:lang w:val="en-US"/>
        </w:rPr>
        <w:t>ment, we performed a task in the Music Information</w:t>
      </w:r>
      <w:r w:rsidR="00E440E6" w:rsidRPr="00BA7121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Retrieval field, the audio music similarity and retrieval. </w:t>
      </w:r>
    </w:p>
    <w:p w14:paraId="285B5E1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Dataset Preparation</w:t>
      </w:r>
    </w:p>
    <w:p w14:paraId="5436633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589F9CB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the dataset, we have downloaded and used the following collection:</w:t>
      </w:r>
    </w:p>
    <w:p w14:paraId="5940CA65" w14:textId="77777777" w:rsidR="00BB44B3" w:rsidRPr="00BA7121" w:rsidRDefault="00BB6A6B" w:rsidP="00BB44B3">
      <w:pPr>
        <w:rPr>
          <w:rFonts w:asciiTheme="majorBidi" w:hAnsiTheme="majorBidi" w:cstheme="majorBidi"/>
          <w:lang w:val="en-US"/>
        </w:rPr>
      </w:pPr>
      <w:hyperlink r:id="rId6" w:history="1">
        <w:r w:rsidR="00BB44B3" w:rsidRPr="00BA7121">
          <w:rPr>
            <w:rStyle w:val="Hyperlink"/>
            <w:rFonts w:asciiTheme="majorBidi" w:hAnsiTheme="majorBidi" w:cstheme="majorBidi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This collection consists of 6 classes (genres):</w:t>
      </w:r>
    </w:p>
    <w:p w14:paraId="3B5B1194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</w:t>
      </w:r>
    </w:p>
    <w:p w14:paraId="2FBE2B51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</w:t>
      </w:r>
    </w:p>
    <w:p w14:paraId="2D908005" w14:textId="087D2F9F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Jaz</w:t>
      </w:r>
      <w:r w:rsidR="00F04A39" w:rsidRPr="00BA7121">
        <w:rPr>
          <w:rFonts w:asciiTheme="majorBidi" w:hAnsiTheme="majorBidi" w:cstheme="majorBidi"/>
          <w:lang w:val="en-US"/>
        </w:rPr>
        <w:t>z</w:t>
      </w:r>
      <w:r w:rsidRPr="00BA7121">
        <w:rPr>
          <w:rFonts w:asciiTheme="majorBidi" w:hAnsiTheme="majorBidi" w:cstheme="majorBidi"/>
          <w:lang w:val="en-US"/>
        </w:rPr>
        <w:t>_blues</w:t>
      </w:r>
    </w:p>
    <w:p w14:paraId="1B8BFF22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Metal_punk</w:t>
      </w:r>
    </w:p>
    <w:p w14:paraId="64C781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Rock_pop</w:t>
      </w:r>
    </w:p>
    <w:p w14:paraId="54BF4C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world</w:t>
      </w:r>
    </w:p>
    <w:p w14:paraId="49E6141A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1A9E083B" w14:textId="3896B3D1" w:rsidR="005976A9" w:rsidRPr="00BA7121" w:rsidRDefault="005976A9" w:rsidP="00F04A3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used the Collection provided in the slide </w:t>
      </w:r>
      <w:r w:rsidR="00F04A39" w:rsidRPr="00BA7121">
        <w:rPr>
          <w:rFonts w:asciiTheme="majorBidi" w:hAnsiTheme="majorBidi" w:cstheme="majorBidi"/>
          <w:lang w:val="en-US"/>
        </w:rPr>
        <w:t>s</w:t>
      </w:r>
      <w:r w:rsidRPr="00BA7121">
        <w:rPr>
          <w:rFonts w:asciiTheme="majorBidi" w:hAnsiTheme="majorBidi" w:cstheme="majorBidi"/>
          <w:lang w:val="en-US"/>
        </w:rPr>
        <w:t>eeking for diversity in the collection, we used five very different genres:</w:t>
      </w:r>
    </w:p>
    <w:p w14:paraId="3BAE90A8" w14:textId="797787E0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Classical, Ele</w:t>
      </w:r>
      <w:r w:rsidR="00F04A39" w:rsidRPr="00BA7121">
        <w:rPr>
          <w:rFonts w:asciiTheme="majorBidi" w:hAnsiTheme="majorBidi" w:cstheme="majorBidi"/>
          <w:lang w:val="en-US"/>
        </w:rPr>
        <w:t>ctronic, Jazz Blues, Metal-Punk and Rock-</w:t>
      </w:r>
      <w:r w:rsidRPr="00BA7121">
        <w:rPr>
          <w:rFonts w:asciiTheme="majorBidi" w:hAnsiTheme="majorBidi" w:cstheme="majorBidi"/>
          <w:lang w:val="en-US"/>
        </w:rPr>
        <w:t xml:space="preserve">Pop. </w:t>
      </w:r>
    </w:p>
    <w:p w14:paraId="28CFD9F5" w14:textId="77777777" w:rsidR="007C213D" w:rsidRPr="00BA7121" w:rsidRDefault="007C213D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1DCE819" w14:textId="77777777" w:rsidR="007C213D" w:rsidRPr="00BA7121" w:rsidRDefault="004D4A82" w:rsidP="004D4A82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Predominant characteristics of classical group is wide use of </w:t>
      </w:r>
      <w:r w:rsidR="007C213D" w:rsidRPr="00BA7121">
        <w:rPr>
          <w:rFonts w:asciiTheme="majorBidi" w:hAnsiTheme="majorBidi" w:cstheme="majorBidi"/>
          <w:lang w:val="en-US"/>
        </w:rPr>
        <w:t xml:space="preserve">string </w:t>
      </w:r>
      <w:r w:rsidRPr="00BA7121">
        <w:rPr>
          <w:rFonts w:asciiTheme="majorBidi" w:hAnsiTheme="majorBidi" w:cstheme="majorBidi"/>
          <w:lang w:val="en-US"/>
        </w:rPr>
        <w:t>instruments like violin</w:t>
      </w:r>
      <w:r w:rsidR="007C213D" w:rsidRPr="00BA7121">
        <w:rPr>
          <w:rFonts w:asciiTheme="majorBidi" w:hAnsiTheme="majorBidi" w:cstheme="majorBidi"/>
          <w:lang w:val="en-US"/>
        </w:rPr>
        <w:t>, viola and cello and also Harpsichord and Piano as well as female voices, normally in highest pitch and men voices in low pitch.</w:t>
      </w:r>
    </w:p>
    <w:p w14:paraId="6F5990CD" w14:textId="77777777" w:rsidR="00DC17D8" w:rsidRPr="00BA7121" w:rsidRDefault="00DC17D8" w:rsidP="004D4A82">
      <w:pPr>
        <w:rPr>
          <w:rFonts w:asciiTheme="majorBidi" w:hAnsiTheme="majorBidi" w:cstheme="majorBidi"/>
          <w:lang w:val="en-US"/>
        </w:rPr>
      </w:pPr>
    </w:p>
    <w:p w14:paraId="0968AA69" w14:textId="73BB6970" w:rsidR="003F6105" w:rsidRPr="00BA7121" w:rsidRDefault="007C213D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Jazz &amp; Blues the use of woodwind/wind instruments such as saxophone and trumpet, and other instruments like drums, piano and guitar</w:t>
      </w:r>
      <w:r w:rsidR="00F211C4" w:rsidRPr="00BA7121">
        <w:rPr>
          <w:rFonts w:asciiTheme="majorBidi" w:hAnsiTheme="majorBidi" w:cstheme="majorBidi"/>
          <w:lang w:val="en-US"/>
        </w:rPr>
        <w:t xml:space="preserve"> </w:t>
      </w:r>
      <w:r w:rsidR="0013654E" w:rsidRPr="00BA7121">
        <w:rPr>
          <w:rFonts w:asciiTheme="majorBidi" w:hAnsiTheme="majorBidi" w:cstheme="majorBidi"/>
          <w:lang w:val="en-US"/>
        </w:rPr>
        <w:t>is predominant.</w:t>
      </w:r>
    </w:p>
    <w:p w14:paraId="5A150706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0F5E2C3B" w14:textId="21253A32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 Music makes use of different electronic music instruments such as sound synthesizer</w:t>
      </w:r>
      <w:r w:rsidR="00DC17D8" w:rsidRPr="00BA7121">
        <w:rPr>
          <w:rFonts w:asciiTheme="majorBidi" w:hAnsiTheme="majorBidi" w:cstheme="majorBidi"/>
          <w:lang w:val="en-US"/>
        </w:rPr>
        <w:t xml:space="preserve"> and vocals (sometimes digitalized)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FB57A6A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514F9F10" w14:textId="55A40089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Metal &amp; punk makes use of electric guitar, bass and drums as well as vocals (</w:t>
      </w:r>
      <w:r w:rsidR="00DC17D8" w:rsidRPr="00BA7121">
        <w:rPr>
          <w:rFonts w:asciiTheme="majorBidi" w:hAnsiTheme="majorBidi" w:cstheme="majorBidi"/>
          <w:lang w:val="en-US"/>
        </w:rPr>
        <w:t>low in pitch and very loud</w:t>
      </w:r>
      <w:r w:rsidRPr="00BA7121">
        <w:rPr>
          <w:rFonts w:asciiTheme="majorBidi" w:hAnsiTheme="majorBidi" w:cstheme="majorBidi"/>
          <w:lang w:val="en-US"/>
        </w:rPr>
        <w:t>)</w:t>
      </w:r>
      <w:r w:rsidR="00DC17D8" w:rsidRPr="00BA7121">
        <w:rPr>
          <w:rFonts w:asciiTheme="majorBidi" w:hAnsiTheme="majorBidi" w:cstheme="majorBidi"/>
          <w:lang w:val="en-US"/>
        </w:rPr>
        <w:t>.</w:t>
      </w:r>
    </w:p>
    <w:p w14:paraId="3797CD19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1DEC929E" w14:textId="3FA34AC9" w:rsidR="003F6105" w:rsidRPr="00BA7121" w:rsidRDefault="00F211C4" w:rsidP="00F211C4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Rock &amp; Pop </w:t>
      </w:r>
      <w:r w:rsidR="003F6105" w:rsidRPr="00BA7121">
        <w:rPr>
          <w:rFonts w:asciiTheme="majorBidi" w:hAnsiTheme="majorBidi" w:cstheme="majorBidi"/>
          <w:lang w:val="en-US"/>
        </w:rPr>
        <w:t xml:space="preserve">the </w:t>
      </w:r>
      <w:r w:rsidRPr="00BA7121">
        <w:rPr>
          <w:rFonts w:asciiTheme="majorBidi" w:hAnsiTheme="majorBidi" w:cstheme="majorBidi"/>
          <w:lang w:val="en-US"/>
        </w:rPr>
        <w:t>prominent</w:t>
      </w:r>
      <w:r w:rsidR="003F6105" w:rsidRPr="00BA7121">
        <w:rPr>
          <w:rFonts w:asciiTheme="majorBidi" w:hAnsiTheme="majorBidi" w:cstheme="majorBidi"/>
          <w:lang w:val="en-US"/>
        </w:rPr>
        <w:t xml:space="preserve"> use of acoustic guitar, electric guitar, drums, synthesizer, keyboards and vocals </w:t>
      </w:r>
      <w:r w:rsidRPr="00BA7121">
        <w:rPr>
          <w:rFonts w:asciiTheme="majorBidi" w:hAnsiTheme="majorBidi" w:cstheme="majorBidi"/>
          <w:lang w:val="en-US"/>
        </w:rPr>
        <w:t xml:space="preserve">is perceivable.  </w:t>
      </w:r>
    </w:p>
    <w:p w14:paraId="6E7D7E19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217488C1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World group many different traditional instruments which are associated to specific nations/countries (e.g. Indian, Persian instruments) are used.</w:t>
      </w:r>
    </w:p>
    <w:p w14:paraId="0EAF19CD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7678EA4A" w14:textId="2E156BF9" w:rsidR="00F211C4" w:rsidRPr="00BA7121" w:rsidRDefault="00F211C4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There are some similarities between Metal and </w:t>
      </w:r>
      <w:r w:rsidR="00DC17D8" w:rsidRPr="00BA7121">
        <w:rPr>
          <w:rFonts w:asciiTheme="majorBidi" w:hAnsiTheme="majorBidi" w:cstheme="majorBidi"/>
          <w:lang w:val="en-US"/>
        </w:rPr>
        <w:t>R</w:t>
      </w:r>
      <w:r w:rsidRPr="00BA7121">
        <w:rPr>
          <w:rFonts w:asciiTheme="majorBidi" w:hAnsiTheme="majorBidi" w:cstheme="majorBidi"/>
          <w:lang w:val="en-US"/>
        </w:rPr>
        <w:t>ock groups, since the instruments used in both groups, such as electric guitar, are similar. But there are some differe</w:t>
      </w:r>
      <w:r w:rsidR="00AC267B">
        <w:rPr>
          <w:rFonts w:asciiTheme="majorBidi" w:hAnsiTheme="majorBidi" w:cstheme="majorBidi"/>
          <w:lang w:val="en-US"/>
        </w:rPr>
        <w:t>nces which help</w:t>
      </w:r>
      <w:r w:rsidRPr="00BA7121">
        <w:rPr>
          <w:rFonts w:asciiTheme="majorBidi" w:hAnsiTheme="majorBidi" w:cstheme="majorBidi"/>
          <w:lang w:val="en-US"/>
        </w:rPr>
        <w:t xml:space="preserve"> to discriminate these two groups. One is the loudness</w:t>
      </w:r>
      <w:r w:rsidR="00DC17D8" w:rsidRPr="00BA7121">
        <w:rPr>
          <w:rFonts w:asciiTheme="majorBidi" w:hAnsiTheme="majorBidi" w:cstheme="majorBidi"/>
          <w:lang w:val="en-US"/>
        </w:rPr>
        <w:t>;</w:t>
      </w:r>
      <w:r w:rsidRPr="00BA7121">
        <w:rPr>
          <w:rFonts w:asciiTheme="majorBidi" w:hAnsiTheme="majorBidi" w:cstheme="majorBidi"/>
          <w:lang w:val="en-US"/>
        </w:rPr>
        <w:t xml:space="preserve"> Metal songs are normally louder than Rock songs. Also the tempo of Metal song is more than Rock songs.</w:t>
      </w:r>
    </w:p>
    <w:p w14:paraId="21B93C99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</w:p>
    <w:p w14:paraId="48E94C24" w14:textId="3EB6369A" w:rsidR="007C213D" w:rsidRPr="00BA7121" w:rsidRDefault="007C213D" w:rsidP="004D4A82">
      <w:pPr>
        <w:rPr>
          <w:rFonts w:asciiTheme="majorBidi" w:hAnsiTheme="majorBidi" w:cstheme="majorBidi"/>
          <w:lang w:val="en-US"/>
        </w:rPr>
      </w:pPr>
    </w:p>
    <w:p w14:paraId="2CC0F26A" w14:textId="28AC330E" w:rsidR="004D4A82" w:rsidRPr="00BA7121" w:rsidRDefault="004D4A82" w:rsidP="00DC17D8">
      <w:pPr>
        <w:rPr>
          <w:rFonts w:asciiTheme="majorBidi" w:hAnsiTheme="majorBidi" w:cstheme="majorBidi"/>
          <w:lang w:val="en-US"/>
        </w:rPr>
      </w:pPr>
    </w:p>
    <w:p w14:paraId="48AC0169" w14:textId="4362C1EB" w:rsidR="00281278" w:rsidRPr="00BA7121" w:rsidRDefault="00281278" w:rsidP="00DC17D8">
      <w:pPr>
        <w:rPr>
          <w:rFonts w:asciiTheme="majorBidi" w:hAnsiTheme="majorBidi" w:cstheme="majorBidi"/>
          <w:color w:val="FFC000"/>
          <w:lang w:val="en-US"/>
        </w:rPr>
      </w:pPr>
      <w:r w:rsidRPr="00BA7121">
        <w:rPr>
          <w:rFonts w:asciiTheme="majorBidi" w:hAnsiTheme="majorBidi" w:cstheme="majorBidi"/>
          <w:color w:val="FFC000"/>
          <w:lang w:val="en-US"/>
        </w:rPr>
        <w:t xml:space="preserve">TODO: </w:t>
      </w:r>
      <w:r w:rsidR="00DC17D8" w:rsidRPr="00BA7121">
        <w:rPr>
          <w:rFonts w:asciiTheme="majorBidi" w:hAnsiTheme="majorBidi" w:cstheme="majorBidi"/>
          <w:color w:val="FFC000"/>
          <w:lang w:val="en-US"/>
        </w:rPr>
        <w:t>anything more?</w:t>
      </w:r>
    </w:p>
    <w:p w14:paraId="09BEE2A7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Evaluation Preparation</w:t>
      </w:r>
    </w:p>
    <w:p w14:paraId="7B09DB69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44333492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Feature Extraction</w:t>
      </w:r>
    </w:p>
    <w:p w14:paraId="435676F7" w14:textId="17D59979" w:rsidR="00E440E6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feature extraction, we use AudioFeatureExtraction software.</w:t>
      </w:r>
    </w:p>
    <w:p w14:paraId="7C3EBCB7" w14:textId="3C07AFF3" w:rsidR="000D5EEF" w:rsidRPr="00BA7121" w:rsidRDefault="000D5EEF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There were three features sets available: the Rhythm Histogram (RH), Rhythm Pattern (RP) and Statistical Spectrum Descriptor (SSD)</w:t>
      </w:r>
      <w:r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w</w:t>
      </w:r>
      <w:r w:rsidRPr="00BA7121">
        <w:rPr>
          <w:rFonts w:asciiTheme="majorBidi" w:hAnsiTheme="majorBidi" w:cstheme="majorBidi"/>
          <w:lang w:val="en-US"/>
        </w:rPr>
        <w:t>hich we focused on RH and SSD.</w:t>
      </w:r>
    </w:p>
    <w:p w14:paraId="786D75D2" w14:textId="77777777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A4DE257" w14:textId="083D0F7E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collection that we use for our experiment consists of 30 sec</w:t>
      </w:r>
      <w:r w:rsidR="00050644">
        <w:rPr>
          <w:rFonts w:asciiTheme="majorBidi" w:hAnsiTheme="majorBidi" w:cstheme="majorBidi"/>
          <w:lang w:val="en-US"/>
        </w:rPr>
        <w:t>ond</w:t>
      </w:r>
      <w:r w:rsidRPr="00BA7121">
        <w:rPr>
          <w:rFonts w:asciiTheme="majorBidi" w:hAnsiTheme="majorBidi" w:cstheme="majorBidi"/>
          <w:lang w:val="en-US"/>
        </w:rPr>
        <w:t xml:space="preserve"> segments of songs in mono channel. Therefore no preprocessing was needed. These </w:t>
      </w:r>
      <w:r w:rsidR="00050644">
        <w:rPr>
          <w:rFonts w:asciiTheme="majorBidi" w:hAnsiTheme="majorBidi" w:cstheme="majorBidi"/>
          <w:lang w:val="en-US"/>
        </w:rPr>
        <w:t>unified 30-</w:t>
      </w:r>
      <w:r w:rsidRPr="00BA7121">
        <w:rPr>
          <w:rFonts w:asciiTheme="majorBidi" w:hAnsiTheme="majorBidi" w:cstheme="majorBidi"/>
          <w:lang w:val="en-US"/>
        </w:rPr>
        <w:t>sec segments will help find matches more precisely.</w:t>
      </w:r>
    </w:p>
    <w:p w14:paraId="7B748E64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1878BD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080D68B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Perform similarity retrieval</w:t>
      </w:r>
    </w:p>
    <w:p w14:paraId="0577F122" w14:textId="2C9557D4" w:rsidR="00BB44B3" w:rsidRPr="00BA7121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performed the similarity retrieval using SOMToolbox software</w:t>
      </w:r>
    </w:p>
    <w:p w14:paraId="656A49F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39A5684B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Evaluate and Summarize Results</w:t>
      </w:r>
    </w:p>
    <w:p w14:paraId="199EE8FA" w14:textId="77777777" w:rsidR="00BB44B3" w:rsidRPr="00BA7121" w:rsidRDefault="00BB44B3">
      <w:pPr>
        <w:rPr>
          <w:rFonts w:asciiTheme="majorBidi" w:hAnsiTheme="majorBidi" w:cstheme="majorBidi"/>
          <w:lang w:val="en-US"/>
        </w:rPr>
      </w:pPr>
    </w:p>
    <w:p w14:paraId="0F0C21CD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0F36E033" w14:textId="1DF2A670" w:rsidR="004E170E" w:rsidRDefault="005976A9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result is made by comparing two different feature sets</w:t>
      </w:r>
      <w:r w:rsidR="004E170E">
        <w:rPr>
          <w:rFonts w:asciiTheme="majorBidi" w:hAnsiTheme="majorBidi" w:cstheme="majorBidi"/>
          <w:lang w:val="en-US"/>
        </w:rPr>
        <w:t xml:space="preserve"> (SSD and RH) and two different metrics</w:t>
      </w:r>
      <w:r w:rsidRPr="00BA7121">
        <w:rPr>
          <w:rFonts w:asciiTheme="majorBidi" w:hAnsiTheme="majorBidi" w:cstheme="majorBidi"/>
          <w:lang w:val="en-US"/>
        </w:rPr>
        <w:t>.</w:t>
      </w:r>
      <w:r w:rsidR="004E170E">
        <w:rPr>
          <w:rFonts w:asciiTheme="majorBidi" w:hAnsiTheme="majorBidi" w:cstheme="majorBidi"/>
          <w:lang w:val="en-US"/>
        </w:rPr>
        <w:t xml:space="preserve"> In summery we performed:</w:t>
      </w:r>
    </w:p>
    <w:p w14:paraId="00E7DA0D" w14:textId="13BF0726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>10 query songs with feature set</w:t>
      </w:r>
      <w:r>
        <w:rPr>
          <w:rFonts w:asciiTheme="majorBidi" w:hAnsiTheme="majorBidi" w:cstheme="majorBidi"/>
          <w:lang w:val="en-US"/>
        </w:rPr>
        <w:t xml:space="preserve"> RH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25B8FAAD" w14:textId="60DD93E3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5B8930CA" w14:textId="2F7F66E0" w:rsidR="005976A9" w:rsidRPr="00BA7121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L1Metric</w:t>
      </w:r>
      <w:r w:rsidR="005976A9" w:rsidRPr="00BA7121">
        <w:rPr>
          <w:rFonts w:asciiTheme="majorBidi" w:hAnsiTheme="majorBidi" w:cstheme="majorBidi"/>
          <w:lang w:val="en-US"/>
        </w:rPr>
        <w:t xml:space="preserve"> </w:t>
      </w:r>
    </w:p>
    <w:p w14:paraId="585DA56B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F5AF2A6" w14:textId="13BD920D" w:rsidR="005976A9" w:rsidRPr="00BA7121" w:rsidRDefault="005976A9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evaluate the top 1-5th,</w:t>
      </w:r>
      <w:r w:rsidR="00C237E5">
        <w:rPr>
          <w:rFonts w:asciiTheme="majorBidi" w:hAnsiTheme="majorBidi" w:cstheme="majorBidi"/>
          <w:lang w:val="en-US"/>
        </w:rPr>
        <w:t>10</w:t>
      </w:r>
      <w:r w:rsidR="00C237E5" w:rsidRPr="00C237E5">
        <w:rPr>
          <w:rFonts w:asciiTheme="majorBidi" w:hAnsiTheme="majorBidi" w:cstheme="majorBidi"/>
          <w:vertAlign w:val="superscript"/>
          <w:lang w:val="en-US"/>
        </w:rPr>
        <w:t>th</w:t>
      </w:r>
      <w:r w:rsidR="00C237E5"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20th, 40th, 50</w:t>
      </w:r>
      <w:r w:rsidRPr="00BA7121">
        <w:rPr>
          <w:rFonts w:asciiTheme="majorBidi" w:hAnsiTheme="majorBidi" w:cstheme="majorBidi"/>
          <w:vertAlign w:val="superscript"/>
          <w:lang w:val="en-US"/>
        </w:rPr>
        <w:t>th</w:t>
      </w:r>
      <w:r w:rsidRPr="00BA7121">
        <w:rPr>
          <w:rFonts w:asciiTheme="majorBidi" w:hAnsiTheme="majorBidi" w:cstheme="majorBidi"/>
          <w:lang w:val="en-US"/>
        </w:rPr>
        <w:t xml:space="preserve"> and 100th songs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retrieved for the two first songs of each genre, as shown in Table 1. For each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query song, two graders attributed a categorical broad score</w:t>
      </w:r>
      <w:r w:rsidRPr="00BA7121">
        <w:rPr>
          <w:rFonts w:asciiTheme="majorBidi" w:hAnsiTheme="majorBidi" w:cstheme="majorBidi"/>
          <w:b/>
          <w:bCs/>
          <w:lang w:val="en-US"/>
        </w:rPr>
        <w:t>2</w:t>
      </w:r>
      <w:r w:rsidRPr="00BA7121">
        <w:rPr>
          <w:rFonts w:asciiTheme="majorBidi" w:hAnsiTheme="majorBidi" w:cstheme="majorBidi"/>
          <w:lang w:val="en-US"/>
        </w:rPr>
        <w:t>:</w:t>
      </w:r>
    </w:p>
    <w:p w14:paraId="7F1B8891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0 - Not similar</w:t>
      </w:r>
    </w:p>
    <w:p w14:paraId="5E5320B4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1 - Similar</w:t>
      </w:r>
    </w:p>
    <w:p w14:paraId="361A8750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2 - Very Similar</w:t>
      </w:r>
    </w:p>
    <w:p w14:paraId="32C5CD72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69676FE5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252"/>
        <w:gridCol w:w="562"/>
        <w:gridCol w:w="683"/>
        <w:gridCol w:w="684"/>
        <w:gridCol w:w="684"/>
        <w:gridCol w:w="729"/>
        <w:gridCol w:w="729"/>
        <w:gridCol w:w="729"/>
        <w:gridCol w:w="773"/>
        <w:gridCol w:w="773"/>
      </w:tblGrid>
      <w:tr w:rsidR="00C237E5" w:rsidRPr="00BA7121" w14:paraId="6653A81B" w14:textId="3DDF7C99" w:rsidTr="00BB6A6B">
        <w:tc>
          <w:tcPr>
            <w:tcW w:w="1728" w:type="dxa"/>
          </w:tcPr>
          <w:p w14:paraId="403C8A18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1252" w:type="dxa"/>
          </w:tcPr>
          <w:p w14:paraId="6D8A95C1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562" w:type="dxa"/>
          </w:tcPr>
          <w:p w14:paraId="78A0018C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68628E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684" w:type="dxa"/>
          </w:tcPr>
          <w:p w14:paraId="18999D75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684" w:type="dxa"/>
          </w:tcPr>
          <w:p w14:paraId="583A4A00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729" w:type="dxa"/>
          </w:tcPr>
          <w:p w14:paraId="4F35BA31" w14:textId="6C60CD80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729" w:type="dxa"/>
          </w:tcPr>
          <w:p w14:paraId="5B34BB9F" w14:textId="0B704056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729" w:type="dxa"/>
          </w:tcPr>
          <w:p w14:paraId="110EAA17" w14:textId="17E4C7F5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773" w:type="dxa"/>
          </w:tcPr>
          <w:p w14:paraId="7A9FFA56" w14:textId="30F88949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50</w:t>
            </w:r>
          </w:p>
        </w:tc>
        <w:tc>
          <w:tcPr>
            <w:tcW w:w="773" w:type="dxa"/>
          </w:tcPr>
          <w:p w14:paraId="41BBDF09" w14:textId="13356504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100</w:t>
            </w:r>
          </w:p>
        </w:tc>
      </w:tr>
      <w:tr w:rsidR="00C237E5" w:rsidRPr="00BA7121" w14:paraId="34BA1B1E" w14:textId="5F6833DC" w:rsidTr="00BB6A6B">
        <w:trPr>
          <w:trHeight w:val="838"/>
        </w:trPr>
        <w:tc>
          <w:tcPr>
            <w:tcW w:w="1728" w:type="dxa"/>
          </w:tcPr>
          <w:p w14:paraId="3264FF2F" w14:textId="4021BD33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679E6CB6" w14:textId="55F5CB85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518D988A" w14:textId="77777777" w:rsidR="00C237E5" w:rsidRPr="00BA7121" w:rsidRDefault="00C237E5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43BD7CA0" w14:textId="696429E9" w:rsidR="00C237E5" w:rsidRPr="00BA7121" w:rsidRDefault="00C237E5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762DF4A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E8788D" w14:textId="3165925A" w:rsidR="00C237E5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4645D74" w14:textId="77777777" w:rsidR="00BB6A6B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71CF992" w14:textId="79621649" w:rsidR="000B00EA" w:rsidRPr="00BA7121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20AC4FA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644E22" w14:textId="77777777" w:rsidR="00BB6A6B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2FDE4FB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D9F07CA" w14:textId="214651C5" w:rsidR="000B00EA" w:rsidRPr="00BA7121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07C56C0B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835EFFE" w14:textId="77777777" w:rsidR="00BB6A6B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BBAB37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8FAC199" w14:textId="37A41CBF" w:rsidR="000B00EA" w:rsidRPr="00BA7121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0228F38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091873" w14:textId="77777777" w:rsidR="00BB6A6B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DEF94F8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6E1F61B" w14:textId="5B32AFCE" w:rsidR="000B00EA" w:rsidRPr="00BA7121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2C57723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C17DA0A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28F5724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AB3663" w14:textId="0A4BCD02" w:rsidR="000B00EA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2705F1D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C75AC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9046965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4523FDE" w14:textId="594C0CD9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001DC20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7C962A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95D3C5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269018F" w14:textId="6FEA1ED4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7172BC3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657F029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3ADAB4C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16DC9F4" w14:textId="389134E3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7A51F0F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9D395E8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5A6BDBC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BE96AFC" w14:textId="58C9A3E5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5A2BCC74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765523A" w14:textId="77777777" w:rsidR="00121107" w:rsidRDefault="001211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AA176C9" w14:textId="77777777" w:rsidR="000B00EA" w:rsidRDefault="000B00E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9A65B9" w14:textId="2F56DAC2" w:rsidR="000E225D" w:rsidRPr="00BA7121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</w:tr>
      <w:tr w:rsidR="00C237E5" w:rsidRPr="00BA7121" w14:paraId="2E65A713" w14:textId="2D3D4C24" w:rsidTr="00BB6A6B">
        <w:tc>
          <w:tcPr>
            <w:tcW w:w="1728" w:type="dxa"/>
          </w:tcPr>
          <w:p w14:paraId="32C113E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  <w:p w14:paraId="342453A4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70A97731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62AF1202" w14:textId="304E90FB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321300DF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9C3A81" w14:textId="77777777" w:rsidR="000E225D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541734" w14:textId="33457914" w:rsidR="00D806C9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152B4D5" w14:textId="78F233EE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2D8F987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75251E" w14:textId="77777777" w:rsidR="000E225D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B9F110A" w14:textId="190A001A" w:rsidR="00D806C9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CF054FB" w14:textId="04911E96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10D805D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53EB982" w14:textId="77777777" w:rsidR="000E225D" w:rsidRDefault="000E225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929D6E" w14:textId="71E9442C" w:rsidR="00D806C9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AF8CF90" w14:textId="48E677FA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7192913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6435FB7" w14:textId="77777777" w:rsidR="000E225D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B30884" w14:textId="391A6D6E" w:rsidR="00D806C9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63FB1DD" w14:textId="1DD6FE31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4498E95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6B45994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BE26BA6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4972A26" w14:textId="1848B4F2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6FD8D2F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DC2CF1D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8526222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638DCDA" w14:textId="4B8B915C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19B91A9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FCD22B3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545C8D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E7D8A5B" w14:textId="736F56CD" w:rsidR="00367A26" w:rsidRPr="00BA7121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583E527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7E11AEF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61A2C9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131CC4E" w14:textId="6AAEBD94" w:rsidR="006172A2" w:rsidRPr="00BA7121" w:rsidRDefault="006172A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1F3CEAE4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860ED2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CABB852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E77A0EE" w14:textId="72CB0EA8" w:rsidR="006172A2" w:rsidRPr="00BA7121" w:rsidRDefault="006172A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0666997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9D46703" w14:textId="77777777" w:rsidR="00D806C9" w:rsidRDefault="00D806C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2FE404F" w14:textId="77777777" w:rsidR="00367A26" w:rsidRDefault="00367A2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9EC411" w14:textId="1EF60B84" w:rsidR="006172A2" w:rsidRPr="00BA7121" w:rsidRDefault="006172A2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C237E5" w:rsidRPr="00BA7121" w14:paraId="3CA87A38" w14:textId="1CD4827D" w:rsidTr="00BB6A6B">
        <w:tc>
          <w:tcPr>
            <w:tcW w:w="1728" w:type="dxa"/>
          </w:tcPr>
          <w:p w14:paraId="511CC28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  <w:p w14:paraId="575F8A9C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07556D26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0CC74ADD" w14:textId="7349028C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01EECA5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D48A20" w14:textId="18E438CE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9FF01E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48FB449" w14:textId="2ECB95B4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562" w:type="dxa"/>
          </w:tcPr>
          <w:p w14:paraId="53F93DB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C1E436" w14:textId="0663E538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33AD5F5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804309C" w14:textId="132F015B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3" w:type="dxa"/>
          </w:tcPr>
          <w:p w14:paraId="1527C3B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18B3498" w14:textId="415D5987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53C260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3C98D37" w14:textId="615486D5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365A5BD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82C869" w14:textId="04DA0161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02C58ECC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63B47D4" w14:textId="7003CD6C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789F8E8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C2B2583" w14:textId="3A7394EB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EC939C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3F697B" w14:textId="7AE79D50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3E4AD80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4F2CCF" w14:textId="7F24DB6D" w:rsidR="003B769F" w:rsidRDefault="00CD360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8AF782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ABE68E0" w14:textId="4845EA00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2A7AC22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276884A" w14:textId="6DBA765A" w:rsidR="003B769F" w:rsidRDefault="00023D4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D2EEF8C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5CA475E" w14:textId="4CA896C4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2963C95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4301C97" w14:textId="255B574E" w:rsidR="003B769F" w:rsidRDefault="00023D4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AACACEC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C20D3DD" w14:textId="4D72E420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648C1C6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E2BA2C4" w14:textId="3C310182" w:rsidR="003B769F" w:rsidRDefault="00023D4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BA68C58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26CA2A6" w14:textId="4F62FB50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56CACFDF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D958590" w14:textId="3F13BE94" w:rsidR="003B769F" w:rsidRDefault="00023D4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5002C2" w14:textId="77777777" w:rsidR="003B769F" w:rsidRDefault="003B769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F9EC5BC" w14:textId="4F868605" w:rsidR="00774199" w:rsidRPr="00BA7121" w:rsidRDefault="0077419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</w:tr>
      <w:tr w:rsidR="00C237E5" w:rsidRPr="00BA7121" w14:paraId="79D843EC" w14:textId="29148C59" w:rsidTr="00BB6A6B">
        <w:tc>
          <w:tcPr>
            <w:tcW w:w="1728" w:type="dxa"/>
          </w:tcPr>
          <w:p w14:paraId="52F3BA75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  <w:p w14:paraId="6B44EF3F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4E9B2E6F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26658DDD" w14:textId="32513D8E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7397991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A892F83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E584BD5" w14:textId="6D609B46" w:rsidR="00041C07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10010C2" w14:textId="2C61FA54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3CAC5DE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BDBE6EC" w14:textId="1D9B9472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E31B5EE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A8FA22B" w14:textId="441D3BB6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3" w:type="dxa"/>
          </w:tcPr>
          <w:p w14:paraId="77F4E1A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A347CD0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0887D33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34D0E3C" w14:textId="7F37DD53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53E7F3E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5F067AA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D32A427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E27D9A2" w14:textId="3AD02E55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7FE27C8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C8A741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8E3544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9D4DA6B" w14:textId="6D9E48FE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0F1D936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352BA2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C632990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5CC080C" w14:textId="2C7B2D81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1F9B352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81066F2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C8D7FEA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F5D91A5" w14:textId="2B70E384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32C137F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DAEBD1D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D4F893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3A94641" w14:textId="1950ED08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0E7C962F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55B8BC1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0A20646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F8E0E3" w14:textId="72D7985F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23E980B5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ABF45F6" w14:textId="77777777" w:rsidR="00041C07" w:rsidRDefault="00041C0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3FD78C2" w14:textId="77777777" w:rsidR="00DE0386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58FE03" w14:textId="3E0E9B3E" w:rsidR="00DE0386" w:rsidRPr="00BA7121" w:rsidRDefault="00DE038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C237E5" w:rsidRPr="00BA7121" w14:paraId="46E4B09E" w14:textId="35157E1A" w:rsidTr="00BB6A6B">
        <w:tc>
          <w:tcPr>
            <w:tcW w:w="1728" w:type="dxa"/>
          </w:tcPr>
          <w:p w14:paraId="71B33345" w14:textId="198FE8F3" w:rsidR="00BB6A6B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  <w:r w:rsidR="00BB6A6B" w:rsidRPr="00BA7121">
              <w:rPr>
                <w:rFonts w:asciiTheme="majorBidi" w:hAnsiTheme="majorBidi" w:cstheme="majorBidi"/>
                <w:lang w:val="en-US"/>
              </w:rPr>
              <w:t xml:space="preserve"> RH-L2Metric</w:t>
            </w:r>
          </w:p>
          <w:p w14:paraId="02C2D13C" w14:textId="77777777" w:rsidR="00BB6A6B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78B29E4E" w14:textId="06E1A552" w:rsidR="00C237E5" w:rsidRPr="00BA7121" w:rsidRDefault="00BB6A6B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4632B985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E4EC60" w14:textId="5EADAE28" w:rsidR="00416FA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B83151A" w14:textId="0ECD43E4" w:rsidR="00256F49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77013FD" w14:textId="73B23334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5564CB5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FD2DE8B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166346A2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1BBC247" w14:textId="79996853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3" w:type="dxa"/>
          </w:tcPr>
          <w:p w14:paraId="0EB0A87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0734E0D" w14:textId="77777777" w:rsidR="00E25825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D443031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B18F0E4" w14:textId="0BF97AFB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684" w:type="dxa"/>
          </w:tcPr>
          <w:p w14:paraId="2EB15DE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FCDF15" w14:textId="77777777" w:rsidR="00E25825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CEFA4FB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6DE1F2A" w14:textId="10991B0F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1FE3A58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9299D6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5CAFDB40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25E5AE9" w14:textId="617B070E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1FE77FF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9788A9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47CA9800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08D26F85" w14:textId="423611C4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1993B2B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9092DAD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F5456E8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C0CF0C0" w14:textId="5196DFCA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5AAE4E7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1554C78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24143C99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677CA866" w14:textId="376588DB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73" w:type="dxa"/>
          </w:tcPr>
          <w:p w14:paraId="0444B42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E042F09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D401A24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55492A" w14:textId="2F37B617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73" w:type="dxa"/>
          </w:tcPr>
          <w:p w14:paraId="2E2C072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51AA296" w14:textId="77777777" w:rsidR="00E25825" w:rsidRDefault="00E2582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7515020" w14:textId="77777777" w:rsidR="00256F49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4936A17" w14:textId="557B7ED7" w:rsidR="00256F49" w:rsidRPr="00BA7121" w:rsidRDefault="00256F49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  <w:bookmarkStart w:id="0" w:name="_GoBack"/>
            <w:bookmarkEnd w:id="0"/>
          </w:p>
        </w:tc>
      </w:tr>
      <w:tr w:rsidR="00C237E5" w:rsidRPr="00BA7121" w14:paraId="1F495FD7" w14:textId="7659A222" w:rsidTr="00BB6A6B">
        <w:tc>
          <w:tcPr>
            <w:tcW w:w="1728" w:type="dxa"/>
          </w:tcPr>
          <w:p w14:paraId="5C821C7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  <w:p w14:paraId="068A2E5D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7E215D4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4E586781" w14:textId="61056A07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30878BFE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B1257BA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69BC6D35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7CB68702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01664221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B039CC4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4A1EE8F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3349C3B5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FE5D5D7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67ADF1E1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237E5" w:rsidRPr="00BA7121" w14:paraId="3901866D" w14:textId="17252493" w:rsidTr="00BB6A6B">
        <w:tc>
          <w:tcPr>
            <w:tcW w:w="1728" w:type="dxa"/>
          </w:tcPr>
          <w:p w14:paraId="27C16F94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  <w:p w14:paraId="32D5970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4710C276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5CEE8090" w14:textId="6901028E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13F0892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EDF73C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97F4D46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44C6FCC3" w14:textId="43C4257C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43DB7E2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C2BD5AB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56DEE295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0DBA6A0" w14:textId="3FA7547B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973AB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27110B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160D12C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593FD2D" w14:textId="4A453A55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115DF6F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64A9B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CDBB54E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396471E7" w14:textId="73C756C9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695EDC2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30194C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1595AF9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D727A7E" w14:textId="1C03E956" w:rsidR="007E4D0C" w:rsidRPr="00BA7121" w:rsidRDefault="007E4D0C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3BD61AD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DB9563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49CC88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BD209DF" w14:textId="7C388120" w:rsidR="002E36BE" w:rsidRPr="00BA7121" w:rsidRDefault="002E3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43C6926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93ED02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5FE5F0D3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3D1582D" w14:textId="1354BA54" w:rsidR="00DD5DEF" w:rsidRPr="00BA7121" w:rsidRDefault="00DD5DE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729" w:type="dxa"/>
          </w:tcPr>
          <w:p w14:paraId="00FE0497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E0E0346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573A571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  <w:p w14:paraId="6130779C" w14:textId="009EAF8E" w:rsidR="002E36BE" w:rsidRPr="00BA7121" w:rsidRDefault="002E3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</w:tc>
        <w:tc>
          <w:tcPr>
            <w:tcW w:w="773" w:type="dxa"/>
          </w:tcPr>
          <w:p w14:paraId="0087652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D8A8A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2C18358" w14:textId="77777777" w:rsidR="0093130F" w:rsidRDefault="0093130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B697D88" w14:textId="34D8BFFB" w:rsidR="002E36BE" w:rsidRPr="00BA7121" w:rsidRDefault="002E3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05D6628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3BC8C4D4" w14:textId="77777777" w:rsidR="00C237E5" w:rsidRDefault="00C237E5" w:rsidP="00BB6A6B">
            <w:pPr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8"/>
                <w:szCs w:val="8"/>
                <w:lang w:val="en-US"/>
              </w:rPr>
              <w:t>(classical!)</w:t>
            </w:r>
          </w:p>
          <w:p w14:paraId="01045806" w14:textId="77777777" w:rsidR="0093130F" w:rsidRDefault="0093130F" w:rsidP="00BB6A6B">
            <w:pPr>
              <w:rPr>
                <w:rFonts w:asciiTheme="majorBidi" w:hAnsiTheme="majorBidi" w:cstheme="majorBidi"/>
                <w:sz w:val="14"/>
                <w:szCs w:val="14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 </w:t>
            </w:r>
            <w:r w:rsidRPr="0093130F">
              <w:rPr>
                <w:rFonts w:asciiTheme="majorBidi" w:hAnsiTheme="majorBidi" w:cstheme="majorBidi"/>
                <w:sz w:val="14"/>
                <w:szCs w:val="14"/>
                <w:lang w:val="en-US"/>
              </w:rPr>
              <w:t>(elec)</w:t>
            </w:r>
          </w:p>
          <w:p w14:paraId="06F8DB18" w14:textId="1EBEB56B" w:rsidR="0093130F" w:rsidRPr="0093130F" w:rsidRDefault="002E36BE" w:rsidP="00BB6A6B">
            <w:pPr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0.5 </w:t>
            </w:r>
            <w:r w:rsidRPr="002E36BE">
              <w:rPr>
                <w:rFonts w:asciiTheme="majorBidi" w:hAnsiTheme="majorBidi" w:cstheme="majorBidi"/>
                <w:sz w:val="8"/>
                <w:szCs w:val="8"/>
                <w:lang w:val="en-US"/>
              </w:rPr>
              <w:t>(rock)</w:t>
            </w:r>
          </w:p>
        </w:tc>
      </w:tr>
      <w:tr w:rsidR="00C237E5" w:rsidRPr="00BA7121" w14:paraId="069BF51F" w14:textId="13F9EA55" w:rsidTr="00BB6A6B">
        <w:tc>
          <w:tcPr>
            <w:tcW w:w="1728" w:type="dxa"/>
          </w:tcPr>
          <w:p w14:paraId="66CBEBAF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  <w:p w14:paraId="381D7A35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5DE610BA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0A8ECA09" w14:textId="5E1CA8BA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2E481B0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43DF880" w14:textId="4C96ACE2" w:rsidR="00B7211E" w:rsidRDefault="00B7211E" w:rsidP="00BB6A6B">
            <w:pPr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0 </w:t>
            </w:r>
            <w:r w:rsidRPr="00B7211E">
              <w:rPr>
                <w:rFonts w:asciiTheme="majorBidi" w:hAnsiTheme="majorBidi" w:cstheme="majorBidi"/>
                <w:sz w:val="12"/>
                <w:szCs w:val="12"/>
                <w:lang w:val="en-US"/>
              </w:rPr>
              <w:t>(classic violin)</w:t>
            </w:r>
          </w:p>
          <w:p w14:paraId="4CBE6C6D" w14:textId="77777777" w:rsidR="00B7211E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22E964DB" w14:textId="40526704" w:rsidR="00E614D5" w:rsidRPr="00BA7121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62" w:type="dxa"/>
          </w:tcPr>
          <w:p w14:paraId="1F420F86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B555B61" w14:textId="77777777" w:rsidR="00B7211E" w:rsidRDefault="00B7211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446E0FE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ECEF821" w14:textId="1E323044" w:rsidR="00E614D5" w:rsidRPr="00BA7121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3" w:type="dxa"/>
          </w:tcPr>
          <w:p w14:paraId="445A46B2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2642C65" w14:textId="77777777" w:rsidR="00B7211E" w:rsidRDefault="00B7211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67258D4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511EA46" w14:textId="6BC6725D" w:rsidR="00E614D5" w:rsidRPr="00BA7121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684" w:type="dxa"/>
          </w:tcPr>
          <w:p w14:paraId="5656EB4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7A7CA9E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371E4037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5542A3" w14:textId="4C334C1D" w:rsidR="00E614D5" w:rsidRPr="00BA7121" w:rsidRDefault="006402A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4" w:type="dxa"/>
          </w:tcPr>
          <w:p w14:paraId="5F8D3A71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FF46478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B409300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0EA64CC" w14:textId="5A5D8CC8" w:rsidR="00E614D5" w:rsidRPr="00BA7121" w:rsidRDefault="006402A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29" w:type="dxa"/>
          </w:tcPr>
          <w:p w14:paraId="4807E29B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2532D52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6FBD45E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B29AA11" w14:textId="660F0033" w:rsidR="006402AA" w:rsidRPr="00BA7121" w:rsidRDefault="006402AA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29" w:type="dxa"/>
          </w:tcPr>
          <w:p w14:paraId="718D412D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7687E91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24F05EA1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086E44B7" w14:textId="346B0B15" w:rsidR="0074062D" w:rsidRPr="00BA7121" w:rsidRDefault="0074062D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</w:tc>
        <w:tc>
          <w:tcPr>
            <w:tcW w:w="729" w:type="dxa"/>
          </w:tcPr>
          <w:p w14:paraId="530A58A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DC26DC5" w14:textId="77777777" w:rsidR="00B7211E" w:rsidRDefault="00DE4B1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08EFACD2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  <w:p w14:paraId="094EE1BF" w14:textId="5032795C" w:rsidR="005A1D70" w:rsidRPr="00BA7121" w:rsidRDefault="005A1D70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1.5</w:t>
            </w:r>
          </w:p>
        </w:tc>
        <w:tc>
          <w:tcPr>
            <w:tcW w:w="773" w:type="dxa"/>
          </w:tcPr>
          <w:p w14:paraId="4EF6E6F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AFB6AA5" w14:textId="77777777" w:rsidR="00B7211E" w:rsidRDefault="00314B3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3B66AAD8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0.7</w:t>
            </w:r>
          </w:p>
          <w:p w14:paraId="323717E2" w14:textId="6CB4F3F0" w:rsidR="005A1D70" w:rsidRPr="00BA7121" w:rsidRDefault="005A1D70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73" w:type="dxa"/>
          </w:tcPr>
          <w:p w14:paraId="710665D8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347B1FC" w14:textId="77777777" w:rsidR="00B7211E" w:rsidRDefault="00314B37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4FF255C" w14:textId="77777777" w:rsidR="00E614D5" w:rsidRDefault="00E614D5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</w:t>
            </w:r>
          </w:p>
          <w:p w14:paraId="759F84B6" w14:textId="7B493F44" w:rsidR="005A1D70" w:rsidRPr="00BA7121" w:rsidRDefault="005A1D70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</w:tr>
      <w:tr w:rsidR="00C237E5" w:rsidRPr="00BA7121" w14:paraId="07A2E0CF" w14:textId="03B31F0D" w:rsidTr="00BB6A6B">
        <w:tc>
          <w:tcPr>
            <w:tcW w:w="1728" w:type="dxa"/>
          </w:tcPr>
          <w:p w14:paraId="0C81DCC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  <w:p w14:paraId="6CFEDB9C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083BE769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28176CB2" w14:textId="7D2964CF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74832D1C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6C08DF9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6A6E1D32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5B1B89D" w14:textId="0D664569" w:rsidR="002A234F" w:rsidRPr="00BA7121" w:rsidRDefault="002A234F" w:rsidP="002A234F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562" w:type="dxa"/>
          </w:tcPr>
          <w:p w14:paraId="67666F2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4133A3D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1D62E49A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E04319C" w14:textId="2D868D11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3" w:type="dxa"/>
          </w:tcPr>
          <w:p w14:paraId="5FC2047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10ADF328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  <w:p w14:paraId="75E8AED3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71EFE797" w14:textId="1DDE852B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4" w:type="dxa"/>
          </w:tcPr>
          <w:p w14:paraId="3131AA36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7C55F375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7A87CE68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1B94755B" w14:textId="7CA77ABD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684" w:type="dxa"/>
          </w:tcPr>
          <w:p w14:paraId="595BABD0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869DCF9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4706726D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966F44F" w14:textId="401CA6BC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2CDB2E5E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04EED89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5D60A92C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6DB742C7" w14:textId="263560BA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6F8EA3E3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EFB79A2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6046D433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2A89C275" w14:textId="68CC7EA8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29" w:type="dxa"/>
          </w:tcPr>
          <w:p w14:paraId="4E323034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20762607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  <w:p w14:paraId="184792DA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1F5C738" w14:textId="0823F0FD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73" w:type="dxa"/>
          </w:tcPr>
          <w:p w14:paraId="767014BA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6F9D9CC7" w14:textId="77777777" w:rsidR="001F56BE" w:rsidRDefault="001F56BE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CD9855F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4CE8521C" w14:textId="65E0DA59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  <w:tc>
          <w:tcPr>
            <w:tcW w:w="773" w:type="dxa"/>
          </w:tcPr>
          <w:p w14:paraId="44D81B9B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0C946E04" w14:textId="361C2D1F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0.2</w:t>
            </w:r>
          </w:p>
          <w:p w14:paraId="0FDE4EA1" w14:textId="77777777" w:rsidR="001F56BE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  <w:p w14:paraId="09BADC9D" w14:textId="7E256A43" w:rsidR="002A234F" w:rsidRPr="00BA7121" w:rsidRDefault="002A234F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0.4</w:t>
            </w:r>
          </w:p>
        </w:tc>
      </w:tr>
      <w:tr w:rsidR="00C237E5" w:rsidRPr="00BA7121" w14:paraId="41D1455B" w14:textId="60AE30ED" w:rsidTr="00BB6A6B">
        <w:tc>
          <w:tcPr>
            <w:tcW w:w="1728" w:type="dxa"/>
          </w:tcPr>
          <w:p w14:paraId="380D45D9" w14:textId="77777777" w:rsidR="00C237E5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lastRenderedPageBreak/>
              <w:t>Rock Pop 2</w:t>
            </w:r>
          </w:p>
          <w:p w14:paraId="703D57FE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RH-L2Metric</w:t>
            </w:r>
          </w:p>
          <w:p w14:paraId="7C659405" w14:textId="77777777" w:rsidR="00C237E5" w:rsidRPr="009F73F0" w:rsidRDefault="00C237E5" w:rsidP="009F73F0">
            <w:pPr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SSD-L2Metric</w:t>
            </w:r>
          </w:p>
          <w:p w14:paraId="0E970725" w14:textId="5FEC819F" w:rsidR="00C237E5" w:rsidRPr="00BA7121" w:rsidRDefault="00C237E5" w:rsidP="009F73F0">
            <w:pPr>
              <w:rPr>
                <w:rFonts w:asciiTheme="majorBidi" w:hAnsiTheme="majorBidi" w:cstheme="majorBidi"/>
                <w:lang w:val="en-US"/>
              </w:rPr>
            </w:pPr>
            <w:r w:rsidRPr="009F73F0">
              <w:rPr>
                <w:rFonts w:asciiTheme="majorBidi" w:hAnsiTheme="majorBidi" w:cstheme="majorBidi"/>
                <w:color w:val="808080" w:themeColor="background1" w:themeShade="80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2F9D4C8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564DB4A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93D8F89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69B83297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A79B10E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98A5D00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1C1E8698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A1E3488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53D231E7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597CF4A" w14:textId="77777777" w:rsidR="00C237E5" w:rsidRPr="00BA7121" w:rsidRDefault="00C237E5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24A8724" w14:textId="77777777" w:rsidR="00F92EEC" w:rsidRPr="00BA7121" w:rsidRDefault="00F92EEC" w:rsidP="00F92EE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1: Results.</w:t>
      </w:r>
    </w:p>
    <w:p w14:paraId="145E971E" w14:textId="77777777" w:rsidR="005976A9" w:rsidRPr="00BA7121" w:rsidRDefault="005976A9" w:rsidP="00F92EEC">
      <w:pPr>
        <w:rPr>
          <w:rFonts w:asciiTheme="majorBidi" w:hAnsiTheme="majorBidi" w:cstheme="majorBidi"/>
          <w:lang w:val="en-US"/>
        </w:rPr>
      </w:pPr>
    </w:p>
    <w:p w14:paraId="0BD81253" w14:textId="77777777" w:rsidR="005976A9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p w14:paraId="690D7C4D" w14:textId="77777777" w:rsidR="004E170E" w:rsidRDefault="004E170E" w:rsidP="005976A9">
      <w:pPr>
        <w:jc w:val="center"/>
        <w:rPr>
          <w:rFonts w:asciiTheme="majorBidi" w:hAnsiTheme="majorBidi" w:cstheme="majorBidi"/>
          <w:lang w:val="en-US"/>
        </w:rPr>
      </w:pPr>
    </w:p>
    <w:p w14:paraId="4566720F" w14:textId="7CA977D3" w:rsidR="004E170E" w:rsidRPr="00BA7121" w:rsidRDefault="0000113E" w:rsidP="0000113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Table 2 shows the </w:t>
      </w:r>
      <w:r w:rsidRPr="0000113E">
        <w:rPr>
          <w:rFonts w:asciiTheme="majorBidi" w:hAnsiTheme="majorBidi" w:cstheme="majorBidi"/>
          <w:lang w:val="en-US"/>
        </w:rPr>
        <w:t>location</w:t>
      </w:r>
      <w:r>
        <w:rPr>
          <w:rFonts w:asciiTheme="majorBidi" w:hAnsiTheme="majorBidi" w:cstheme="majorBidi"/>
          <w:lang w:val="en-US"/>
        </w:rPr>
        <w:t>, at which</w:t>
      </w:r>
      <w:r w:rsidRPr="0000113E">
        <w:rPr>
          <w:rFonts w:asciiTheme="majorBidi" w:hAnsiTheme="majorBidi" w:cstheme="majorBidi"/>
          <w:lang w:val="en-US"/>
        </w:rPr>
        <w:t xml:space="preserve"> the second song of the similar/dissimilar pairs</w:t>
      </w:r>
      <w:r>
        <w:rPr>
          <w:rFonts w:asciiTheme="majorBidi" w:hAnsiTheme="majorBidi" w:cstheme="majorBidi"/>
          <w:lang w:val="en-US"/>
        </w:rPr>
        <w:t xml:space="preserve"> is.</w:t>
      </w:r>
    </w:p>
    <w:p w14:paraId="7B43A502" w14:textId="77777777" w:rsidR="005976A9" w:rsidRPr="00BA7121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50"/>
        <w:gridCol w:w="3510"/>
      </w:tblGrid>
      <w:tr w:rsidR="003A4C03" w:rsidRPr="009F73F0" w14:paraId="033A899D" w14:textId="77777777" w:rsidTr="00AC267B">
        <w:tc>
          <w:tcPr>
            <w:tcW w:w="1818" w:type="dxa"/>
          </w:tcPr>
          <w:p w14:paraId="6D1E3A0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3150" w:type="dxa"/>
          </w:tcPr>
          <w:p w14:paraId="3BA52BEF" w14:textId="6D5806EC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Similar Song Location in Result List</w:t>
            </w:r>
          </w:p>
        </w:tc>
        <w:tc>
          <w:tcPr>
            <w:tcW w:w="3510" w:type="dxa"/>
          </w:tcPr>
          <w:p w14:paraId="4A93405F" w14:textId="3B4FD28B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Dissimilar Song Location in Result List</w:t>
            </w:r>
          </w:p>
        </w:tc>
      </w:tr>
      <w:tr w:rsidR="003A4C03" w:rsidRPr="00BA7121" w14:paraId="0E715924" w14:textId="77777777" w:rsidTr="00AC267B">
        <w:trPr>
          <w:trHeight w:val="838"/>
        </w:trPr>
        <w:tc>
          <w:tcPr>
            <w:tcW w:w="1818" w:type="dxa"/>
          </w:tcPr>
          <w:p w14:paraId="77BE091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430BDEF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397651E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7497EACF" w14:textId="0AA8CB66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SSD-L1Metric </w:t>
            </w:r>
          </w:p>
        </w:tc>
        <w:tc>
          <w:tcPr>
            <w:tcW w:w="3150" w:type="dxa"/>
          </w:tcPr>
          <w:p w14:paraId="0318034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4B42B334" w14:textId="50FF7872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(</w:t>
            </w:r>
            <w:r w:rsidR="00F92EEC" w:rsidRPr="00BA7121">
              <w:rPr>
                <w:rFonts w:asciiTheme="majorBidi" w:hAnsiTheme="majorBidi" w:cstheme="majorBidi"/>
                <w:lang w:val="en-US"/>
              </w:rPr>
              <w:t>the loc of song in ranking list)</w:t>
            </w:r>
            <w:r w:rsidR="00C41016">
              <w:rPr>
                <w:rFonts w:asciiTheme="majorBidi" w:hAnsiTheme="majorBidi" w:cstheme="majorBidi"/>
                <w:lang w:val="en-US"/>
              </w:rPr>
              <w:t xml:space="preserve"> e.g 14</w:t>
            </w:r>
          </w:p>
        </w:tc>
        <w:tc>
          <w:tcPr>
            <w:tcW w:w="3510" w:type="dxa"/>
          </w:tcPr>
          <w:p w14:paraId="73BC99B8" w14:textId="77777777" w:rsidR="003A4C03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  <w:p w14:paraId="58E1A7C2" w14:textId="246FA0F4" w:rsidR="00C41016" w:rsidRPr="00BA7121" w:rsidRDefault="00C41016" w:rsidP="00BB6A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E.g. 98</w:t>
            </w:r>
          </w:p>
        </w:tc>
      </w:tr>
      <w:tr w:rsidR="003A4C03" w:rsidRPr="00BA7121" w14:paraId="263E53A4" w14:textId="77777777" w:rsidTr="00AC267B">
        <w:tc>
          <w:tcPr>
            <w:tcW w:w="1818" w:type="dxa"/>
          </w:tcPr>
          <w:p w14:paraId="2D7575B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</w:tc>
        <w:tc>
          <w:tcPr>
            <w:tcW w:w="3150" w:type="dxa"/>
          </w:tcPr>
          <w:p w14:paraId="0E32042A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FD67D73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F387B7D" w14:textId="77777777" w:rsidTr="00AC267B">
        <w:tc>
          <w:tcPr>
            <w:tcW w:w="1818" w:type="dxa"/>
          </w:tcPr>
          <w:p w14:paraId="401B82A9" w14:textId="0DB9BA69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3150" w:type="dxa"/>
          </w:tcPr>
          <w:p w14:paraId="7A705D3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3B40BCC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ED692C9" w14:textId="77777777" w:rsidTr="00AC267B">
        <w:tc>
          <w:tcPr>
            <w:tcW w:w="1818" w:type="dxa"/>
          </w:tcPr>
          <w:p w14:paraId="74E62EAB" w14:textId="2930F58F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3150" w:type="dxa"/>
          </w:tcPr>
          <w:p w14:paraId="3D99422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3B8C42C3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61F33A2F" w14:textId="77777777" w:rsidTr="00AC267B">
        <w:tc>
          <w:tcPr>
            <w:tcW w:w="1818" w:type="dxa"/>
          </w:tcPr>
          <w:p w14:paraId="48C9F812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3150" w:type="dxa"/>
          </w:tcPr>
          <w:p w14:paraId="073E963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715A75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4E8AFFA" w14:textId="77777777" w:rsidTr="00AC267B">
        <w:tc>
          <w:tcPr>
            <w:tcW w:w="1818" w:type="dxa"/>
          </w:tcPr>
          <w:p w14:paraId="4B0C1376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3150" w:type="dxa"/>
          </w:tcPr>
          <w:p w14:paraId="29536F6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0E5C4F2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B0CA9C0" w14:textId="77777777" w:rsidTr="00AC267B">
        <w:tc>
          <w:tcPr>
            <w:tcW w:w="1818" w:type="dxa"/>
          </w:tcPr>
          <w:p w14:paraId="0DB3E05E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</w:tc>
        <w:tc>
          <w:tcPr>
            <w:tcW w:w="3150" w:type="dxa"/>
          </w:tcPr>
          <w:p w14:paraId="48B321C2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1B22DE6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FCDD253" w14:textId="77777777" w:rsidTr="00AC267B">
        <w:tc>
          <w:tcPr>
            <w:tcW w:w="1818" w:type="dxa"/>
          </w:tcPr>
          <w:p w14:paraId="2FD925B5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</w:tc>
        <w:tc>
          <w:tcPr>
            <w:tcW w:w="3150" w:type="dxa"/>
          </w:tcPr>
          <w:p w14:paraId="38886D71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4DB55F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6A358FB" w14:textId="77777777" w:rsidTr="00AC267B">
        <w:tc>
          <w:tcPr>
            <w:tcW w:w="1818" w:type="dxa"/>
          </w:tcPr>
          <w:p w14:paraId="160AC453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</w:tc>
        <w:tc>
          <w:tcPr>
            <w:tcW w:w="3150" w:type="dxa"/>
          </w:tcPr>
          <w:p w14:paraId="361A558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B5010C8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D19CBFC" w14:textId="77777777" w:rsidTr="00AC267B">
        <w:tc>
          <w:tcPr>
            <w:tcW w:w="1818" w:type="dxa"/>
          </w:tcPr>
          <w:p w14:paraId="639952D9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3150" w:type="dxa"/>
          </w:tcPr>
          <w:p w14:paraId="0C0C3B7B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C529FB2" w14:textId="77777777" w:rsidR="003A4C03" w:rsidRPr="00BA7121" w:rsidRDefault="003A4C03" w:rsidP="00BB6A6B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0C940C64" w14:textId="3CB7B0F5" w:rsidR="00BB44B3" w:rsidRPr="00BA7121" w:rsidRDefault="00F92EEC" w:rsidP="00A30EC1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2: Results.</w:t>
      </w:r>
    </w:p>
    <w:sectPr w:rsidR="00BB44B3" w:rsidRPr="00BA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0113E"/>
    <w:rsid w:val="000141D2"/>
    <w:rsid w:val="00023643"/>
    <w:rsid w:val="00023D46"/>
    <w:rsid w:val="00027DEB"/>
    <w:rsid w:val="00041C07"/>
    <w:rsid w:val="00047496"/>
    <w:rsid w:val="00050513"/>
    <w:rsid w:val="00050644"/>
    <w:rsid w:val="0005358E"/>
    <w:rsid w:val="00066330"/>
    <w:rsid w:val="000761A5"/>
    <w:rsid w:val="000771B6"/>
    <w:rsid w:val="00081FB0"/>
    <w:rsid w:val="00083FAB"/>
    <w:rsid w:val="000844CC"/>
    <w:rsid w:val="000900C7"/>
    <w:rsid w:val="00092AE3"/>
    <w:rsid w:val="000B00EA"/>
    <w:rsid w:val="000B233E"/>
    <w:rsid w:val="000C057B"/>
    <w:rsid w:val="000C408B"/>
    <w:rsid w:val="000C5580"/>
    <w:rsid w:val="000C7670"/>
    <w:rsid w:val="000D5EEF"/>
    <w:rsid w:val="000E225D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107"/>
    <w:rsid w:val="00121CE5"/>
    <w:rsid w:val="00122941"/>
    <w:rsid w:val="00123F9C"/>
    <w:rsid w:val="00133207"/>
    <w:rsid w:val="00134AFE"/>
    <w:rsid w:val="0013654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5E0B"/>
    <w:rsid w:val="001F56BE"/>
    <w:rsid w:val="001F6973"/>
    <w:rsid w:val="001F69C5"/>
    <w:rsid w:val="00202288"/>
    <w:rsid w:val="0020352A"/>
    <w:rsid w:val="002039A0"/>
    <w:rsid w:val="0020698E"/>
    <w:rsid w:val="00211B16"/>
    <w:rsid w:val="002201F6"/>
    <w:rsid w:val="00222679"/>
    <w:rsid w:val="00226499"/>
    <w:rsid w:val="00247C7F"/>
    <w:rsid w:val="002550A7"/>
    <w:rsid w:val="00256F49"/>
    <w:rsid w:val="00262F9A"/>
    <w:rsid w:val="00266001"/>
    <w:rsid w:val="00270F8F"/>
    <w:rsid w:val="0027798F"/>
    <w:rsid w:val="00280061"/>
    <w:rsid w:val="00281278"/>
    <w:rsid w:val="002866CE"/>
    <w:rsid w:val="002910FB"/>
    <w:rsid w:val="00292E18"/>
    <w:rsid w:val="002953DF"/>
    <w:rsid w:val="00297B09"/>
    <w:rsid w:val="002A234F"/>
    <w:rsid w:val="002A2B38"/>
    <w:rsid w:val="002B206F"/>
    <w:rsid w:val="002B2FCB"/>
    <w:rsid w:val="002B46BF"/>
    <w:rsid w:val="002C5B75"/>
    <w:rsid w:val="002D0269"/>
    <w:rsid w:val="002E060F"/>
    <w:rsid w:val="002E06B6"/>
    <w:rsid w:val="002E36BE"/>
    <w:rsid w:val="002E7DAD"/>
    <w:rsid w:val="00310408"/>
    <w:rsid w:val="00314B37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67A26"/>
    <w:rsid w:val="00373D13"/>
    <w:rsid w:val="003755EC"/>
    <w:rsid w:val="00380829"/>
    <w:rsid w:val="00382C67"/>
    <w:rsid w:val="003A4C03"/>
    <w:rsid w:val="003A5976"/>
    <w:rsid w:val="003A6B1B"/>
    <w:rsid w:val="003B37F0"/>
    <w:rsid w:val="003B769F"/>
    <w:rsid w:val="003C64A5"/>
    <w:rsid w:val="003D0D18"/>
    <w:rsid w:val="003D579A"/>
    <w:rsid w:val="003D6408"/>
    <w:rsid w:val="003E17C6"/>
    <w:rsid w:val="003E4F99"/>
    <w:rsid w:val="003F1CC7"/>
    <w:rsid w:val="003F6105"/>
    <w:rsid w:val="003F6D7A"/>
    <w:rsid w:val="00416FA1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F79"/>
    <w:rsid w:val="004B21A5"/>
    <w:rsid w:val="004C593E"/>
    <w:rsid w:val="004C6926"/>
    <w:rsid w:val="004D0B7D"/>
    <w:rsid w:val="004D1A5A"/>
    <w:rsid w:val="004D23CD"/>
    <w:rsid w:val="004D4A82"/>
    <w:rsid w:val="004E170E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67530"/>
    <w:rsid w:val="00570954"/>
    <w:rsid w:val="0057234B"/>
    <w:rsid w:val="00573F97"/>
    <w:rsid w:val="005747A3"/>
    <w:rsid w:val="005976A9"/>
    <w:rsid w:val="005A1D70"/>
    <w:rsid w:val="005C4C23"/>
    <w:rsid w:val="005C53E2"/>
    <w:rsid w:val="005D00B9"/>
    <w:rsid w:val="005D53C8"/>
    <w:rsid w:val="005E05B7"/>
    <w:rsid w:val="005F4464"/>
    <w:rsid w:val="005F5200"/>
    <w:rsid w:val="006063C5"/>
    <w:rsid w:val="006172A2"/>
    <w:rsid w:val="0061797F"/>
    <w:rsid w:val="00623DBA"/>
    <w:rsid w:val="006250EB"/>
    <w:rsid w:val="00627FCD"/>
    <w:rsid w:val="00632868"/>
    <w:rsid w:val="00634156"/>
    <w:rsid w:val="006402AA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062D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4199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213D"/>
    <w:rsid w:val="007C3150"/>
    <w:rsid w:val="007D1A60"/>
    <w:rsid w:val="007D7E7E"/>
    <w:rsid w:val="007E1065"/>
    <w:rsid w:val="007E34E2"/>
    <w:rsid w:val="007E4D0C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FEB"/>
    <w:rsid w:val="00904581"/>
    <w:rsid w:val="009102C4"/>
    <w:rsid w:val="009147BD"/>
    <w:rsid w:val="00922F2C"/>
    <w:rsid w:val="00924D62"/>
    <w:rsid w:val="00925204"/>
    <w:rsid w:val="0093130F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C4617"/>
    <w:rsid w:val="009C6A02"/>
    <w:rsid w:val="009C6A35"/>
    <w:rsid w:val="009D1222"/>
    <w:rsid w:val="009E5ABF"/>
    <w:rsid w:val="009E6C48"/>
    <w:rsid w:val="009E7256"/>
    <w:rsid w:val="009F1B3C"/>
    <w:rsid w:val="009F4537"/>
    <w:rsid w:val="009F4BB1"/>
    <w:rsid w:val="009F4F03"/>
    <w:rsid w:val="009F73F0"/>
    <w:rsid w:val="00A00DEC"/>
    <w:rsid w:val="00A13EBF"/>
    <w:rsid w:val="00A14C5D"/>
    <w:rsid w:val="00A22634"/>
    <w:rsid w:val="00A30C35"/>
    <w:rsid w:val="00A30EC1"/>
    <w:rsid w:val="00A35885"/>
    <w:rsid w:val="00A43B1F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67B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4004F"/>
    <w:rsid w:val="00B43B71"/>
    <w:rsid w:val="00B545CF"/>
    <w:rsid w:val="00B60527"/>
    <w:rsid w:val="00B6319C"/>
    <w:rsid w:val="00B64F33"/>
    <w:rsid w:val="00B66391"/>
    <w:rsid w:val="00B66D57"/>
    <w:rsid w:val="00B7211E"/>
    <w:rsid w:val="00B77EB4"/>
    <w:rsid w:val="00B9479F"/>
    <w:rsid w:val="00B95E7D"/>
    <w:rsid w:val="00B96FE5"/>
    <w:rsid w:val="00BA5265"/>
    <w:rsid w:val="00BA5ABC"/>
    <w:rsid w:val="00BA7121"/>
    <w:rsid w:val="00BB276D"/>
    <w:rsid w:val="00BB44B3"/>
    <w:rsid w:val="00BB621F"/>
    <w:rsid w:val="00BB6A6B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37E5"/>
    <w:rsid w:val="00C24389"/>
    <w:rsid w:val="00C252DC"/>
    <w:rsid w:val="00C269AE"/>
    <w:rsid w:val="00C3387A"/>
    <w:rsid w:val="00C41016"/>
    <w:rsid w:val="00C41442"/>
    <w:rsid w:val="00C41ECB"/>
    <w:rsid w:val="00C421AB"/>
    <w:rsid w:val="00C46406"/>
    <w:rsid w:val="00C54488"/>
    <w:rsid w:val="00C56CB4"/>
    <w:rsid w:val="00C72757"/>
    <w:rsid w:val="00C72AF3"/>
    <w:rsid w:val="00C8666E"/>
    <w:rsid w:val="00C95FB9"/>
    <w:rsid w:val="00C96A3A"/>
    <w:rsid w:val="00CA7609"/>
    <w:rsid w:val="00CB31DB"/>
    <w:rsid w:val="00CB354D"/>
    <w:rsid w:val="00CC14F0"/>
    <w:rsid w:val="00CC6041"/>
    <w:rsid w:val="00CD0585"/>
    <w:rsid w:val="00CD07F4"/>
    <w:rsid w:val="00CD12E8"/>
    <w:rsid w:val="00CD2319"/>
    <w:rsid w:val="00CD3605"/>
    <w:rsid w:val="00CF584B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44917"/>
    <w:rsid w:val="00D45ECC"/>
    <w:rsid w:val="00D552C9"/>
    <w:rsid w:val="00D61347"/>
    <w:rsid w:val="00D61D78"/>
    <w:rsid w:val="00D64454"/>
    <w:rsid w:val="00D67CE7"/>
    <w:rsid w:val="00D71A2D"/>
    <w:rsid w:val="00D75AE0"/>
    <w:rsid w:val="00D806C9"/>
    <w:rsid w:val="00D93E10"/>
    <w:rsid w:val="00D96A89"/>
    <w:rsid w:val="00DA145D"/>
    <w:rsid w:val="00DA6400"/>
    <w:rsid w:val="00DB10B4"/>
    <w:rsid w:val="00DB64CB"/>
    <w:rsid w:val="00DB778A"/>
    <w:rsid w:val="00DC17D8"/>
    <w:rsid w:val="00DC4EF7"/>
    <w:rsid w:val="00DC5B52"/>
    <w:rsid w:val="00DC7679"/>
    <w:rsid w:val="00DD2122"/>
    <w:rsid w:val="00DD5DEF"/>
    <w:rsid w:val="00DD6D29"/>
    <w:rsid w:val="00DE0386"/>
    <w:rsid w:val="00DE2A81"/>
    <w:rsid w:val="00DE45B3"/>
    <w:rsid w:val="00DE4B17"/>
    <w:rsid w:val="00DF4FD9"/>
    <w:rsid w:val="00E03B56"/>
    <w:rsid w:val="00E042F8"/>
    <w:rsid w:val="00E14568"/>
    <w:rsid w:val="00E162ED"/>
    <w:rsid w:val="00E25825"/>
    <w:rsid w:val="00E25B06"/>
    <w:rsid w:val="00E27671"/>
    <w:rsid w:val="00E32EBC"/>
    <w:rsid w:val="00E33142"/>
    <w:rsid w:val="00E33210"/>
    <w:rsid w:val="00E36680"/>
    <w:rsid w:val="00E440E6"/>
    <w:rsid w:val="00E5175C"/>
    <w:rsid w:val="00E51FFC"/>
    <w:rsid w:val="00E614D5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F00D1"/>
    <w:rsid w:val="00EF3A21"/>
    <w:rsid w:val="00EF3A3A"/>
    <w:rsid w:val="00EF625F"/>
    <w:rsid w:val="00F04A39"/>
    <w:rsid w:val="00F0637E"/>
    <w:rsid w:val="00F064B6"/>
    <w:rsid w:val="00F064D8"/>
    <w:rsid w:val="00F13E94"/>
    <w:rsid w:val="00F14875"/>
    <w:rsid w:val="00F16B92"/>
    <w:rsid w:val="00F205DF"/>
    <w:rsid w:val="00F20A1D"/>
    <w:rsid w:val="00F211C4"/>
    <w:rsid w:val="00F21AD7"/>
    <w:rsid w:val="00F27FF3"/>
    <w:rsid w:val="00F3686D"/>
    <w:rsid w:val="00F42BE9"/>
    <w:rsid w:val="00F74BFC"/>
    <w:rsid w:val="00F854BB"/>
    <w:rsid w:val="00F90451"/>
    <w:rsid w:val="00F92EEC"/>
    <w:rsid w:val="00F94086"/>
    <w:rsid w:val="00F94417"/>
    <w:rsid w:val="00FA1191"/>
    <w:rsid w:val="00FA1408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98">
          <w:marLeft w:val="188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ronos.ifs.tuwien.ac.at/ISMIRgenre_mp3_44khz_64kbit_mono_30sec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725</Words>
  <Characters>4134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Thiago</cp:lastModifiedBy>
  <cp:revision>39</cp:revision>
  <dcterms:created xsi:type="dcterms:W3CDTF">2014-06-20T20:51:00Z</dcterms:created>
  <dcterms:modified xsi:type="dcterms:W3CDTF">2014-06-22T18:23:00Z</dcterms:modified>
</cp:coreProperties>
</file>