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EAD" w:rsidRDefault="00D93EAD" w:rsidP="00D93EAD">
      <w:pPr>
        <w:pStyle w:val="NormalWeb"/>
      </w:pPr>
      <w:r>
        <w:rPr>
          <w:rFonts w:ascii="AdvP1618" w:hAnsi="AdvP1618"/>
          <w:sz w:val="22"/>
          <w:szCs w:val="22"/>
        </w:rPr>
        <w:t xml:space="preserve">7.5 Case study: maintenance scheduling with genetic </w:t>
      </w:r>
    </w:p>
    <w:p w:rsidR="00D93EAD" w:rsidRDefault="00D93EAD" w:rsidP="00D93EAD">
      <w:pPr>
        <w:pStyle w:val="NormalWeb"/>
      </w:pPr>
      <w:r>
        <w:rPr>
          <w:rFonts w:ascii="AdvP1618" w:hAnsi="AdvP1618"/>
          <w:sz w:val="22"/>
          <w:szCs w:val="22"/>
        </w:rPr>
        <w:t xml:space="preserve">algorithms </w:t>
      </w:r>
    </w:p>
    <w:p w:rsidR="00D93EAD" w:rsidRDefault="00D93EAD" w:rsidP="00D93EAD">
      <w:pPr>
        <w:pStyle w:val="NormalWeb"/>
      </w:pPr>
      <w:r>
        <w:rPr>
          <w:rFonts w:ascii="AdvP264F" w:hAnsi="AdvP264F"/>
          <w:sz w:val="18"/>
          <w:szCs w:val="18"/>
        </w:rPr>
        <w:t xml:space="preserve">One of the most successful areas for GA applications includes the problem of scheduling resources. Scheduling problems are complex and difficult to solve. They are usually approached with a combination of search techniques and heuristics. </w:t>
      </w:r>
    </w:p>
    <w:p w:rsidR="00D93EAD" w:rsidRDefault="00D93EAD" w:rsidP="00D93EAD">
      <w:pPr>
        <w:pStyle w:val="NormalWeb"/>
      </w:pPr>
      <w:r>
        <w:rPr>
          <w:rFonts w:ascii="AdvP1615" w:hAnsi="AdvP1615"/>
          <w:sz w:val="20"/>
          <w:szCs w:val="20"/>
        </w:rPr>
        <w:t xml:space="preserve">Why are scheduling problems so difficult? </w:t>
      </w:r>
    </w:p>
    <w:p w:rsidR="00D93EAD" w:rsidRDefault="00D93EAD" w:rsidP="00D93EAD">
      <w:pPr>
        <w:pStyle w:val="NormalWeb"/>
      </w:pPr>
      <w:r>
        <w:rPr>
          <w:rFonts w:ascii="AdvP264F" w:hAnsi="AdvP264F"/>
          <w:sz w:val="18"/>
          <w:szCs w:val="18"/>
        </w:rPr>
        <w:t xml:space="preserve">First, scheduling belongs to NP-complete problems. Such problems are likely to be unmanageable and cannot be solved by combinatorial search techniques. Moreover, heuristics alone cannot guarantee the best solution. </w:t>
      </w:r>
    </w:p>
    <w:p w:rsidR="00D93EAD" w:rsidRDefault="00D93EAD" w:rsidP="00D93EAD">
      <w:pPr>
        <w:pStyle w:val="NormalWeb"/>
      </w:pPr>
      <w:r>
        <w:rPr>
          <w:rFonts w:ascii="AdvP264F" w:hAnsi="AdvP264F"/>
          <w:sz w:val="18"/>
          <w:szCs w:val="18"/>
        </w:rPr>
        <w:t xml:space="preserve">Second, scheduling problems involve a competition for limited resources; as a result, they are complicated by many constraints. The key to the success of the GA lies in defining a fitness function that incorporates all these constraints. </w:t>
      </w:r>
    </w:p>
    <w:p w:rsidR="00D93EAD" w:rsidRDefault="00D93EAD" w:rsidP="00D93EAD">
      <w:pPr>
        <w:pStyle w:val="NormalWeb"/>
      </w:pPr>
      <w:r>
        <w:rPr>
          <w:rFonts w:ascii="AdvP264F" w:hAnsi="AdvP264F"/>
          <w:sz w:val="18"/>
          <w:szCs w:val="18"/>
        </w:rPr>
        <w:t xml:space="preserve">The problem we discuss here is the maintenance scheduling in modern power systems. This task has to be carried out under several constraints and uncertain- ties, such as failures and forced outages of power equipment and delays in obtaining spare parts. The schedule often has to be revised at short notice. Human experts usually work out the maintenance scheduling by hand, and there is no guarantee that the optimum or even near-optimum schedule is produced. </w:t>
      </w:r>
    </w:p>
    <w:p w:rsidR="00D93EAD" w:rsidRDefault="00D93EAD"/>
    <w:p w:rsidR="00D93EAD" w:rsidRDefault="00A72464" w:rsidP="00A72464">
      <w:pPr>
        <w:jc w:val="center"/>
      </w:pPr>
      <w:r>
        <w:rPr>
          <w:noProof/>
        </w:rPr>
        <w:drawing>
          <wp:inline distT="0" distB="0" distL="0" distR="0">
            <wp:extent cx="3292410" cy="1162929"/>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Screen Shot 2020-01-01 at 6.53.00 PM.png"/>
                    <pic:cNvPicPr/>
                  </pic:nvPicPr>
                  <pic:blipFill>
                    <a:blip r:embed="rId5">
                      <a:extLst>
                        <a:ext uri="{28A0092B-C50C-407E-A947-70E740481C1C}">
                          <a14:useLocalDpi xmlns:a14="http://schemas.microsoft.com/office/drawing/2010/main" val="0"/>
                        </a:ext>
                      </a:extLst>
                    </a:blip>
                    <a:stretch>
                      <a:fillRect/>
                    </a:stretch>
                  </pic:blipFill>
                  <pic:spPr>
                    <a:xfrm>
                      <a:off x="0" y="0"/>
                      <a:ext cx="3333541" cy="1177457"/>
                    </a:xfrm>
                    <a:prstGeom prst="rect">
                      <a:avLst/>
                    </a:prstGeom>
                  </pic:spPr>
                </pic:pic>
              </a:graphicData>
            </a:graphic>
          </wp:inline>
        </w:drawing>
      </w:r>
    </w:p>
    <w:p w:rsidR="00A72464" w:rsidRDefault="00A72464" w:rsidP="00A72464">
      <w:pPr>
        <w:jc w:val="center"/>
      </w:pPr>
    </w:p>
    <w:p w:rsidR="00F54273" w:rsidRPr="00F54273" w:rsidRDefault="00F54273" w:rsidP="00F54273">
      <w:pPr>
        <w:spacing w:before="100" w:beforeAutospacing="1" w:after="100" w:afterAutospacing="1"/>
        <w:rPr>
          <w:rFonts w:ascii="Times New Roman" w:eastAsia="Times New Roman" w:hAnsi="Times New Roman" w:cs="Times New Roman"/>
        </w:rPr>
      </w:pPr>
      <w:r>
        <w:rPr>
          <w:rFonts w:ascii="AdvP264F" w:eastAsia="Times New Roman" w:hAnsi="AdvP264F" w:cs="Times New Roman"/>
          <w:sz w:val="18"/>
          <w:szCs w:val="18"/>
        </w:rPr>
        <w:t>A</w:t>
      </w:r>
      <w:r w:rsidRPr="00F54273">
        <w:rPr>
          <w:rFonts w:ascii="AdvP264F" w:eastAsia="Times New Roman" w:hAnsi="AdvP264F" w:cs="Times New Roman"/>
          <w:sz w:val="18"/>
          <w:szCs w:val="18"/>
        </w:rPr>
        <w:t xml:space="preserve"> unit of 20 MW is scheduled for maintenance during the period when the maximum load is predicted to be 100MW, then the net reserve will be 30MW. Maintenance scheduling must ensure that sufficient net reserve is provided for secure power supply during any maintenance period. </w:t>
      </w:r>
    </w:p>
    <w:p w:rsidR="00F54273" w:rsidRPr="00F54273" w:rsidRDefault="00F54273" w:rsidP="00F54273">
      <w:pPr>
        <w:spacing w:before="100" w:beforeAutospacing="1" w:after="100" w:afterAutospacing="1"/>
        <w:rPr>
          <w:rFonts w:ascii="Times New Roman" w:eastAsia="Times New Roman" w:hAnsi="Times New Roman" w:cs="Times New Roman"/>
        </w:rPr>
      </w:pPr>
      <w:r w:rsidRPr="00F54273">
        <w:rPr>
          <w:rFonts w:ascii="AdvP264F" w:eastAsia="Times New Roman" w:hAnsi="AdvP264F" w:cs="Times New Roman"/>
          <w:sz w:val="18"/>
          <w:szCs w:val="18"/>
        </w:rPr>
        <w:t xml:space="preserve">Suppose, there are seven power units to be maintained in four equal intervals. The maximum loads expected during these intervals are 80, 90, 65 and 70MW. The unit capacities and their maintenance requirements are presented in Table. </w:t>
      </w:r>
    </w:p>
    <w:p w:rsidR="00F54273" w:rsidRPr="00F54273" w:rsidRDefault="00F54273" w:rsidP="00F54273">
      <w:pPr>
        <w:spacing w:before="100" w:beforeAutospacing="1" w:after="100" w:afterAutospacing="1"/>
        <w:rPr>
          <w:rFonts w:ascii="Times New Roman" w:eastAsia="Times New Roman" w:hAnsi="Times New Roman" w:cs="Times New Roman"/>
        </w:rPr>
      </w:pPr>
      <w:r w:rsidRPr="00F54273">
        <w:rPr>
          <w:rFonts w:ascii="AdvP264F" w:eastAsia="Times New Roman" w:hAnsi="AdvP264F" w:cs="Times New Roman"/>
          <w:sz w:val="18"/>
          <w:szCs w:val="18"/>
        </w:rPr>
        <w:t xml:space="preserve">The constraints for this problem can be specified as follows: </w:t>
      </w:r>
    </w:p>
    <w:p w:rsidR="00F54273" w:rsidRPr="00F54273" w:rsidRDefault="00F54273" w:rsidP="00F54273">
      <w:pPr>
        <w:numPr>
          <w:ilvl w:val="0"/>
          <w:numId w:val="1"/>
        </w:numPr>
        <w:spacing w:before="100" w:beforeAutospacing="1" w:after="100" w:afterAutospacing="1"/>
        <w:rPr>
          <w:rFonts w:ascii="Times New Roman" w:eastAsia="Times New Roman" w:hAnsi="Times New Roman" w:cs="Times New Roman"/>
        </w:rPr>
      </w:pPr>
      <w:r w:rsidRPr="00F54273">
        <w:rPr>
          <w:rFonts w:ascii="AdvPi1" w:eastAsia="Times New Roman" w:hAnsi="AdvPi1" w:cs="Times New Roman"/>
          <w:position w:val="2"/>
          <w:sz w:val="14"/>
          <w:szCs w:val="14"/>
        </w:rPr>
        <w:t>.  </w:t>
      </w:r>
      <w:r w:rsidRPr="00F54273">
        <w:rPr>
          <w:rFonts w:ascii="AdvP264F" w:eastAsia="Times New Roman" w:hAnsi="AdvP264F" w:cs="Times New Roman"/>
          <w:sz w:val="18"/>
          <w:szCs w:val="18"/>
        </w:rPr>
        <w:t xml:space="preserve">Maintenance of any unit starts at the beginning of an interval and finishes at the end of the same or adjacent interval. The main- </w:t>
      </w:r>
      <w:proofErr w:type="spellStart"/>
      <w:r w:rsidRPr="00F54273">
        <w:rPr>
          <w:rFonts w:ascii="AdvP264F" w:eastAsia="Times New Roman" w:hAnsi="AdvP264F" w:cs="Times New Roman"/>
          <w:sz w:val="18"/>
          <w:szCs w:val="18"/>
        </w:rPr>
        <w:t>tenance</w:t>
      </w:r>
      <w:proofErr w:type="spellEnd"/>
      <w:r w:rsidRPr="00F54273">
        <w:rPr>
          <w:rFonts w:ascii="AdvP264F" w:eastAsia="Times New Roman" w:hAnsi="AdvP264F" w:cs="Times New Roman"/>
          <w:sz w:val="18"/>
          <w:szCs w:val="18"/>
        </w:rPr>
        <w:t xml:space="preserve"> cannot be aborted or finished earlier than scheduled. </w:t>
      </w:r>
    </w:p>
    <w:p w:rsidR="00F54273" w:rsidRPr="00F54273" w:rsidRDefault="00F54273" w:rsidP="00F54273">
      <w:pPr>
        <w:numPr>
          <w:ilvl w:val="0"/>
          <w:numId w:val="1"/>
        </w:numPr>
        <w:spacing w:before="100" w:beforeAutospacing="1" w:after="100" w:afterAutospacing="1"/>
        <w:rPr>
          <w:rFonts w:ascii="Times New Roman" w:eastAsia="Times New Roman" w:hAnsi="Times New Roman" w:cs="Times New Roman"/>
        </w:rPr>
      </w:pPr>
      <w:r w:rsidRPr="00F54273">
        <w:rPr>
          <w:rFonts w:ascii="AdvPi1" w:eastAsia="Times New Roman" w:hAnsi="AdvPi1" w:cs="Times New Roman"/>
          <w:position w:val="2"/>
          <w:sz w:val="14"/>
          <w:szCs w:val="14"/>
        </w:rPr>
        <w:t>.  </w:t>
      </w:r>
      <w:r w:rsidRPr="00F54273">
        <w:rPr>
          <w:rFonts w:ascii="AdvP264F" w:eastAsia="Times New Roman" w:hAnsi="AdvP264F" w:cs="Times New Roman"/>
          <w:sz w:val="18"/>
          <w:szCs w:val="18"/>
        </w:rPr>
        <w:t xml:space="preserve">The net reserve of the power system must be greater than or equal to zero at any interval. </w:t>
      </w:r>
    </w:p>
    <w:p w:rsidR="00F54273" w:rsidRDefault="00F54273" w:rsidP="00F54273">
      <w:pPr>
        <w:spacing w:before="100" w:beforeAutospacing="1" w:after="100" w:afterAutospacing="1"/>
        <w:ind w:left="720"/>
        <w:rPr>
          <w:rFonts w:ascii="AdvP264F" w:eastAsia="Times New Roman" w:hAnsi="AdvP264F" w:cs="Times New Roman"/>
          <w:sz w:val="18"/>
          <w:szCs w:val="18"/>
        </w:rPr>
      </w:pPr>
      <w:r w:rsidRPr="00F54273">
        <w:rPr>
          <w:rFonts w:ascii="AdvP264F" w:eastAsia="Times New Roman" w:hAnsi="AdvP264F" w:cs="Times New Roman"/>
          <w:sz w:val="18"/>
          <w:szCs w:val="18"/>
        </w:rPr>
        <w:t xml:space="preserve">The optimum criterion here is that the net reserve must be at the maximum during any maintenance period. </w:t>
      </w:r>
    </w:p>
    <w:p w:rsidR="00F54273" w:rsidRPr="00F54273" w:rsidRDefault="00F54273" w:rsidP="00F54273">
      <w:pPr>
        <w:spacing w:before="100" w:beforeAutospacing="1" w:after="100" w:afterAutospacing="1"/>
        <w:ind w:left="720"/>
        <w:rPr>
          <w:rFonts w:ascii="AdvP264F" w:eastAsia="Times New Roman" w:hAnsi="AdvP264F" w:cs="Times New Roman"/>
          <w:sz w:val="18"/>
          <w:szCs w:val="18"/>
        </w:rPr>
      </w:pPr>
      <w:bookmarkStart w:id="0" w:name="_GoBack"/>
      <w:bookmarkEnd w:id="0"/>
    </w:p>
    <w:p w:rsidR="00F54273" w:rsidRPr="00F54273" w:rsidRDefault="00F54273" w:rsidP="00F5427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This Repository Consists of two programs – Genetic algorithm to find the optimal solution &amp; another program to translate the optimal solution into Mw (which allows to clarify the solution is valid). </w:t>
      </w:r>
    </w:p>
    <w:p w:rsidR="00A72464" w:rsidRDefault="00A72464" w:rsidP="00A72464"/>
    <w:sectPr w:rsidR="00A72464" w:rsidSect="00FF1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P1618">
    <w:altName w:val="Cambria"/>
    <w:panose1 w:val="020B0604020202020204"/>
    <w:charset w:val="00"/>
    <w:family w:val="roman"/>
    <w:notTrueType/>
    <w:pitch w:val="default"/>
  </w:font>
  <w:font w:name="AdvP264F">
    <w:altName w:val="Cambria"/>
    <w:panose1 w:val="020B0604020202020204"/>
    <w:charset w:val="00"/>
    <w:family w:val="roman"/>
    <w:notTrueType/>
    <w:pitch w:val="default"/>
  </w:font>
  <w:font w:name="AdvP1615">
    <w:altName w:val="Cambria"/>
    <w:panose1 w:val="020B0604020202020204"/>
    <w:charset w:val="00"/>
    <w:family w:val="roman"/>
    <w:notTrueType/>
    <w:pitch w:val="default"/>
  </w:font>
  <w:font w:name="AdvPi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44E1A"/>
    <w:multiLevelType w:val="multilevel"/>
    <w:tmpl w:val="0C10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AD"/>
    <w:rsid w:val="00A72464"/>
    <w:rsid w:val="00D93EAD"/>
    <w:rsid w:val="00F54273"/>
    <w:rsid w:val="00FF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C561"/>
  <w15:chartTrackingRefBased/>
  <w15:docId w15:val="{EE0D0E64-F02C-C748-B5A3-1FAA0C74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E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60933">
      <w:bodyDiv w:val="1"/>
      <w:marLeft w:val="0"/>
      <w:marRight w:val="0"/>
      <w:marTop w:val="0"/>
      <w:marBottom w:val="0"/>
      <w:divBdr>
        <w:top w:val="none" w:sz="0" w:space="0" w:color="auto"/>
        <w:left w:val="none" w:sz="0" w:space="0" w:color="auto"/>
        <w:bottom w:val="none" w:sz="0" w:space="0" w:color="auto"/>
        <w:right w:val="none" w:sz="0" w:space="0" w:color="auto"/>
      </w:divBdr>
      <w:divsChild>
        <w:div w:id="1435250054">
          <w:marLeft w:val="0"/>
          <w:marRight w:val="0"/>
          <w:marTop w:val="0"/>
          <w:marBottom w:val="0"/>
          <w:divBdr>
            <w:top w:val="none" w:sz="0" w:space="0" w:color="auto"/>
            <w:left w:val="none" w:sz="0" w:space="0" w:color="auto"/>
            <w:bottom w:val="none" w:sz="0" w:space="0" w:color="auto"/>
            <w:right w:val="none" w:sz="0" w:space="0" w:color="auto"/>
          </w:divBdr>
          <w:divsChild>
            <w:div w:id="889922318">
              <w:marLeft w:val="0"/>
              <w:marRight w:val="0"/>
              <w:marTop w:val="0"/>
              <w:marBottom w:val="0"/>
              <w:divBdr>
                <w:top w:val="none" w:sz="0" w:space="0" w:color="auto"/>
                <w:left w:val="none" w:sz="0" w:space="0" w:color="auto"/>
                <w:bottom w:val="none" w:sz="0" w:space="0" w:color="auto"/>
                <w:right w:val="none" w:sz="0" w:space="0" w:color="auto"/>
              </w:divBdr>
              <w:divsChild>
                <w:div w:id="11334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89956">
      <w:bodyDiv w:val="1"/>
      <w:marLeft w:val="0"/>
      <w:marRight w:val="0"/>
      <w:marTop w:val="0"/>
      <w:marBottom w:val="0"/>
      <w:divBdr>
        <w:top w:val="none" w:sz="0" w:space="0" w:color="auto"/>
        <w:left w:val="none" w:sz="0" w:space="0" w:color="auto"/>
        <w:bottom w:val="none" w:sz="0" w:space="0" w:color="auto"/>
        <w:right w:val="none" w:sz="0" w:space="0" w:color="auto"/>
      </w:divBdr>
      <w:divsChild>
        <w:div w:id="880366892">
          <w:marLeft w:val="0"/>
          <w:marRight w:val="0"/>
          <w:marTop w:val="0"/>
          <w:marBottom w:val="0"/>
          <w:divBdr>
            <w:top w:val="none" w:sz="0" w:space="0" w:color="auto"/>
            <w:left w:val="none" w:sz="0" w:space="0" w:color="auto"/>
            <w:bottom w:val="none" w:sz="0" w:space="0" w:color="auto"/>
            <w:right w:val="none" w:sz="0" w:space="0" w:color="auto"/>
          </w:divBdr>
          <w:divsChild>
            <w:div w:id="1704208395">
              <w:marLeft w:val="0"/>
              <w:marRight w:val="0"/>
              <w:marTop w:val="0"/>
              <w:marBottom w:val="0"/>
              <w:divBdr>
                <w:top w:val="none" w:sz="0" w:space="0" w:color="auto"/>
                <w:left w:val="none" w:sz="0" w:space="0" w:color="auto"/>
                <w:bottom w:val="none" w:sz="0" w:space="0" w:color="auto"/>
                <w:right w:val="none" w:sz="0" w:space="0" w:color="auto"/>
              </w:divBdr>
              <w:divsChild>
                <w:div w:id="4661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7910">
      <w:bodyDiv w:val="1"/>
      <w:marLeft w:val="0"/>
      <w:marRight w:val="0"/>
      <w:marTop w:val="0"/>
      <w:marBottom w:val="0"/>
      <w:divBdr>
        <w:top w:val="none" w:sz="0" w:space="0" w:color="auto"/>
        <w:left w:val="none" w:sz="0" w:space="0" w:color="auto"/>
        <w:bottom w:val="none" w:sz="0" w:space="0" w:color="auto"/>
        <w:right w:val="none" w:sz="0" w:space="0" w:color="auto"/>
      </w:divBdr>
      <w:divsChild>
        <w:div w:id="1992518627">
          <w:marLeft w:val="0"/>
          <w:marRight w:val="0"/>
          <w:marTop w:val="0"/>
          <w:marBottom w:val="0"/>
          <w:divBdr>
            <w:top w:val="none" w:sz="0" w:space="0" w:color="auto"/>
            <w:left w:val="none" w:sz="0" w:space="0" w:color="auto"/>
            <w:bottom w:val="none" w:sz="0" w:space="0" w:color="auto"/>
            <w:right w:val="none" w:sz="0" w:space="0" w:color="auto"/>
          </w:divBdr>
          <w:divsChild>
            <w:div w:id="86653756">
              <w:marLeft w:val="0"/>
              <w:marRight w:val="0"/>
              <w:marTop w:val="0"/>
              <w:marBottom w:val="0"/>
              <w:divBdr>
                <w:top w:val="none" w:sz="0" w:space="0" w:color="auto"/>
                <w:left w:val="none" w:sz="0" w:space="0" w:color="auto"/>
                <w:bottom w:val="none" w:sz="0" w:space="0" w:color="auto"/>
                <w:right w:val="none" w:sz="0" w:space="0" w:color="auto"/>
              </w:divBdr>
              <w:divsChild>
                <w:div w:id="2047214509">
                  <w:marLeft w:val="0"/>
                  <w:marRight w:val="0"/>
                  <w:marTop w:val="0"/>
                  <w:marBottom w:val="0"/>
                  <w:divBdr>
                    <w:top w:val="none" w:sz="0" w:space="0" w:color="auto"/>
                    <w:left w:val="none" w:sz="0" w:space="0" w:color="auto"/>
                    <w:bottom w:val="none" w:sz="0" w:space="0" w:color="auto"/>
                    <w:right w:val="none" w:sz="0" w:space="0" w:color="auto"/>
                  </w:divBdr>
                </w:div>
              </w:divsChild>
            </w:div>
            <w:div w:id="1912740418">
              <w:marLeft w:val="0"/>
              <w:marRight w:val="0"/>
              <w:marTop w:val="0"/>
              <w:marBottom w:val="0"/>
              <w:divBdr>
                <w:top w:val="none" w:sz="0" w:space="0" w:color="auto"/>
                <w:left w:val="none" w:sz="0" w:space="0" w:color="auto"/>
                <w:bottom w:val="none" w:sz="0" w:space="0" w:color="auto"/>
                <w:right w:val="none" w:sz="0" w:space="0" w:color="auto"/>
              </w:divBdr>
              <w:divsChild>
                <w:div w:id="320433042">
                  <w:marLeft w:val="0"/>
                  <w:marRight w:val="0"/>
                  <w:marTop w:val="0"/>
                  <w:marBottom w:val="0"/>
                  <w:divBdr>
                    <w:top w:val="none" w:sz="0" w:space="0" w:color="auto"/>
                    <w:left w:val="none" w:sz="0" w:space="0" w:color="auto"/>
                    <w:bottom w:val="none" w:sz="0" w:space="0" w:color="auto"/>
                    <w:right w:val="none" w:sz="0" w:space="0" w:color="auto"/>
                  </w:divBdr>
                </w:div>
                <w:div w:id="19059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7689">
          <w:marLeft w:val="0"/>
          <w:marRight w:val="0"/>
          <w:marTop w:val="0"/>
          <w:marBottom w:val="0"/>
          <w:divBdr>
            <w:top w:val="none" w:sz="0" w:space="0" w:color="auto"/>
            <w:left w:val="none" w:sz="0" w:space="0" w:color="auto"/>
            <w:bottom w:val="none" w:sz="0" w:space="0" w:color="auto"/>
            <w:right w:val="none" w:sz="0" w:space="0" w:color="auto"/>
          </w:divBdr>
          <w:divsChild>
            <w:div w:id="371922645">
              <w:marLeft w:val="0"/>
              <w:marRight w:val="0"/>
              <w:marTop w:val="0"/>
              <w:marBottom w:val="0"/>
              <w:divBdr>
                <w:top w:val="none" w:sz="0" w:space="0" w:color="auto"/>
                <w:left w:val="none" w:sz="0" w:space="0" w:color="auto"/>
                <w:bottom w:val="none" w:sz="0" w:space="0" w:color="auto"/>
                <w:right w:val="none" w:sz="0" w:space="0" w:color="auto"/>
              </w:divBdr>
              <w:divsChild>
                <w:div w:id="452867206">
                  <w:marLeft w:val="0"/>
                  <w:marRight w:val="0"/>
                  <w:marTop w:val="0"/>
                  <w:marBottom w:val="0"/>
                  <w:divBdr>
                    <w:top w:val="none" w:sz="0" w:space="0" w:color="auto"/>
                    <w:left w:val="none" w:sz="0" w:space="0" w:color="auto"/>
                    <w:bottom w:val="none" w:sz="0" w:space="0" w:color="auto"/>
                    <w:right w:val="none" w:sz="0" w:space="0" w:color="auto"/>
                  </w:divBdr>
                </w:div>
              </w:divsChild>
            </w:div>
            <w:div w:id="666061050">
              <w:marLeft w:val="0"/>
              <w:marRight w:val="0"/>
              <w:marTop w:val="0"/>
              <w:marBottom w:val="0"/>
              <w:divBdr>
                <w:top w:val="none" w:sz="0" w:space="0" w:color="auto"/>
                <w:left w:val="none" w:sz="0" w:space="0" w:color="auto"/>
                <w:bottom w:val="none" w:sz="0" w:space="0" w:color="auto"/>
                <w:right w:val="none" w:sz="0" w:space="0" w:color="auto"/>
              </w:divBdr>
              <w:divsChild>
                <w:div w:id="183519541">
                  <w:marLeft w:val="0"/>
                  <w:marRight w:val="0"/>
                  <w:marTop w:val="0"/>
                  <w:marBottom w:val="0"/>
                  <w:divBdr>
                    <w:top w:val="none" w:sz="0" w:space="0" w:color="auto"/>
                    <w:left w:val="none" w:sz="0" w:space="0" w:color="auto"/>
                    <w:bottom w:val="none" w:sz="0" w:space="0" w:color="auto"/>
                    <w:right w:val="none" w:sz="0" w:space="0" w:color="auto"/>
                  </w:divBdr>
                </w:div>
                <w:div w:id="2099670572">
                  <w:marLeft w:val="0"/>
                  <w:marRight w:val="0"/>
                  <w:marTop w:val="0"/>
                  <w:marBottom w:val="0"/>
                  <w:divBdr>
                    <w:top w:val="none" w:sz="0" w:space="0" w:color="auto"/>
                    <w:left w:val="none" w:sz="0" w:space="0" w:color="auto"/>
                    <w:bottom w:val="none" w:sz="0" w:space="0" w:color="auto"/>
                    <w:right w:val="none" w:sz="0" w:space="0" w:color="auto"/>
                  </w:divBdr>
                </w:div>
              </w:divsChild>
            </w:div>
            <w:div w:id="1004668349">
              <w:marLeft w:val="0"/>
              <w:marRight w:val="0"/>
              <w:marTop w:val="0"/>
              <w:marBottom w:val="0"/>
              <w:divBdr>
                <w:top w:val="none" w:sz="0" w:space="0" w:color="auto"/>
                <w:left w:val="none" w:sz="0" w:space="0" w:color="auto"/>
                <w:bottom w:val="none" w:sz="0" w:space="0" w:color="auto"/>
                <w:right w:val="none" w:sz="0" w:space="0" w:color="auto"/>
              </w:divBdr>
              <w:divsChild>
                <w:div w:id="1291741146">
                  <w:marLeft w:val="0"/>
                  <w:marRight w:val="0"/>
                  <w:marTop w:val="0"/>
                  <w:marBottom w:val="0"/>
                  <w:divBdr>
                    <w:top w:val="none" w:sz="0" w:space="0" w:color="auto"/>
                    <w:left w:val="none" w:sz="0" w:space="0" w:color="auto"/>
                    <w:bottom w:val="none" w:sz="0" w:space="0" w:color="auto"/>
                    <w:right w:val="none" w:sz="0" w:space="0" w:color="auto"/>
                  </w:divBdr>
                </w:div>
              </w:divsChild>
            </w:div>
            <w:div w:id="643655202">
              <w:marLeft w:val="0"/>
              <w:marRight w:val="0"/>
              <w:marTop w:val="0"/>
              <w:marBottom w:val="0"/>
              <w:divBdr>
                <w:top w:val="none" w:sz="0" w:space="0" w:color="auto"/>
                <w:left w:val="none" w:sz="0" w:space="0" w:color="auto"/>
                <w:bottom w:val="none" w:sz="0" w:space="0" w:color="auto"/>
                <w:right w:val="none" w:sz="0" w:space="0" w:color="auto"/>
              </w:divBdr>
              <w:divsChild>
                <w:div w:id="10659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543">
          <w:marLeft w:val="0"/>
          <w:marRight w:val="0"/>
          <w:marTop w:val="0"/>
          <w:marBottom w:val="0"/>
          <w:divBdr>
            <w:top w:val="none" w:sz="0" w:space="0" w:color="auto"/>
            <w:left w:val="none" w:sz="0" w:space="0" w:color="auto"/>
            <w:bottom w:val="none" w:sz="0" w:space="0" w:color="auto"/>
            <w:right w:val="none" w:sz="0" w:space="0" w:color="auto"/>
          </w:divBdr>
          <w:divsChild>
            <w:div w:id="1006134055">
              <w:marLeft w:val="0"/>
              <w:marRight w:val="0"/>
              <w:marTop w:val="0"/>
              <w:marBottom w:val="0"/>
              <w:divBdr>
                <w:top w:val="none" w:sz="0" w:space="0" w:color="auto"/>
                <w:left w:val="none" w:sz="0" w:space="0" w:color="auto"/>
                <w:bottom w:val="none" w:sz="0" w:space="0" w:color="auto"/>
                <w:right w:val="none" w:sz="0" w:space="0" w:color="auto"/>
              </w:divBdr>
              <w:divsChild>
                <w:div w:id="272826786">
                  <w:marLeft w:val="0"/>
                  <w:marRight w:val="0"/>
                  <w:marTop w:val="0"/>
                  <w:marBottom w:val="0"/>
                  <w:divBdr>
                    <w:top w:val="none" w:sz="0" w:space="0" w:color="auto"/>
                    <w:left w:val="none" w:sz="0" w:space="0" w:color="auto"/>
                    <w:bottom w:val="none" w:sz="0" w:space="0" w:color="auto"/>
                    <w:right w:val="none" w:sz="0" w:space="0" w:color="auto"/>
                  </w:divBdr>
                </w:div>
              </w:divsChild>
            </w:div>
            <w:div w:id="1683193732">
              <w:marLeft w:val="0"/>
              <w:marRight w:val="0"/>
              <w:marTop w:val="0"/>
              <w:marBottom w:val="0"/>
              <w:divBdr>
                <w:top w:val="none" w:sz="0" w:space="0" w:color="auto"/>
                <w:left w:val="none" w:sz="0" w:space="0" w:color="auto"/>
                <w:bottom w:val="none" w:sz="0" w:space="0" w:color="auto"/>
                <w:right w:val="none" w:sz="0" w:space="0" w:color="auto"/>
              </w:divBdr>
              <w:divsChild>
                <w:div w:id="1843427789">
                  <w:marLeft w:val="0"/>
                  <w:marRight w:val="0"/>
                  <w:marTop w:val="0"/>
                  <w:marBottom w:val="0"/>
                  <w:divBdr>
                    <w:top w:val="none" w:sz="0" w:space="0" w:color="auto"/>
                    <w:left w:val="none" w:sz="0" w:space="0" w:color="auto"/>
                    <w:bottom w:val="none" w:sz="0" w:space="0" w:color="auto"/>
                    <w:right w:val="none" w:sz="0" w:space="0" w:color="auto"/>
                  </w:divBdr>
                </w:div>
              </w:divsChild>
            </w:div>
            <w:div w:id="1750497609">
              <w:marLeft w:val="0"/>
              <w:marRight w:val="0"/>
              <w:marTop w:val="0"/>
              <w:marBottom w:val="0"/>
              <w:divBdr>
                <w:top w:val="none" w:sz="0" w:space="0" w:color="auto"/>
                <w:left w:val="none" w:sz="0" w:space="0" w:color="auto"/>
                <w:bottom w:val="none" w:sz="0" w:space="0" w:color="auto"/>
                <w:right w:val="none" w:sz="0" w:space="0" w:color="auto"/>
              </w:divBdr>
              <w:divsChild>
                <w:div w:id="583805204">
                  <w:marLeft w:val="0"/>
                  <w:marRight w:val="0"/>
                  <w:marTop w:val="0"/>
                  <w:marBottom w:val="0"/>
                  <w:divBdr>
                    <w:top w:val="none" w:sz="0" w:space="0" w:color="auto"/>
                    <w:left w:val="none" w:sz="0" w:space="0" w:color="auto"/>
                    <w:bottom w:val="none" w:sz="0" w:space="0" w:color="auto"/>
                    <w:right w:val="none" w:sz="0" w:space="0" w:color="auto"/>
                  </w:divBdr>
                </w:div>
              </w:divsChild>
            </w:div>
            <w:div w:id="1153571287">
              <w:marLeft w:val="0"/>
              <w:marRight w:val="0"/>
              <w:marTop w:val="0"/>
              <w:marBottom w:val="0"/>
              <w:divBdr>
                <w:top w:val="none" w:sz="0" w:space="0" w:color="auto"/>
                <w:left w:val="none" w:sz="0" w:space="0" w:color="auto"/>
                <w:bottom w:val="none" w:sz="0" w:space="0" w:color="auto"/>
                <w:right w:val="none" w:sz="0" w:space="0" w:color="auto"/>
              </w:divBdr>
              <w:divsChild>
                <w:div w:id="314651587">
                  <w:marLeft w:val="0"/>
                  <w:marRight w:val="0"/>
                  <w:marTop w:val="0"/>
                  <w:marBottom w:val="0"/>
                  <w:divBdr>
                    <w:top w:val="none" w:sz="0" w:space="0" w:color="auto"/>
                    <w:left w:val="none" w:sz="0" w:space="0" w:color="auto"/>
                    <w:bottom w:val="none" w:sz="0" w:space="0" w:color="auto"/>
                    <w:right w:val="none" w:sz="0" w:space="0" w:color="auto"/>
                  </w:divBdr>
                </w:div>
              </w:divsChild>
            </w:div>
            <w:div w:id="294412671">
              <w:marLeft w:val="0"/>
              <w:marRight w:val="0"/>
              <w:marTop w:val="0"/>
              <w:marBottom w:val="0"/>
              <w:divBdr>
                <w:top w:val="none" w:sz="0" w:space="0" w:color="auto"/>
                <w:left w:val="none" w:sz="0" w:space="0" w:color="auto"/>
                <w:bottom w:val="none" w:sz="0" w:space="0" w:color="auto"/>
                <w:right w:val="none" w:sz="0" w:space="0" w:color="auto"/>
              </w:divBdr>
              <w:divsChild>
                <w:div w:id="301540168">
                  <w:marLeft w:val="0"/>
                  <w:marRight w:val="0"/>
                  <w:marTop w:val="0"/>
                  <w:marBottom w:val="0"/>
                  <w:divBdr>
                    <w:top w:val="none" w:sz="0" w:space="0" w:color="auto"/>
                    <w:left w:val="none" w:sz="0" w:space="0" w:color="auto"/>
                    <w:bottom w:val="none" w:sz="0" w:space="0" w:color="auto"/>
                    <w:right w:val="none" w:sz="0" w:space="0" w:color="auto"/>
                  </w:divBdr>
                </w:div>
              </w:divsChild>
            </w:div>
            <w:div w:id="1528985028">
              <w:marLeft w:val="0"/>
              <w:marRight w:val="0"/>
              <w:marTop w:val="0"/>
              <w:marBottom w:val="0"/>
              <w:divBdr>
                <w:top w:val="none" w:sz="0" w:space="0" w:color="auto"/>
                <w:left w:val="none" w:sz="0" w:space="0" w:color="auto"/>
                <w:bottom w:val="none" w:sz="0" w:space="0" w:color="auto"/>
                <w:right w:val="none" w:sz="0" w:space="0" w:color="auto"/>
              </w:divBdr>
              <w:divsChild>
                <w:div w:id="1679967843">
                  <w:marLeft w:val="0"/>
                  <w:marRight w:val="0"/>
                  <w:marTop w:val="0"/>
                  <w:marBottom w:val="0"/>
                  <w:divBdr>
                    <w:top w:val="none" w:sz="0" w:space="0" w:color="auto"/>
                    <w:left w:val="none" w:sz="0" w:space="0" w:color="auto"/>
                    <w:bottom w:val="none" w:sz="0" w:space="0" w:color="auto"/>
                    <w:right w:val="none" w:sz="0" w:space="0" w:color="auto"/>
                  </w:divBdr>
                </w:div>
              </w:divsChild>
            </w:div>
            <w:div w:id="907181255">
              <w:marLeft w:val="0"/>
              <w:marRight w:val="0"/>
              <w:marTop w:val="0"/>
              <w:marBottom w:val="0"/>
              <w:divBdr>
                <w:top w:val="none" w:sz="0" w:space="0" w:color="auto"/>
                <w:left w:val="none" w:sz="0" w:space="0" w:color="auto"/>
                <w:bottom w:val="none" w:sz="0" w:space="0" w:color="auto"/>
                <w:right w:val="none" w:sz="0" w:space="0" w:color="auto"/>
              </w:divBdr>
              <w:divsChild>
                <w:div w:id="2110467727">
                  <w:marLeft w:val="0"/>
                  <w:marRight w:val="0"/>
                  <w:marTop w:val="0"/>
                  <w:marBottom w:val="0"/>
                  <w:divBdr>
                    <w:top w:val="none" w:sz="0" w:space="0" w:color="auto"/>
                    <w:left w:val="none" w:sz="0" w:space="0" w:color="auto"/>
                    <w:bottom w:val="none" w:sz="0" w:space="0" w:color="auto"/>
                    <w:right w:val="none" w:sz="0" w:space="0" w:color="auto"/>
                  </w:divBdr>
                </w:div>
              </w:divsChild>
            </w:div>
            <w:div w:id="428282700">
              <w:marLeft w:val="0"/>
              <w:marRight w:val="0"/>
              <w:marTop w:val="0"/>
              <w:marBottom w:val="0"/>
              <w:divBdr>
                <w:top w:val="none" w:sz="0" w:space="0" w:color="auto"/>
                <w:left w:val="none" w:sz="0" w:space="0" w:color="auto"/>
                <w:bottom w:val="none" w:sz="0" w:space="0" w:color="auto"/>
                <w:right w:val="none" w:sz="0" w:space="0" w:color="auto"/>
              </w:divBdr>
              <w:divsChild>
                <w:div w:id="509220953">
                  <w:marLeft w:val="0"/>
                  <w:marRight w:val="0"/>
                  <w:marTop w:val="0"/>
                  <w:marBottom w:val="0"/>
                  <w:divBdr>
                    <w:top w:val="none" w:sz="0" w:space="0" w:color="auto"/>
                    <w:left w:val="none" w:sz="0" w:space="0" w:color="auto"/>
                    <w:bottom w:val="none" w:sz="0" w:space="0" w:color="auto"/>
                    <w:right w:val="none" w:sz="0" w:space="0" w:color="auto"/>
                  </w:divBdr>
                </w:div>
              </w:divsChild>
            </w:div>
            <w:div w:id="1205753903">
              <w:marLeft w:val="0"/>
              <w:marRight w:val="0"/>
              <w:marTop w:val="0"/>
              <w:marBottom w:val="0"/>
              <w:divBdr>
                <w:top w:val="none" w:sz="0" w:space="0" w:color="auto"/>
                <w:left w:val="none" w:sz="0" w:space="0" w:color="auto"/>
                <w:bottom w:val="none" w:sz="0" w:space="0" w:color="auto"/>
                <w:right w:val="none" w:sz="0" w:space="0" w:color="auto"/>
              </w:divBdr>
              <w:divsChild>
                <w:div w:id="1701737792">
                  <w:marLeft w:val="0"/>
                  <w:marRight w:val="0"/>
                  <w:marTop w:val="0"/>
                  <w:marBottom w:val="0"/>
                  <w:divBdr>
                    <w:top w:val="none" w:sz="0" w:space="0" w:color="auto"/>
                    <w:left w:val="none" w:sz="0" w:space="0" w:color="auto"/>
                    <w:bottom w:val="none" w:sz="0" w:space="0" w:color="auto"/>
                    <w:right w:val="none" w:sz="0" w:space="0" w:color="auto"/>
                  </w:divBdr>
                </w:div>
              </w:divsChild>
            </w:div>
            <w:div w:id="1550920251">
              <w:marLeft w:val="0"/>
              <w:marRight w:val="0"/>
              <w:marTop w:val="0"/>
              <w:marBottom w:val="0"/>
              <w:divBdr>
                <w:top w:val="none" w:sz="0" w:space="0" w:color="auto"/>
                <w:left w:val="none" w:sz="0" w:space="0" w:color="auto"/>
                <w:bottom w:val="none" w:sz="0" w:space="0" w:color="auto"/>
                <w:right w:val="none" w:sz="0" w:space="0" w:color="auto"/>
              </w:divBdr>
              <w:divsChild>
                <w:div w:id="554394650">
                  <w:marLeft w:val="0"/>
                  <w:marRight w:val="0"/>
                  <w:marTop w:val="0"/>
                  <w:marBottom w:val="0"/>
                  <w:divBdr>
                    <w:top w:val="none" w:sz="0" w:space="0" w:color="auto"/>
                    <w:left w:val="none" w:sz="0" w:space="0" w:color="auto"/>
                    <w:bottom w:val="none" w:sz="0" w:space="0" w:color="auto"/>
                    <w:right w:val="none" w:sz="0" w:space="0" w:color="auto"/>
                  </w:divBdr>
                </w:div>
              </w:divsChild>
            </w:div>
            <w:div w:id="91555384">
              <w:marLeft w:val="0"/>
              <w:marRight w:val="0"/>
              <w:marTop w:val="0"/>
              <w:marBottom w:val="0"/>
              <w:divBdr>
                <w:top w:val="none" w:sz="0" w:space="0" w:color="auto"/>
                <w:left w:val="none" w:sz="0" w:space="0" w:color="auto"/>
                <w:bottom w:val="none" w:sz="0" w:space="0" w:color="auto"/>
                <w:right w:val="none" w:sz="0" w:space="0" w:color="auto"/>
              </w:divBdr>
              <w:divsChild>
                <w:div w:id="859972404">
                  <w:marLeft w:val="0"/>
                  <w:marRight w:val="0"/>
                  <w:marTop w:val="0"/>
                  <w:marBottom w:val="0"/>
                  <w:divBdr>
                    <w:top w:val="none" w:sz="0" w:space="0" w:color="auto"/>
                    <w:left w:val="none" w:sz="0" w:space="0" w:color="auto"/>
                    <w:bottom w:val="none" w:sz="0" w:space="0" w:color="auto"/>
                    <w:right w:val="none" w:sz="0" w:space="0" w:color="auto"/>
                  </w:divBdr>
                </w:div>
              </w:divsChild>
            </w:div>
            <w:div w:id="580220559">
              <w:marLeft w:val="0"/>
              <w:marRight w:val="0"/>
              <w:marTop w:val="0"/>
              <w:marBottom w:val="0"/>
              <w:divBdr>
                <w:top w:val="none" w:sz="0" w:space="0" w:color="auto"/>
                <w:left w:val="none" w:sz="0" w:space="0" w:color="auto"/>
                <w:bottom w:val="none" w:sz="0" w:space="0" w:color="auto"/>
                <w:right w:val="none" w:sz="0" w:space="0" w:color="auto"/>
              </w:divBdr>
              <w:divsChild>
                <w:div w:id="1782145505">
                  <w:marLeft w:val="0"/>
                  <w:marRight w:val="0"/>
                  <w:marTop w:val="0"/>
                  <w:marBottom w:val="0"/>
                  <w:divBdr>
                    <w:top w:val="none" w:sz="0" w:space="0" w:color="auto"/>
                    <w:left w:val="none" w:sz="0" w:space="0" w:color="auto"/>
                    <w:bottom w:val="none" w:sz="0" w:space="0" w:color="auto"/>
                    <w:right w:val="none" w:sz="0" w:space="0" w:color="auto"/>
                  </w:divBdr>
                </w:div>
              </w:divsChild>
            </w:div>
            <w:div w:id="1237476259">
              <w:marLeft w:val="0"/>
              <w:marRight w:val="0"/>
              <w:marTop w:val="0"/>
              <w:marBottom w:val="0"/>
              <w:divBdr>
                <w:top w:val="none" w:sz="0" w:space="0" w:color="auto"/>
                <w:left w:val="none" w:sz="0" w:space="0" w:color="auto"/>
                <w:bottom w:val="none" w:sz="0" w:space="0" w:color="auto"/>
                <w:right w:val="none" w:sz="0" w:space="0" w:color="auto"/>
              </w:divBdr>
              <w:divsChild>
                <w:div w:id="1684742602">
                  <w:marLeft w:val="0"/>
                  <w:marRight w:val="0"/>
                  <w:marTop w:val="0"/>
                  <w:marBottom w:val="0"/>
                  <w:divBdr>
                    <w:top w:val="none" w:sz="0" w:space="0" w:color="auto"/>
                    <w:left w:val="none" w:sz="0" w:space="0" w:color="auto"/>
                    <w:bottom w:val="none" w:sz="0" w:space="0" w:color="auto"/>
                    <w:right w:val="none" w:sz="0" w:space="0" w:color="auto"/>
                  </w:divBdr>
                </w:div>
              </w:divsChild>
            </w:div>
            <w:div w:id="1979339951">
              <w:marLeft w:val="0"/>
              <w:marRight w:val="0"/>
              <w:marTop w:val="0"/>
              <w:marBottom w:val="0"/>
              <w:divBdr>
                <w:top w:val="none" w:sz="0" w:space="0" w:color="auto"/>
                <w:left w:val="none" w:sz="0" w:space="0" w:color="auto"/>
                <w:bottom w:val="none" w:sz="0" w:space="0" w:color="auto"/>
                <w:right w:val="none" w:sz="0" w:space="0" w:color="auto"/>
              </w:divBdr>
              <w:divsChild>
                <w:div w:id="2049407524">
                  <w:marLeft w:val="0"/>
                  <w:marRight w:val="0"/>
                  <w:marTop w:val="0"/>
                  <w:marBottom w:val="0"/>
                  <w:divBdr>
                    <w:top w:val="none" w:sz="0" w:space="0" w:color="auto"/>
                    <w:left w:val="none" w:sz="0" w:space="0" w:color="auto"/>
                    <w:bottom w:val="none" w:sz="0" w:space="0" w:color="auto"/>
                    <w:right w:val="none" w:sz="0" w:space="0" w:color="auto"/>
                  </w:divBdr>
                </w:div>
              </w:divsChild>
            </w:div>
            <w:div w:id="2010786588">
              <w:marLeft w:val="0"/>
              <w:marRight w:val="0"/>
              <w:marTop w:val="0"/>
              <w:marBottom w:val="0"/>
              <w:divBdr>
                <w:top w:val="none" w:sz="0" w:space="0" w:color="auto"/>
                <w:left w:val="none" w:sz="0" w:space="0" w:color="auto"/>
                <w:bottom w:val="none" w:sz="0" w:space="0" w:color="auto"/>
                <w:right w:val="none" w:sz="0" w:space="0" w:color="auto"/>
              </w:divBdr>
              <w:divsChild>
                <w:div w:id="1611160679">
                  <w:marLeft w:val="0"/>
                  <w:marRight w:val="0"/>
                  <w:marTop w:val="0"/>
                  <w:marBottom w:val="0"/>
                  <w:divBdr>
                    <w:top w:val="none" w:sz="0" w:space="0" w:color="auto"/>
                    <w:left w:val="none" w:sz="0" w:space="0" w:color="auto"/>
                    <w:bottom w:val="none" w:sz="0" w:space="0" w:color="auto"/>
                    <w:right w:val="none" w:sz="0" w:space="0" w:color="auto"/>
                  </w:divBdr>
                </w:div>
              </w:divsChild>
            </w:div>
            <w:div w:id="185213361">
              <w:marLeft w:val="0"/>
              <w:marRight w:val="0"/>
              <w:marTop w:val="0"/>
              <w:marBottom w:val="0"/>
              <w:divBdr>
                <w:top w:val="none" w:sz="0" w:space="0" w:color="auto"/>
                <w:left w:val="none" w:sz="0" w:space="0" w:color="auto"/>
                <w:bottom w:val="none" w:sz="0" w:space="0" w:color="auto"/>
                <w:right w:val="none" w:sz="0" w:space="0" w:color="auto"/>
              </w:divBdr>
              <w:divsChild>
                <w:div w:id="1479110040">
                  <w:marLeft w:val="0"/>
                  <w:marRight w:val="0"/>
                  <w:marTop w:val="0"/>
                  <w:marBottom w:val="0"/>
                  <w:divBdr>
                    <w:top w:val="none" w:sz="0" w:space="0" w:color="auto"/>
                    <w:left w:val="none" w:sz="0" w:space="0" w:color="auto"/>
                    <w:bottom w:val="none" w:sz="0" w:space="0" w:color="auto"/>
                    <w:right w:val="none" w:sz="0" w:space="0" w:color="auto"/>
                  </w:divBdr>
                </w:div>
              </w:divsChild>
            </w:div>
            <w:div w:id="2039114327">
              <w:marLeft w:val="0"/>
              <w:marRight w:val="0"/>
              <w:marTop w:val="0"/>
              <w:marBottom w:val="0"/>
              <w:divBdr>
                <w:top w:val="none" w:sz="0" w:space="0" w:color="auto"/>
                <w:left w:val="none" w:sz="0" w:space="0" w:color="auto"/>
                <w:bottom w:val="none" w:sz="0" w:space="0" w:color="auto"/>
                <w:right w:val="none" w:sz="0" w:space="0" w:color="auto"/>
              </w:divBdr>
              <w:divsChild>
                <w:div w:id="290286419">
                  <w:marLeft w:val="0"/>
                  <w:marRight w:val="0"/>
                  <w:marTop w:val="0"/>
                  <w:marBottom w:val="0"/>
                  <w:divBdr>
                    <w:top w:val="none" w:sz="0" w:space="0" w:color="auto"/>
                    <w:left w:val="none" w:sz="0" w:space="0" w:color="auto"/>
                    <w:bottom w:val="none" w:sz="0" w:space="0" w:color="auto"/>
                    <w:right w:val="none" w:sz="0" w:space="0" w:color="auto"/>
                  </w:divBdr>
                </w:div>
              </w:divsChild>
            </w:div>
            <w:div w:id="1092974074">
              <w:marLeft w:val="0"/>
              <w:marRight w:val="0"/>
              <w:marTop w:val="0"/>
              <w:marBottom w:val="0"/>
              <w:divBdr>
                <w:top w:val="none" w:sz="0" w:space="0" w:color="auto"/>
                <w:left w:val="none" w:sz="0" w:space="0" w:color="auto"/>
                <w:bottom w:val="none" w:sz="0" w:space="0" w:color="auto"/>
                <w:right w:val="none" w:sz="0" w:space="0" w:color="auto"/>
              </w:divBdr>
              <w:divsChild>
                <w:div w:id="966548294">
                  <w:marLeft w:val="0"/>
                  <w:marRight w:val="0"/>
                  <w:marTop w:val="0"/>
                  <w:marBottom w:val="0"/>
                  <w:divBdr>
                    <w:top w:val="none" w:sz="0" w:space="0" w:color="auto"/>
                    <w:left w:val="none" w:sz="0" w:space="0" w:color="auto"/>
                    <w:bottom w:val="none" w:sz="0" w:space="0" w:color="auto"/>
                    <w:right w:val="none" w:sz="0" w:space="0" w:color="auto"/>
                  </w:divBdr>
                </w:div>
              </w:divsChild>
            </w:div>
            <w:div w:id="841432922">
              <w:marLeft w:val="0"/>
              <w:marRight w:val="0"/>
              <w:marTop w:val="0"/>
              <w:marBottom w:val="0"/>
              <w:divBdr>
                <w:top w:val="none" w:sz="0" w:space="0" w:color="auto"/>
                <w:left w:val="none" w:sz="0" w:space="0" w:color="auto"/>
                <w:bottom w:val="none" w:sz="0" w:space="0" w:color="auto"/>
                <w:right w:val="none" w:sz="0" w:space="0" w:color="auto"/>
              </w:divBdr>
              <w:divsChild>
                <w:div w:id="399134356">
                  <w:marLeft w:val="0"/>
                  <w:marRight w:val="0"/>
                  <w:marTop w:val="0"/>
                  <w:marBottom w:val="0"/>
                  <w:divBdr>
                    <w:top w:val="none" w:sz="0" w:space="0" w:color="auto"/>
                    <w:left w:val="none" w:sz="0" w:space="0" w:color="auto"/>
                    <w:bottom w:val="none" w:sz="0" w:space="0" w:color="auto"/>
                    <w:right w:val="none" w:sz="0" w:space="0" w:color="auto"/>
                  </w:divBdr>
                </w:div>
              </w:divsChild>
            </w:div>
            <w:div w:id="538737370">
              <w:marLeft w:val="0"/>
              <w:marRight w:val="0"/>
              <w:marTop w:val="0"/>
              <w:marBottom w:val="0"/>
              <w:divBdr>
                <w:top w:val="none" w:sz="0" w:space="0" w:color="auto"/>
                <w:left w:val="none" w:sz="0" w:space="0" w:color="auto"/>
                <w:bottom w:val="none" w:sz="0" w:space="0" w:color="auto"/>
                <w:right w:val="none" w:sz="0" w:space="0" w:color="auto"/>
              </w:divBdr>
              <w:divsChild>
                <w:div w:id="89084347">
                  <w:marLeft w:val="0"/>
                  <w:marRight w:val="0"/>
                  <w:marTop w:val="0"/>
                  <w:marBottom w:val="0"/>
                  <w:divBdr>
                    <w:top w:val="none" w:sz="0" w:space="0" w:color="auto"/>
                    <w:left w:val="none" w:sz="0" w:space="0" w:color="auto"/>
                    <w:bottom w:val="none" w:sz="0" w:space="0" w:color="auto"/>
                    <w:right w:val="none" w:sz="0" w:space="0" w:color="auto"/>
                  </w:divBdr>
                </w:div>
              </w:divsChild>
            </w:div>
            <w:div w:id="1159229446">
              <w:marLeft w:val="0"/>
              <w:marRight w:val="0"/>
              <w:marTop w:val="0"/>
              <w:marBottom w:val="0"/>
              <w:divBdr>
                <w:top w:val="none" w:sz="0" w:space="0" w:color="auto"/>
                <w:left w:val="none" w:sz="0" w:space="0" w:color="auto"/>
                <w:bottom w:val="none" w:sz="0" w:space="0" w:color="auto"/>
                <w:right w:val="none" w:sz="0" w:space="0" w:color="auto"/>
              </w:divBdr>
              <w:divsChild>
                <w:div w:id="893542168">
                  <w:marLeft w:val="0"/>
                  <w:marRight w:val="0"/>
                  <w:marTop w:val="0"/>
                  <w:marBottom w:val="0"/>
                  <w:divBdr>
                    <w:top w:val="none" w:sz="0" w:space="0" w:color="auto"/>
                    <w:left w:val="none" w:sz="0" w:space="0" w:color="auto"/>
                    <w:bottom w:val="none" w:sz="0" w:space="0" w:color="auto"/>
                    <w:right w:val="none" w:sz="0" w:space="0" w:color="auto"/>
                  </w:divBdr>
                </w:div>
              </w:divsChild>
            </w:div>
            <w:div w:id="2027830005">
              <w:marLeft w:val="0"/>
              <w:marRight w:val="0"/>
              <w:marTop w:val="0"/>
              <w:marBottom w:val="0"/>
              <w:divBdr>
                <w:top w:val="none" w:sz="0" w:space="0" w:color="auto"/>
                <w:left w:val="none" w:sz="0" w:space="0" w:color="auto"/>
                <w:bottom w:val="none" w:sz="0" w:space="0" w:color="auto"/>
                <w:right w:val="none" w:sz="0" w:space="0" w:color="auto"/>
              </w:divBdr>
              <w:divsChild>
                <w:div w:id="869033490">
                  <w:marLeft w:val="0"/>
                  <w:marRight w:val="0"/>
                  <w:marTop w:val="0"/>
                  <w:marBottom w:val="0"/>
                  <w:divBdr>
                    <w:top w:val="none" w:sz="0" w:space="0" w:color="auto"/>
                    <w:left w:val="none" w:sz="0" w:space="0" w:color="auto"/>
                    <w:bottom w:val="none" w:sz="0" w:space="0" w:color="auto"/>
                    <w:right w:val="none" w:sz="0" w:space="0" w:color="auto"/>
                  </w:divBdr>
                </w:div>
              </w:divsChild>
            </w:div>
            <w:div w:id="1483235791">
              <w:marLeft w:val="0"/>
              <w:marRight w:val="0"/>
              <w:marTop w:val="0"/>
              <w:marBottom w:val="0"/>
              <w:divBdr>
                <w:top w:val="none" w:sz="0" w:space="0" w:color="auto"/>
                <w:left w:val="none" w:sz="0" w:space="0" w:color="auto"/>
                <w:bottom w:val="none" w:sz="0" w:space="0" w:color="auto"/>
                <w:right w:val="none" w:sz="0" w:space="0" w:color="auto"/>
              </w:divBdr>
              <w:divsChild>
                <w:div w:id="1921207801">
                  <w:marLeft w:val="0"/>
                  <w:marRight w:val="0"/>
                  <w:marTop w:val="0"/>
                  <w:marBottom w:val="0"/>
                  <w:divBdr>
                    <w:top w:val="none" w:sz="0" w:space="0" w:color="auto"/>
                    <w:left w:val="none" w:sz="0" w:space="0" w:color="auto"/>
                    <w:bottom w:val="none" w:sz="0" w:space="0" w:color="auto"/>
                    <w:right w:val="none" w:sz="0" w:space="0" w:color="auto"/>
                  </w:divBdr>
                </w:div>
              </w:divsChild>
            </w:div>
            <w:div w:id="1464036498">
              <w:marLeft w:val="0"/>
              <w:marRight w:val="0"/>
              <w:marTop w:val="0"/>
              <w:marBottom w:val="0"/>
              <w:divBdr>
                <w:top w:val="none" w:sz="0" w:space="0" w:color="auto"/>
                <w:left w:val="none" w:sz="0" w:space="0" w:color="auto"/>
                <w:bottom w:val="none" w:sz="0" w:space="0" w:color="auto"/>
                <w:right w:val="none" w:sz="0" w:space="0" w:color="auto"/>
              </w:divBdr>
              <w:divsChild>
                <w:div w:id="2003923665">
                  <w:marLeft w:val="0"/>
                  <w:marRight w:val="0"/>
                  <w:marTop w:val="0"/>
                  <w:marBottom w:val="0"/>
                  <w:divBdr>
                    <w:top w:val="none" w:sz="0" w:space="0" w:color="auto"/>
                    <w:left w:val="none" w:sz="0" w:space="0" w:color="auto"/>
                    <w:bottom w:val="none" w:sz="0" w:space="0" w:color="auto"/>
                    <w:right w:val="none" w:sz="0" w:space="0" w:color="auto"/>
                  </w:divBdr>
                </w:div>
              </w:divsChild>
            </w:div>
            <w:div w:id="1088619999">
              <w:marLeft w:val="0"/>
              <w:marRight w:val="0"/>
              <w:marTop w:val="0"/>
              <w:marBottom w:val="0"/>
              <w:divBdr>
                <w:top w:val="none" w:sz="0" w:space="0" w:color="auto"/>
                <w:left w:val="none" w:sz="0" w:space="0" w:color="auto"/>
                <w:bottom w:val="none" w:sz="0" w:space="0" w:color="auto"/>
                <w:right w:val="none" w:sz="0" w:space="0" w:color="auto"/>
              </w:divBdr>
              <w:divsChild>
                <w:div w:id="1345012709">
                  <w:marLeft w:val="0"/>
                  <w:marRight w:val="0"/>
                  <w:marTop w:val="0"/>
                  <w:marBottom w:val="0"/>
                  <w:divBdr>
                    <w:top w:val="none" w:sz="0" w:space="0" w:color="auto"/>
                    <w:left w:val="none" w:sz="0" w:space="0" w:color="auto"/>
                    <w:bottom w:val="none" w:sz="0" w:space="0" w:color="auto"/>
                    <w:right w:val="none" w:sz="0" w:space="0" w:color="auto"/>
                  </w:divBdr>
                </w:div>
              </w:divsChild>
            </w:div>
            <w:div w:id="648288509">
              <w:marLeft w:val="0"/>
              <w:marRight w:val="0"/>
              <w:marTop w:val="0"/>
              <w:marBottom w:val="0"/>
              <w:divBdr>
                <w:top w:val="none" w:sz="0" w:space="0" w:color="auto"/>
                <w:left w:val="none" w:sz="0" w:space="0" w:color="auto"/>
                <w:bottom w:val="none" w:sz="0" w:space="0" w:color="auto"/>
                <w:right w:val="none" w:sz="0" w:space="0" w:color="auto"/>
              </w:divBdr>
              <w:divsChild>
                <w:div w:id="585263416">
                  <w:marLeft w:val="0"/>
                  <w:marRight w:val="0"/>
                  <w:marTop w:val="0"/>
                  <w:marBottom w:val="0"/>
                  <w:divBdr>
                    <w:top w:val="none" w:sz="0" w:space="0" w:color="auto"/>
                    <w:left w:val="none" w:sz="0" w:space="0" w:color="auto"/>
                    <w:bottom w:val="none" w:sz="0" w:space="0" w:color="auto"/>
                    <w:right w:val="none" w:sz="0" w:space="0" w:color="auto"/>
                  </w:divBdr>
                </w:div>
              </w:divsChild>
            </w:div>
            <w:div w:id="1278104631">
              <w:marLeft w:val="0"/>
              <w:marRight w:val="0"/>
              <w:marTop w:val="0"/>
              <w:marBottom w:val="0"/>
              <w:divBdr>
                <w:top w:val="none" w:sz="0" w:space="0" w:color="auto"/>
                <w:left w:val="none" w:sz="0" w:space="0" w:color="auto"/>
                <w:bottom w:val="none" w:sz="0" w:space="0" w:color="auto"/>
                <w:right w:val="none" w:sz="0" w:space="0" w:color="auto"/>
              </w:divBdr>
              <w:divsChild>
                <w:div w:id="629944262">
                  <w:marLeft w:val="0"/>
                  <w:marRight w:val="0"/>
                  <w:marTop w:val="0"/>
                  <w:marBottom w:val="0"/>
                  <w:divBdr>
                    <w:top w:val="none" w:sz="0" w:space="0" w:color="auto"/>
                    <w:left w:val="none" w:sz="0" w:space="0" w:color="auto"/>
                    <w:bottom w:val="none" w:sz="0" w:space="0" w:color="auto"/>
                    <w:right w:val="none" w:sz="0" w:space="0" w:color="auto"/>
                  </w:divBdr>
                </w:div>
              </w:divsChild>
            </w:div>
            <w:div w:id="1548026711">
              <w:marLeft w:val="0"/>
              <w:marRight w:val="0"/>
              <w:marTop w:val="0"/>
              <w:marBottom w:val="0"/>
              <w:divBdr>
                <w:top w:val="none" w:sz="0" w:space="0" w:color="auto"/>
                <w:left w:val="none" w:sz="0" w:space="0" w:color="auto"/>
                <w:bottom w:val="none" w:sz="0" w:space="0" w:color="auto"/>
                <w:right w:val="none" w:sz="0" w:space="0" w:color="auto"/>
              </w:divBdr>
              <w:divsChild>
                <w:div w:id="1570071418">
                  <w:marLeft w:val="0"/>
                  <w:marRight w:val="0"/>
                  <w:marTop w:val="0"/>
                  <w:marBottom w:val="0"/>
                  <w:divBdr>
                    <w:top w:val="none" w:sz="0" w:space="0" w:color="auto"/>
                    <w:left w:val="none" w:sz="0" w:space="0" w:color="auto"/>
                    <w:bottom w:val="none" w:sz="0" w:space="0" w:color="auto"/>
                    <w:right w:val="none" w:sz="0" w:space="0" w:color="auto"/>
                  </w:divBdr>
                </w:div>
              </w:divsChild>
            </w:div>
            <w:div w:id="1268344247">
              <w:marLeft w:val="0"/>
              <w:marRight w:val="0"/>
              <w:marTop w:val="0"/>
              <w:marBottom w:val="0"/>
              <w:divBdr>
                <w:top w:val="none" w:sz="0" w:space="0" w:color="auto"/>
                <w:left w:val="none" w:sz="0" w:space="0" w:color="auto"/>
                <w:bottom w:val="none" w:sz="0" w:space="0" w:color="auto"/>
                <w:right w:val="none" w:sz="0" w:space="0" w:color="auto"/>
              </w:divBdr>
              <w:divsChild>
                <w:div w:id="746339294">
                  <w:marLeft w:val="0"/>
                  <w:marRight w:val="0"/>
                  <w:marTop w:val="0"/>
                  <w:marBottom w:val="0"/>
                  <w:divBdr>
                    <w:top w:val="none" w:sz="0" w:space="0" w:color="auto"/>
                    <w:left w:val="none" w:sz="0" w:space="0" w:color="auto"/>
                    <w:bottom w:val="none" w:sz="0" w:space="0" w:color="auto"/>
                    <w:right w:val="none" w:sz="0" w:space="0" w:color="auto"/>
                  </w:divBdr>
                </w:div>
              </w:divsChild>
            </w:div>
            <w:div w:id="350910138">
              <w:marLeft w:val="0"/>
              <w:marRight w:val="0"/>
              <w:marTop w:val="0"/>
              <w:marBottom w:val="0"/>
              <w:divBdr>
                <w:top w:val="none" w:sz="0" w:space="0" w:color="auto"/>
                <w:left w:val="none" w:sz="0" w:space="0" w:color="auto"/>
                <w:bottom w:val="none" w:sz="0" w:space="0" w:color="auto"/>
                <w:right w:val="none" w:sz="0" w:space="0" w:color="auto"/>
              </w:divBdr>
              <w:divsChild>
                <w:div w:id="1398670323">
                  <w:marLeft w:val="0"/>
                  <w:marRight w:val="0"/>
                  <w:marTop w:val="0"/>
                  <w:marBottom w:val="0"/>
                  <w:divBdr>
                    <w:top w:val="none" w:sz="0" w:space="0" w:color="auto"/>
                    <w:left w:val="none" w:sz="0" w:space="0" w:color="auto"/>
                    <w:bottom w:val="none" w:sz="0" w:space="0" w:color="auto"/>
                    <w:right w:val="none" w:sz="0" w:space="0" w:color="auto"/>
                  </w:divBdr>
                </w:div>
              </w:divsChild>
            </w:div>
            <w:div w:id="1968660774">
              <w:marLeft w:val="0"/>
              <w:marRight w:val="0"/>
              <w:marTop w:val="0"/>
              <w:marBottom w:val="0"/>
              <w:divBdr>
                <w:top w:val="none" w:sz="0" w:space="0" w:color="auto"/>
                <w:left w:val="none" w:sz="0" w:space="0" w:color="auto"/>
                <w:bottom w:val="none" w:sz="0" w:space="0" w:color="auto"/>
                <w:right w:val="none" w:sz="0" w:space="0" w:color="auto"/>
              </w:divBdr>
              <w:divsChild>
                <w:div w:id="896866405">
                  <w:marLeft w:val="0"/>
                  <w:marRight w:val="0"/>
                  <w:marTop w:val="0"/>
                  <w:marBottom w:val="0"/>
                  <w:divBdr>
                    <w:top w:val="none" w:sz="0" w:space="0" w:color="auto"/>
                    <w:left w:val="none" w:sz="0" w:space="0" w:color="auto"/>
                    <w:bottom w:val="none" w:sz="0" w:space="0" w:color="auto"/>
                    <w:right w:val="none" w:sz="0" w:space="0" w:color="auto"/>
                  </w:divBdr>
                </w:div>
                <w:div w:id="1552496977">
                  <w:marLeft w:val="0"/>
                  <w:marRight w:val="0"/>
                  <w:marTop w:val="0"/>
                  <w:marBottom w:val="0"/>
                  <w:divBdr>
                    <w:top w:val="none" w:sz="0" w:space="0" w:color="auto"/>
                    <w:left w:val="none" w:sz="0" w:space="0" w:color="auto"/>
                    <w:bottom w:val="none" w:sz="0" w:space="0" w:color="auto"/>
                    <w:right w:val="none" w:sz="0" w:space="0" w:color="auto"/>
                  </w:divBdr>
                </w:div>
              </w:divsChild>
            </w:div>
            <w:div w:id="1515922661">
              <w:marLeft w:val="0"/>
              <w:marRight w:val="0"/>
              <w:marTop w:val="0"/>
              <w:marBottom w:val="0"/>
              <w:divBdr>
                <w:top w:val="none" w:sz="0" w:space="0" w:color="auto"/>
                <w:left w:val="none" w:sz="0" w:space="0" w:color="auto"/>
                <w:bottom w:val="none" w:sz="0" w:space="0" w:color="auto"/>
                <w:right w:val="none" w:sz="0" w:space="0" w:color="auto"/>
              </w:divBdr>
              <w:divsChild>
                <w:div w:id="92289097">
                  <w:marLeft w:val="0"/>
                  <w:marRight w:val="0"/>
                  <w:marTop w:val="0"/>
                  <w:marBottom w:val="0"/>
                  <w:divBdr>
                    <w:top w:val="none" w:sz="0" w:space="0" w:color="auto"/>
                    <w:left w:val="none" w:sz="0" w:space="0" w:color="auto"/>
                    <w:bottom w:val="none" w:sz="0" w:space="0" w:color="auto"/>
                    <w:right w:val="none" w:sz="0" w:space="0" w:color="auto"/>
                  </w:divBdr>
                </w:div>
              </w:divsChild>
            </w:div>
            <w:div w:id="272592069">
              <w:marLeft w:val="0"/>
              <w:marRight w:val="0"/>
              <w:marTop w:val="0"/>
              <w:marBottom w:val="0"/>
              <w:divBdr>
                <w:top w:val="none" w:sz="0" w:space="0" w:color="auto"/>
                <w:left w:val="none" w:sz="0" w:space="0" w:color="auto"/>
                <w:bottom w:val="none" w:sz="0" w:space="0" w:color="auto"/>
                <w:right w:val="none" w:sz="0" w:space="0" w:color="auto"/>
              </w:divBdr>
              <w:divsChild>
                <w:div w:id="19011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0612">
          <w:marLeft w:val="0"/>
          <w:marRight w:val="0"/>
          <w:marTop w:val="0"/>
          <w:marBottom w:val="0"/>
          <w:divBdr>
            <w:top w:val="none" w:sz="0" w:space="0" w:color="auto"/>
            <w:left w:val="none" w:sz="0" w:space="0" w:color="auto"/>
            <w:bottom w:val="none" w:sz="0" w:space="0" w:color="auto"/>
            <w:right w:val="none" w:sz="0" w:space="0" w:color="auto"/>
          </w:divBdr>
          <w:divsChild>
            <w:div w:id="1418866481">
              <w:marLeft w:val="0"/>
              <w:marRight w:val="0"/>
              <w:marTop w:val="0"/>
              <w:marBottom w:val="0"/>
              <w:divBdr>
                <w:top w:val="none" w:sz="0" w:space="0" w:color="auto"/>
                <w:left w:val="none" w:sz="0" w:space="0" w:color="auto"/>
                <w:bottom w:val="none" w:sz="0" w:space="0" w:color="auto"/>
                <w:right w:val="none" w:sz="0" w:space="0" w:color="auto"/>
              </w:divBdr>
              <w:divsChild>
                <w:div w:id="54008255">
                  <w:marLeft w:val="0"/>
                  <w:marRight w:val="0"/>
                  <w:marTop w:val="0"/>
                  <w:marBottom w:val="0"/>
                  <w:divBdr>
                    <w:top w:val="none" w:sz="0" w:space="0" w:color="auto"/>
                    <w:left w:val="none" w:sz="0" w:space="0" w:color="auto"/>
                    <w:bottom w:val="none" w:sz="0" w:space="0" w:color="auto"/>
                    <w:right w:val="none" w:sz="0" w:space="0" w:color="auto"/>
                  </w:divBdr>
                </w:div>
              </w:divsChild>
            </w:div>
            <w:div w:id="1144003261">
              <w:marLeft w:val="0"/>
              <w:marRight w:val="0"/>
              <w:marTop w:val="0"/>
              <w:marBottom w:val="0"/>
              <w:divBdr>
                <w:top w:val="none" w:sz="0" w:space="0" w:color="auto"/>
                <w:left w:val="none" w:sz="0" w:space="0" w:color="auto"/>
                <w:bottom w:val="none" w:sz="0" w:space="0" w:color="auto"/>
                <w:right w:val="none" w:sz="0" w:space="0" w:color="auto"/>
              </w:divBdr>
              <w:divsChild>
                <w:div w:id="98647570">
                  <w:marLeft w:val="0"/>
                  <w:marRight w:val="0"/>
                  <w:marTop w:val="0"/>
                  <w:marBottom w:val="0"/>
                  <w:divBdr>
                    <w:top w:val="none" w:sz="0" w:space="0" w:color="auto"/>
                    <w:left w:val="none" w:sz="0" w:space="0" w:color="auto"/>
                    <w:bottom w:val="none" w:sz="0" w:space="0" w:color="auto"/>
                    <w:right w:val="none" w:sz="0" w:space="0" w:color="auto"/>
                  </w:divBdr>
                </w:div>
              </w:divsChild>
            </w:div>
            <w:div w:id="1935436410">
              <w:marLeft w:val="0"/>
              <w:marRight w:val="0"/>
              <w:marTop w:val="0"/>
              <w:marBottom w:val="0"/>
              <w:divBdr>
                <w:top w:val="none" w:sz="0" w:space="0" w:color="auto"/>
                <w:left w:val="none" w:sz="0" w:space="0" w:color="auto"/>
                <w:bottom w:val="none" w:sz="0" w:space="0" w:color="auto"/>
                <w:right w:val="none" w:sz="0" w:space="0" w:color="auto"/>
              </w:divBdr>
              <w:divsChild>
                <w:div w:id="1625890574">
                  <w:marLeft w:val="0"/>
                  <w:marRight w:val="0"/>
                  <w:marTop w:val="0"/>
                  <w:marBottom w:val="0"/>
                  <w:divBdr>
                    <w:top w:val="none" w:sz="0" w:space="0" w:color="auto"/>
                    <w:left w:val="none" w:sz="0" w:space="0" w:color="auto"/>
                    <w:bottom w:val="none" w:sz="0" w:space="0" w:color="auto"/>
                    <w:right w:val="none" w:sz="0" w:space="0" w:color="auto"/>
                  </w:divBdr>
                </w:div>
              </w:divsChild>
            </w:div>
            <w:div w:id="894508812">
              <w:marLeft w:val="0"/>
              <w:marRight w:val="0"/>
              <w:marTop w:val="0"/>
              <w:marBottom w:val="0"/>
              <w:divBdr>
                <w:top w:val="none" w:sz="0" w:space="0" w:color="auto"/>
                <w:left w:val="none" w:sz="0" w:space="0" w:color="auto"/>
                <w:bottom w:val="none" w:sz="0" w:space="0" w:color="auto"/>
                <w:right w:val="none" w:sz="0" w:space="0" w:color="auto"/>
              </w:divBdr>
              <w:divsChild>
                <w:div w:id="1903832661">
                  <w:marLeft w:val="0"/>
                  <w:marRight w:val="0"/>
                  <w:marTop w:val="0"/>
                  <w:marBottom w:val="0"/>
                  <w:divBdr>
                    <w:top w:val="none" w:sz="0" w:space="0" w:color="auto"/>
                    <w:left w:val="none" w:sz="0" w:space="0" w:color="auto"/>
                    <w:bottom w:val="none" w:sz="0" w:space="0" w:color="auto"/>
                    <w:right w:val="none" w:sz="0" w:space="0" w:color="auto"/>
                  </w:divBdr>
                </w:div>
                <w:div w:id="211620753">
                  <w:marLeft w:val="0"/>
                  <w:marRight w:val="0"/>
                  <w:marTop w:val="0"/>
                  <w:marBottom w:val="0"/>
                  <w:divBdr>
                    <w:top w:val="none" w:sz="0" w:space="0" w:color="auto"/>
                    <w:left w:val="none" w:sz="0" w:space="0" w:color="auto"/>
                    <w:bottom w:val="none" w:sz="0" w:space="0" w:color="auto"/>
                    <w:right w:val="none" w:sz="0" w:space="0" w:color="auto"/>
                  </w:divBdr>
                </w:div>
              </w:divsChild>
            </w:div>
            <w:div w:id="1501038828">
              <w:marLeft w:val="0"/>
              <w:marRight w:val="0"/>
              <w:marTop w:val="0"/>
              <w:marBottom w:val="0"/>
              <w:divBdr>
                <w:top w:val="none" w:sz="0" w:space="0" w:color="auto"/>
                <w:left w:val="none" w:sz="0" w:space="0" w:color="auto"/>
                <w:bottom w:val="none" w:sz="0" w:space="0" w:color="auto"/>
                <w:right w:val="none" w:sz="0" w:space="0" w:color="auto"/>
              </w:divBdr>
              <w:divsChild>
                <w:div w:id="489905955">
                  <w:marLeft w:val="0"/>
                  <w:marRight w:val="0"/>
                  <w:marTop w:val="0"/>
                  <w:marBottom w:val="0"/>
                  <w:divBdr>
                    <w:top w:val="none" w:sz="0" w:space="0" w:color="auto"/>
                    <w:left w:val="none" w:sz="0" w:space="0" w:color="auto"/>
                    <w:bottom w:val="none" w:sz="0" w:space="0" w:color="auto"/>
                    <w:right w:val="none" w:sz="0" w:space="0" w:color="auto"/>
                  </w:divBdr>
                </w:div>
              </w:divsChild>
            </w:div>
            <w:div w:id="1984891730">
              <w:marLeft w:val="0"/>
              <w:marRight w:val="0"/>
              <w:marTop w:val="0"/>
              <w:marBottom w:val="0"/>
              <w:divBdr>
                <w:top w:val="none" w:sz="0" w:space="0" w:color="auto"/>
                <w:left w:val="none" w:sz="0" w:space="0" w:color="auto"/>
                <w:bottom w:val="none" w:sz="0" w:space="0" w:color="auto"/>
                <w:right w:val="none" w:sz="0" w:space="0" w:color="auto"/>
              </w:divBdr>
              <w:divsChild>
                <w:div w:id="1485852313">
                  <w:marLeft w:val="0"/>
                  <w:marRight w:val="0"/>
                  <w:marTop w:val="0"/>
                  <w:marBottom w:val="0"/>
                  <w:divBdr>
                    <w:top w:val="none" w:sz="0" w:space="0" w:color="auto"/>
                    <w:left w:val="none" w:sz="0" w:space="0" w:color="auto"/>
                    <w:bottom w:val="none" w:sz="0" w:space="0" w:color="auto"/>
                    <w:right w:val="none" w:sz="0" w:space="0" w:color="auto"/>
                  </w:divBdr>
                </w:div>
                <w:div w:id="1952980026">
                  <w:marLeft w:val="0"/>
                  <w:marRight w:val="0"/>
                  <w:marTop w:val="0"/>
                  <w:marBottom w:val="0"/>
                  <w:divBdr>
                    <w:top w:val="none" w:sz="0" w:space="0" w:color="auto"/>
                    <w:left w:val="none" w:sz="0" w:space="0" w:color="auto"/>
                    <w:bottom w:val="none" w:sz="0" w:space="0" w:color="auto"/>
                    <w:right w:val="none" w:sz="0" w:space="0" w:color="auto"/>
                  </w:divBdr>
                </w:div>
              </w:divsChild>
            </w:div>
            <w:div w:id="326519772">
              <w:marLeft w:val="0"/>
              <w:marRight w:val="0"/>
              <w:marTop w:val="0"/>
              <w:marBottom w:val="0"/>
              <w:divBdr>
                <w:top w:val="none" w:sz="0" w:space="0" w:color="auto"/>
                <w:left w:val="none" w:sz="0" w:space="0" w:color="auto"/>
                <w:bottom w:val="none" w:sz="0" w:space="0" w:color="auto"/>
                <w:right w:val="none" w:sz="0" w:space="0" w:color="auto"/>
              </w:divBdr>
              <w:divsChild>
                <w:div w:id="1542786490">
                  <w:marLeft w:val="0"/>
                  <w:marRight w:val="0"/>
                  <w:marTop w:val="0"/>
                  <w:marBottom w:val="0"/>
                  <w:divBdr>
                    <w:top w:val="none" w:sz="0" w:space="0" w:color="auto"/>
                    <w:left w:val="none" w:sz="0" w:space="0" w:color="auto"/>
                    <w:bottom w:val="none" w:sz="0" w:space="0" w:color="auto"/>
                    <w:right w:val="none" w:sz="0" w:space="0" w:color="auto"/>
                  </w:divBdr>
                </w:div>
              </w:divsChild>
            </w:div>
            <w:div w:id="1296520815">
              <w:marLeft w:val="0"/>
              <w:marRight w:val="0"/>
              <w:marTop w:val="0"/>
              <w:marBottom w:val="0"/>
              <w:divBdr>
                <w:top w:val="none" w:sz="0" w:space="0" w:color="auto"/>
                <w:left w:val="none" w:sz="0" w:space="0" w:color="auto"/>
                <w:bottom w:val="none" w:sz="0" w:space="0" w:color="auto"/>
                <w:right w:val="none" w:sz="0" w:space="0" w:color="auto"/>
              </w:divBdr>
              <w:divsChild>
                <w:div w:id="1227372860">
                  <w:marLeft w:val="0"/>
                  <w:marRight w:val="0"/>
                  <w:marTop w:val="0"/>
                  <w:marBottom w:val="0"/>
                  <w:divBdr>
                    <w:top w:val="none" w:sz="0" w:space="0" w:color="auto"/>
                    <w:left w:val="none" w:sz="0" w:space="0" w:color="auto"/>
                    <w:bottom w:val="none" w:sz="0" w:space="0" w:color="auto"/>
                    <w:right w:val="none" w:sz="0" w:space="0" w:color="auto"/>
                  </w:divBdr>
                </w:div>
              </w:divsChild>
            </w:div>
            <w:div w:id="1731075305">
              <w:marLeft w:val="0"/>
              <w:marRight w:val="0"/>
              <w:marTop w:val="0"/>
              <w:marBottom w:val="0"/>
              <w:divBdr>
                <w:top w:val="none" w:sz="0" w:space="0" w:color="auto"/>
                <w:left w:val="none" w:sz="0" w:space="0" w:color="auto"/>
                <w:bottom w:val="none" w:sz="0" w:space="0" w:color="auto"/>
                <w:right w:val="none" w:sz="0" w:space="0" w:color="auto"/>
              </w:divBdr>
              <w:divsChild>
                <w:div w:id="2058165510">
                  <w:marLeft w:val="0"/>
                  <w:marRight w:val="0"/>
                  <w:marTop w:val="0"/>
                  <w:marBottom w:val="0"/>
                  <w:divBdr>
                    <w:top w:val="none" w:sz="0" w:space="0" w:color="auto"/>
                    <w:left w:val="none" w:sz="0" w:space="0" w:color="auto"/>
                    <w:bottom w:val="none" w:sz="0" w:space="0" w:color="auto"/>
                    <w:right w:val="none" w:sz="0" w:space="0" w:color="auto"/>
                  </w:divBdr>
                </w:div>
                <w:div w:id="201283239">
                  <w:marLeft w:val="0"/>
                  <w:marRight w:val="0"/>
                  <w:marTop w:val="0"/>
                  <w:marBottom w:val="0"/>
                  <w:divBdr>
                    <w:top w:val="none" w:sz="0" w:space="0" w:color="auto"/>
                    <w:left w:val="none" w:sz="0" w:space="0" w:color="auto"/>
                    <w:bottom w:val="none" w:sz="0" w:space="0" w:color="auto"/>
                    <w:right w:val="none" w:sz="0" w:space="0" w:color="auto"/>
                  </w:divBdr>
                </w:div>
              </w:divsChild>
            </w:div>
            <w:div w:id="1246188936">
              <w:marLeft w:val="0"/>
              <w:marRight w:val="0"/>
              <w:marTop w:val="0"/>
              <w:marBottom w:val="0"/>
              <w:divBdr>
                <w:top w:val="none" w:sz="0" w:space="0" w:color="auto"/>
                <w:left w:val="none" w:sz="0" w:space="0" w:color="auto"/>
                <w:bottom w:val="none" w:sz="0" w:space="0" w:color="auto"/>
                <w:right w:val="none" w:sz="0" w:space="0" w:color="auto"/>
              </w:divBdr>
              <w:divsChild>
                <w:div w:id="483395997">
                  <w:marLeft w:val="0"/>
                  <w:marRight w:val="0"/>
                  <w:marTop w:val="0"/>
                  <w:marBottom w:val="0"/>
                  <w:divBdr>
                    <w:top w:val="none" w:sz="0" w:space="0" w:color="auto"/>
                    <w:left w:val="none" w:sz="0" w:space="0" w:color="auto"/>
                    <w:bottom w:val="none" w:sz="0" w:space="0" w:color="auto"/>
                    <w:right w:val="none" w:sz="0" w:space="0" w:color="auto"/>
                  </w:divBdr>
                </w:div>
              </w:divsChild>
            </w:div>
            <w:div w:id="1014653215">
              <w:marLeft w:val="0"/>
              <w:marRight w:val="0"/>
              <w:marTop w:val="0"/>
              <w:marBottom w:val="0"/>
              <w:divBdr>
                <w:top w:val="none" w:sz="0" w:space="0" w:color="auto"/>
                <w:left w:val="none" w:sz="0" w:space="0" w:color="auto"/>
                <w:bottom w:val="none" w:sz="0" w:space="0" w:color="auto"/>
                <w:right w:val="none" w:sz="0" w:space="0" w:color="auto"/>
              </w:divBdr>
              <w:divsChild>
                <w:div w:id="13799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5087">
          <w:marLeft w:val="0"/>
          <w:marRight w:val="0"/>
          <w:marTop w:val="0"/>
          <w:marBottom w:val="0"/>
          <w:divBdr>
            <w:top w:val="none" w:sz="0" w:space="0" w:color="auto"/>
            <w:left w:val="none" w:sz="0" w:space="0" w:color="auto"/>
            <w:bottom w:val="none" w:sz="0" w:space="0" w:color="auto"/>
            <w:right w:val="none" w:sz="0" w:space="0" w:color="auto"/>
          </w:divBdr>
          <w:divsChild>
            <w:div w:id="185291765">
              <w:marLeft w:val="0"/>
              <w:marRight w:val="0"/>
              <w:marTop w:val="0"/>
              <w:marBottom w:val="0"/>
              <w:divBdr>
                <w:top w:val="none" w:sz="0" w:space="0" w:color="auto"/>
                <w:left w:val="none" w:sz="0" w:space="0" w:color="auto"/>
                <w:bottom w:val="none" w:sz="0" w:space="0" w:color="auto"/>
                <w:right w:val="none" w:sz="0" w:space="0" w:color="auto"/>
              </w:divBdr>
              <w:divsChild>
                <w:div w:id="673919130">
                  <w:marLeft w:val="0"/>
                  <w:marRight w:val="0"/>
                  <w:marTop w:val="0"/>
                  <w:marBottom w:val="0"/>
                  <w:divBdr>
                    <w:top w:val="none" w:sz="0" w:space="0" w:color="auto"/>
                    <w:left w:val="none" w:sz="0" w:space="0" w:color="auto"/>
                    <w:bottom w:val="none" w:sz="0" w:space="0" w:color="auto"/>
                    <w:right w:val="none" w:sz="0" w:space="0" w:color="auto"/>
                  </w:divBdr>
                </w:div>
              </w:divsChild>
            </w:div>
            <w:div w:id="1341201452">
              <w:marLeft w:val="0"/>
              <w:marRight w:val="0"/>
              <w:marTop w:val="0"/>
              <w:marBottom w:val="0"/>
              <w:divBdr>
                <w:top w:val="none" w:sz="0" w:space="0" w:color="auto"/>
                <w:left w:val="none" w:sz="0" w:space="0" w:color="auto"/>
                <w:bottom w:val="none" w:sz="0" w:space="0" w:color="auto"/>
                <w:right w:val="none" w:sz="0" w:space="0" w:color="auto"/>
              </w:divBdr>
              <w:divsChild>
                <w:div w:id="2095976805">
                  <w:marLeft w:val="0"/>
                  <w:marRight w:val="0"/>
                  <w:marTop w:val="0"/>
                  <w:marBottom w:val="0"/>
                  <w:divBdr>
                    <w:top w:val="none" w:sz="0" w:space="0" w:color="auto"/>
                    <w:left w:val="none" w:sz="0" w:space="0" w:color="auto"/>
                    <w:bottom w:val="none" w:sz="0" w:space="0" w:color="auto"/>
                    <w:right w:val="none" w:sz="0" w:space="0" w:color="auto"/>
                  </w:divBdr>
                </w:div>
              </w:divsChild>
            </w:div>
            <w:div w:id="676232998">
              <w:marLeft w:val="0"/>
              <w:marRight w:val="0"/>
              <w:marTop w:val="0"/>
              <w:marBottom w:val="0"/>
              <w:divBdr>
                <w:top w:val="none" w:sz="0" w:space="0" w:color="auto"/>
                <w:left w:val="none" w:sz="0" w:space="0" w:color="auto"/>
                <w:bottom w:val="none" w:sz="0" w:space="0" w:color="auto"/>
                <w:right w:val="none" w:sz="0" w:space="0" w:color="auto"/>
              </w:divBdr>
              <w:divsChild>
                <w:div w:id="1582517695">
                  <w:marLeft w:val="0"/>
                  <w:marRight w:val="0"/>
                  <w:marTop w:val="0"/>
                  <w:marBottom w:val="0"/>
                  <w:divBdr>
                    <w:top w:val="none" w:sz="0" w:space="0" w:color="auto"/>
                    <w:left w:val="none" w:sz="0" w:space="0" w:color="auto"/>
                    <w:bottom w:val="none" w:sz="0" w:space="0" w:color="auto"/>
                    <w:right w:val="none" w:sz="0" w:space="0" w:color="auto"/>
                  </w:divBdr>
                </w:div>
              </w:divsChild>
            </w:div>
            <w:div w:id="330916588">
              <w:marLeft w:val="0"/>
              <w:marRight w:val="0"/>
              <w:marTop w:val="0"/>
              <w:marBottom w:val="0"/>
              <w:divBdr>
                <w:top w:val="none" w:sz="0" w:space="0" w:color="auto"/>
                <w:left w:val="none" w:sz="0" w:space="0" w:color="auto"/>
                <w:bottom w:val="none" w:sz="0" w:space="0" w:color="auto"/>
                <w:right w:val="none" w:sz="0" w:space="0" w:color="auto"/>
              </w:divBdr>
              <w:divsChild>
                <w:div w:id="199322312">
                  <w:marLeft w:val="0"/>
                  <w:marRight w:val="0"/>
                  <w:marTop w:val="0"/>
                  <w:marBottom w:val="0"/>
                  <w:divBdr>
                    <w:top w:val="none" w:sz="0" w:space="0" w:color="auto"/>
                    <w:left w:val="none" w:sz="0" w:space="0" w:color="auto"/>
                    <w:bottom w:val="none" w:sz="0" w:space="0" w:color="auto"/>
                    <w:right w:val="none" w:sz="0" w:space="0" w:color="auto"/>
                  </w:divBdr>
                </w:div>
              </w:divsChild>
            </w:div>
            <w:div w:id="35979855">
              <w:marLeft w:val="0"/>
              <w:marRight w:val="0"/>
              <w:marTop w:val="0"/>
              <w:marBottom w:val="0"/>
              <w:divBdr>
                <w:top w:val="none" w:sz="0" w:space="0" w:color="auto"/>
                <w:left w:val="none" w:sz="0" w:space="0" w:color="auto"/>
                <w:bottom w:val="none" w:sz="0" w:space="0" w:color="auto"/>
                <w:right w:val="none" w:sz="0" w:space="0" w:color="auto"/>
              </w:divBdr>
              <w:divsChild>
                <w:div w:id="642662121">
                  <w:marLeft w:val="0"/>
                  <w:marRight w:val="0"/>
                  <w:marTop w:val="0"/>
                  <w:marBottom w:val="0"/>
                  <w:divBdr>
                    <w:top w:val="none" w:sz="0" w:space="0" w:color="auto"/>
                    <w:left w:val="none" w:sz="0" w:space="0" w:color="auto"/>
                    <w:bottom w:val="none" w:sz="0" w:space="0" w:color="auto"/>
                    <w:right w:val="none" w:sz="0" w:space="0" w:color="auto"/>
                  </w:divBdr>
                </w:div>
              </w:divsChild>
            </w:div>
            <w:div w:id="1116406572">
              <w:marLeft w:val="0"/>
              <w:marRight w:val="0"/>
              <w:marTop w:val="0"/>
              <w:marBottom w:val="0"/>
              <w:divBdr>
                <w:top w:val="none" w:sz="0" w:space="0" w:color="auto"/>
                <w:left w:val="none" w:sz="0" w:space="0" w:color="auto"/>
                <w:bottom w:val="none" w:sz="0" w:space="0" w:color="auto"/>
                <w:right w:val="none" w:sz="0" w:space="0" w:color="auto"/>
              </w:divBdr>
              <w:divsChild>
                <w:div w:id="428282142">
                  <w:marLeft w:val="0"/>
                  <w:marRight w:val="0"/>
                  <w:marTop w:val="0"/>
                  <w:marBottom w:val="0"/>
                  <w:divBdr>
                    <w:top w:val="none" w:sz="0" w:space="0" w:color="auto"/>
                    <w:left w:val="none" w:sz="0" w:space="0" w:color="auto"/>
                    <w:bottom w:val="none" w:sz="0" w:space="0" w:color="auto"/>
                    <w:right w:val="none" w:sz="0" w:space="0" w:color="auto"/>
                  </w:divBdr>
                </w:div>
              </w:divsChild>
            </w:div>
            <w:div w:id="2093548157">
              <w:marLeft w:val="0"/>
              <w:marRight w:val="0"/>
              <w:marTop w:val="0"/>
              <w:marBottom w:val="0"/>
              <w:divBdr>
                <w:top w:val="none" w:sz="0" w:space="0" w:color="auto"/>
                <w:left w:val="none" w:sz="0" w:space="0" w:color="auto"/>
                <w:bottom w:val="none" w:sz="0" w:space="0" w:color="auto"/>
                <w:right w:val="none" w:sz="0" w:space="0" w:color="auto"/>
              </w:divBdr>
              <w:divsChild>
                <w:div w:id="1203250199">
                  <w:marLeft w:val="0"/>
                  <w:marRight w:val="0"/>
                  <w:marTop w:val="0"/>
                  <w:marBottom w:val="0"/>
                  <w:divBdr>
                    <w:top w:val="none" w:sz="0" w:space="0" w:color="auto"/>
                    <w:left w:val="none" w:sz="0" w:space="0" w:color="auto"/>
                    <w:bottom w:val="none" w:sz="0" w:space="0" w:color="auto"/>
                    <w:right w:val="none" w:sz="0" w:space="0" w:color="auto"/>
                  </w:divBdr>
                </w:div>
                <w:div w:id="2708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0373">
          <w:marLeft w:val="0"/>
          <w:marRight w:val="0"/>
          <w:marTop w:val="0"/>
          <w:marBottom w:val="0"/>
          <w:divBdr>
            <w:top w:val="none" w:sz="0" w:space="0" w:color="auto"/>
            <w:left w:val="none" w:sz="0" w:space="0" w:color="auto"/>
            <w:bottom w:val="none" w:sz="0" w:space="0" w:color="auto"/>
            <w:right w:val="none" w:sz="0" w:space="0" w:color="auto"/>
          </w:divBdr>
        </w:div>
      </w:divsChild>
    </w:div>
    <w:div w:id="1698656019">
      <w:bodyDiv w:val="1"/>
      <w:marLeft w:val="0"/>
      <w:marRight w:val="0"/>
      <w:marTop w:val="0"/>
      <w:marBottom w:val="0"/>
      <w:divBdr>
        <w:top w:val="none" w:sz="0" w:space="0" w:color="auto"/>
        <w:left w:val="none" w:sz="0" w:space="0" w:color="auto"/>
        <w:bottom w:val="none" w:sz="0" w:space="0" w:color="auto"/>
        <w:right w:val="none" w:sz="0" w:space="0" w:color="auto"/>
      </w:divBdr>
      <w:divsChild>
        <w:div w:id="535198554">
          <w:marLeft w:val="0"/>
          <w:marRight w:val="0"/>
          <w:marTop w:val="0"/>
          <w:marBottom w:val="0"/>
          <w:divBdr>
            <w:top w:val="none" w:sz="0" w:space="0" w:color="auto"/>
            <w:left w:val="none" w:sz="0" w:space="0" w:color="auto"/>
            <w:bottom w:val="none" w:sz="0" w:space="0" w:color="auto"/>
            <w:right w:val="none" w:sz="0" w:space="0" w:color="auto"/>
          </w:divBdr>
          <w:divsChild>
            <w:div w:id="59790807">
              <w:marLeft w:val="0"/>
              <w:marRight w:val="0"/>
              <w:marTop w:val="0"/>
              <w:marBottom w:val="0"/>
              <w:divBdr>
                <w:top w:val="none" w:sz="0" w:space="0" w:color="auto"/>
                <w:left w:val="none" w:sz="0" w:space="0" w:color="auto"/>
                <w:bottom w:val="none" w:sz="0" w:space="0" w:color="auto"/>
                <w:right w:val="none" w:sz="0" w:space="0" w:color="auto"/>
              </w:divBdr>
              <w:divsChild>
                <w:div w:id="660044111">
                  <w:marLeft w:val="0"/>
                  <w:marRight w:val="0"/>
                  <w:marTop w:val="0"/>
                  <w:marBottom w:val="0"/>
                  <w:divBdr>
                    <w:top w:val="none" w:sz="0" w:space="0" w:color="auto"/>
                    <w:left w:val="none" w:sz="0" w:space="0" w:color="auto"/>
                    <w:bottom w:val="none" w:sz="0" w:space="0" w:color="auto"/>
                    <w:right w:val="none" w:sz="0" w:space="0" w:color="auto"/>
                  </w:divBdr>
                </w:div>
              </w:divsChild>
            </w:div>
            <w:div w:id="1839033322">
              <w:marLeft w:val="0"/>
              <w:marRight w:val="0"/>
              <w:marTop w:val="0"/>
              <w:marBottom w:val="0"/>
              <w:divBdr>
                <w:top w:val="none" w:sz="0" w:space="0" w:color="auto"/>
                <w:left w:val="none" w:sz="0" w:space="0" w:color="auto"/>
                <w:bottom w:val="none" w:sz="0" w:space="0" w:color="auto"/>
                <w:right w:val="none" w:sz="0" w:space="0" w:color="auto"/>
              </w:divBdr>
              <w:divsChild>
                <w:div w:id="1180898480">
                  <w:marLeft w:val="0"/>
                  <w:marRight w:val="0"/>
                  <w:marTop w:val="0"/>
                  <w:marBottom w:val="0"/>
                  <w:divBdr>
                    <w:top w:val="none" w:sz="0" w:space="0" w:color="auto"/>
                    <w:left w:val="none" w:sz="0" w:space="0" w:color="auto"/>
                    <w:bottom w:val="none" w:sz="0" w:space="0" w:color="auto"/>
                    <w:right w:val="none" w:sz="0" w:space="0" w:color="auto"/>
                  </w:divBdr>
                </w:div>
                <w:div w:id="8012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3956">
          <w:marLeft w:val="0"/>
          <w:marRight w:val="0"/>
          <w:marTop w:val="0"/>
          <w:marBottom w:val="0"/>
          <w:divBdr>
            <w:top w:val="none" w:sz="0" w:space="0" w:color="auto"/>
            <w:left w:val="none" w:sz="0" w:space="0" w:color="auto"/>
            <w:bottom w:val="none" w:sz="0" w:space="0" w:color="auto"/>
            <w:right w:val="none" w:sz="0" w:space="0" w:color="auto"/>
          </w:divBdr>
          <w:divsChild>
            <w:div w:id="242224002">
              <w:marLeft w:val="0"/>
              <w:marRight w:val="0"/>
              <w:marTop w:val="0"/>
              <w:marBottom w:val="0"/>
              <w:divBdr>
                <w:top w:val="none" w:sz="0" w:space="0" w:color="auto"/>
                <w:left w:val="none" w:sz="0" w:space="0" w:color="auto"/>
                <w:bottom w:val="none" w:sz="0" w:space="0" w:color="auto"/>
                <w:right w:val="none" w:sz="0" w:space="0" w:color="auto"/>
              </w:divBdr>
              <w:divsChild>
                <w:div w:id="1495753902">
                  <w:marLeft w:val="0"/>
                  <w:marRight w:val="0"/>
                  <w:marTop w:val="0"/>
                  <w:marBottom w:val="0"/>
                  <w:divBdr>
                    <w:top w:val="none" w:sz="0" w:space="0" w:color="auto"/>
                    <w:left w:val="none" w:sz="0" w:space="0" w:color="auto"/>
                    <w:bottom w:val="none" w:sz="0" w:space="0" w:color="auto"/>
                    <w:right w:val="none" w:sz="0" w:space="0" w:color="auto"/>
                  </w:divBdr>
                </w:div>
              </w:divsChild>
            </w:div>
            <w:div w:id="919292523">
              <w:marLeft w:val="0"/>
              <w:marRight w:val="0"/>
              <w:marTop w:val="0"/>
              <w:marBottom w:val="0"/>
              <w:divBdr>
                <w:top w:val="none" w:sz="0" w:space="0" w:color="auto"/>
                <w:left w:val="none" w:sz="0" w:space="0" w:color="auto"/>
                <w:bottom w:val="none" w:sz="0" w:space="0" w:color="auto"/>
                <w:right w:val="none" w:sz="0" w:space="0" w:color="auto"/>
              </w:divBdr>
              <w:divsChild>
                <w:div w:id="42294389">
                  <w:marLeft w:val="0"/>
                  <w:marRight w:val="0"/>
                  <w:marTop w:val="0"/>
                  <w:marBottom w:val="0"/>
                  <w:divBdr>
                    <w:top w:val="none" w:sz="0" w:space="0" w:color="auto"/>
                    <w:left w:val="none" w:sz="0" w:space="0" w:color="auto"/>
                    <w:bottom w:val="none" w:sz="0" w:space="0" w:color="auto"/>
                    <w:right w:val="none" w:sz="0" w:space="0" w:color="auto"/>
                  </w:divBdr>
                </w:div>
                <w:div w:id="630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2020-01-01T13:19:00Z</dcterms:created>
  <dcterms:modified xsi:type="dcterms:W3CDTF">2020-01-01T14:01:00Z</dcterms:modified>
</cp:coreProperties>
</file>