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788B64A" w14:textId="77777777" w:rsidR="0003237F" w:rsidRDefault="0003237F"/>
    <w:p w14:paraId="22C5ED28" w14:textId="789E8AE5" w:rsidR="0003237F" w:rsidRDefault="001A498C">
      <w:r>
        <w:rPr>
          <w:b/>
          <w:color w:val="333333"/>
          <w:sz w:val="32"/>
          <w:szCs w:val="32"/>
          <w:highlight w:val="white"/>
        </w:rPr>
        <w:t xml:space="preserve">Manual </w:t>
      </w:r>
      <w:r>
        <w:rPr>
          <w:b/>
          <w:color w:val="333333"/>
          <w:sz w:val="32"/>
          <w:szCs w:val="32"/>
          <w:highlight w:val="white"/>
        </w:rPr>
        <w:t>Pinning Test</w:t>
      </w:r>
      <w:r>
        <w:rPr>
          <w:b/>
          <w:color w:val="333333"/>
          <w:sz w:val="32"/>
          <w:szCs w:val="32"/>
          <w:highlight w:val="white"/>
        </w:rPr>
        <w:t xml:space="preserve"> </w:t>
      </w:r>
      <w:r>
        <w:rPr>
          <w:b/>
          <w:color w:val="333333"/>
          <w:sz w:val="32"/>
          <w:szCs w:val="32"/>
          <w:highlight w:val="white"/>
        </w:rPr>
        <w:t>Plan</w:t>
      </w:r>
      <w:r w:rsidR="008E0CE0">
        <w:rPr>
          <w:color w:val="333333"/>
          <w:sz w:val="24"/>
          <w:szCs w:val="24"/>
          <w:highlight w:val="white"/>
        </w:rPr>
        <w:br/>
      </w:r>
    </w:p>
    <w:p w14:paraId="1E27DAD2" w14:textId="77777777" w:rsidR="00104541" w:rsidRPr="008E0CE0" w:rsidRDefault="008E0CE0" w:rsidP="00104541">
      <w:pPr>
        <w:spacing w:after="240" w:line="348" w:lineRule="auto"/>
      </w:pPr>
      <w:r w:rsidRPr="008E0CE0">
        <w:rPr>
          <w:b/>
        </w:rPr>
        <w:t xml:space="preserve">IDENTIFIER: </w:t>
      </w:r>
      <w:r w:rsidR="008974AF" w:rsidRPr="008E0CE0">
        <w:t>CONTINUOUS</w:t>
      </w:r>
      <w:r w:rsidRPr="008E0CE0">
        <w:t>-</w:t>
      </w:r>
      <w:r w:rsidR="008974AF" w:rsidRPr="008E0CE0">
        <w:t>OUTPUT</w:t>
      </w:r>
      <w:r w:rsidRPr="008E0CE0">
        <w:t>-TEST</w:t>
      </w:r>
      <w:r w:rsidRPr="008E0CE0">
        <w:rPr>
          <w:b/>
        </w:rPr>
        <w:br/>
        <w:t xml:space="preserve">TEST CASE: </w:t>
      </w:r>
      <w:r w:rsidRPr="008E0CE0">
        <w:t xml:space="preserve">Ensure that the </w:t>
      </w:r>
      <w:r w:rsidR="008974AF" w:rsidRPr="008E0CE0">
        <w:t xml:space="preserve">“Run Continuous” button outputs text to the console to indicate that </w:t>
      </w:r>
      <w:r w:rsidR="00104541" w:rsidRPr="008E0CE0">
        <w:t>it is currently running iteration after iteration.</w:t>
      </w:r>
      <w:r w:rsidRPr="008E0CE0">
        <w:rPr>
          <w:b/>
        </w:rPr>
        <w:br/>
        <w:t xml:space="preserve">PRECONDITIONS: </w:t>
      </w:r>
      <w:r w:rsidRPr="008E0CE0">
        <w:t xml:space="preserve">The </w:t>
      </w:r>
      <w:r w:rsidR="00104541" w:rsidRPr="008E0CE0">
        <w:t>user</w:t>
      </w:r>
      <w:r w:rsidRPr="008E0CE0">
        <w:t xml:space="preserve"> must currently </w:t>
      </w:r>
      <w:r w:rsidR="00104541" w:rsidRPr="008E0CE0">
        <w:t>be at the command line.</w:t>
      </w:r>
      <w:r w:rsidRPr="008E0CE0">
        <w:rPr>
          <w:b/>
        </w:rPr>
        <w:br/>
        <w:t xml:space="preserve">INPUT VALUES: </w:t>
      </w:r>
      <w:r w:rsidR="00104541" w:rsidRPr="008E0CE0">
        <w:t>java GameOfLife 7</w:t>
      </w:r>
      <w:r w:rsidRPr="008E0CE0">
        <w:rPr>
          <w:b/>
        </w:rPr>
        <w:br/>
        <w:t xml:space="preserve">EXECUTION STEPS: </w:t>
      </w:r>
      <w:r w:rsidR="00104541" w:rsidRPr="008E0CE0">
        <w:rPr>
          <w:b/>
        </w:rPr>
        <w:br/>
        <w:t xml:space="preserve">     1. </w:t>
      </w:r>
      <w:r w:rsidR="00104541" w:rsidRPr="008E0CE0">
        <w:t>Type “</w:t>
      </w:r>
      <w:r w:rsidR="00104541" w:rsidRPr="008E0CE0">
        <w:t>java GameOfLife 7</w:t>
      </w:r>
      <w:r w:rsidR="00104541" w:rsidRPr="008E0CE0">
        <w:t>”</w:t>
      </w:r>
      <w:r w:rsidRPr="008E0CE0">
        <w:t xml:space="preserve"> on the command line and press enter.</w:t>
      </w:r>
      <w:r w:rsidR="00104541" w:rsidRPr="008E0CE0">
        <w:t xml:space="preserve"> </w:t>
      </w:r>
      <w:r w:rsidR="00104541" w:rsidRPr="008E0CE0">
        <w:t>(Figure 1)</w:t>
      </w:r>
      <w:r w:rsidR="00104541" w:rsidRPr="008E0CE0">
        <w:br/>
        <w:t xml:space="preserve">     </w:t>
      </w:r>
      <w:r w:rsidR="00104541" w:rsidRPr="008E0CE0">
        <w:rPr>
          <w:b/>
        </w:rPr>
        <w:t>2</w:t>
      </w:r>
      <w:r w:rsidR="00104541" w:rsidRPr="008E0CE0">
        <w:t>. In the “Game of Life” window click on the “</w:t>
      </w:r>
      <w:r w:rsidR="00104541" w:rsidRPr="008E0CE0">
        <w:t>Run Continuous” button</w:t>
      </w:r>
      <w:r w:rsidR="00104541" w:rsidRPr="008E0CE0">
        <w:t>.</w:t>
      </w:r>
      <w:r w:rsidRPr="008E0CE0">
        <w:rPr>
          <w:b/>
        </w:rPr>
        <w:br/>
      </w:r>
      <w:r w:rsidRPr="008E0CE0">
        <w:rPr>
          <w:b/>
        </w:rPr>
        <w:t xml:space="preserve">OUTPUT VALUES: </w:t>
      </w:r>
      <w:r w:rsidRPr="008E0CE0">
        <w:t>N/A</w:t>
      </w:r>
      <w:r w:rsidRPr="008E0CE0">
        <w:rPr>
          <w:b/>
        </w:rPr>
        <w:br/>
        <w:t xml:space="preserve">POSTCONDITIONS: </w:t>
      </w:r>
      <w:r w:rsidRPr="008E0CE0">
        <w:t>T</w:t>
      </w:r>
      <w:r w:rsidRPr="008E0CE0">
        <w:t xml:space="preserve">he console shall </w:t>
      </w:r>
      <w:r w:rsidR="00104541" w:rsidRPr="008E0CE0">
        <w:t>infinitely print out the following text</w:t>
      </w:r>
      <w:r w:rsidRPr="008E0CE0">
        <w:t xml:space="preserve"> </w:t>
      </w:r>
      <w:r w:rsidR="00104541" w:rsidRPr="008E0CE0">
        <w:t>to the user:</w:t>
      </w:r>
      <w:r w:rsidR="00104541" w:rsidRPr="008E0CE0">
        <w:br/>
        <w:t>Running…</w:t>
      </w:r>
      <w:r w:rsidR="00104541" w:rsidRPr="008E0CE0">
        <w:br/>
      </w:r>
      <w:r w:rsidR="00104541" w:rsidRPr="008E0CE0">
        <w:tab/>
        <w:t>Calculating…</w:t>
      </w:r>
      <w:r w:rsidR="00104541" w:rsidRPr="008E0CE0">
        <w:br/>
      </w:r>
      <w:r w:rsidR="00104541" w:rsidRPr="008E0CE0">
        <w:tab/>
        <w:t>Displaying…</w:t>
      </w:r>
      <w:r w:rsidR="00104541" w:rsidRPr="008E0CE0">
        <w:br/>
        <w:t>(Figure 2</w:t>
      </w:r>
      <w:r w:rsidR="00104541" w:rsidRPr="008E0CE0">
        <w:t>)</w:t>
      </w:r>
    </w:p>
    <w:p w14:paraId="7A02621C" w14:textId="51B6645A" w:rsidR="00081FC1" w:rsidRPr="008E0CE0" w:rsidRDefault="00081FC1" w:rsidP="00081FC1">
      <w:pPr>
        <w:spacing w:after="240" w:line="348" w:lineRule="auto"/>
      </w:pPr>
      <w:r w:rsidRPr="008E0CE0">
        <w:rPr>
          <w:b/>
        </w:rPr>
        <w:t xml:space="preserve">IDENTIFIER: </w:t>
      </w:r>
      <w:r w:rsidRPr="008E0CE0">
        <w:t>CONTINUOUS-</w:t>
      </w:r>
      <w:r w:rsidR="008E0CE0" w:rsidRPr="008E0CE0">
        <w:t>CONVERGENT</w:t>
      </w:r>
      <w:r w:rsidRPr="008E0CE0">
        <w:t>-TEST</w:t>
      </w:r>
      <w:r w:rsidRPr="008E0CE0">
        <w:rPr>
          <w:b/>
        </w:rPr>
        <w:br/>
        <w:t xml:space="preserve">TEST CASE: </w:t>
      </w:r>
      <w:r w:rsidRPr="008E0CE0">
        <w:t xml:space="preserve">Enter a pattern (initial conditions) for Conway’s Game of Life that will converge to a different, distinct </w:t>
      </w:r>
      <w:r w:rsidRPr="008E0CE0">
        <w:t>pattern</w:t>
      </w:r>
      <w:r w:rsidRPr="008E0CE0">
        <w:t xml:space="preserve">. Pressing </w:t>
      </w:r>
      <w:r w:rsidRPr="008E0CE0">
        <w:t xml:space="preserve">the “Run Continuous” button </w:t>
      </w:r>
      <w:r w:rsidRPr="008E0CE0">
        <w:t>will run iteration after iteration starting from the initial pattern and stopping on the final pattern.</w:t>
      </w:r>
      <w:r w:rsidRPr="008E0CE0">
        <w:rPr>
          <w:b/>
        </w:rPr>
        <w:br/>
        <w:t xml:space="preserve">PRECONDITIONS: </w:t>
      </w:r>
      <w:r w:rsidRPr="008E0CE0">
        <w:t>The user must currently be at the “Game of Life” window</w:t>
      </w:r>
      <w:r w:rsidRPr="008E0CE0">
        <w:t>.</w:t>
      </w:r>
      <w:r w:rsidRPr="008E0CE0">
        <w:rPr>
          <w:b/>
        </w:rPr>
        <w:br/>
        <w:t xml:space="preserve">INPUT VALUES: </w:t>
      </w:r>
      <w:r w:rsidR="005D086A" w:rsidRPr="008E0CE0">
        <w:t>java GameOfLife 7</w:t>
      </w:r>
      <w:r w:rsidRPr="008E0CE0">
        <w:rPr>
          <w:b/>
        </w:rPr>
        <w:br/>
        <w:t xml:space="preserve">EXECUTION STEPS: </w:t>
      </w:r>
      <w:r w:rsidR="005D086A" w:rsidRPr="008E0CE0">
        <w:rPr>
          <w:b/>
        </w:rPr>
        <w:br/>
        <w:t xml:space="preserve">     </w:t>
      </w:r>
      <w:r w:rsidR="005D086A" w:rsidRPr="008E0CE0">
        <w:rPr>
          <w:b/>
        </w:rPr>
        <w:t xml:space="preserve">1. </w:t>
      </w:r>
      <w:r w:rsidR="005D086A" w:rsidRPr="008E0CE0">
        <w:t>Type “java GameOfLife 7” on the command line and press enter. (Figure 1)</w:t>
      </w:r>
      <w:r w:rsidR="005D086A" w:rsidRPr="008E0CE0">
        <w:rPr>
          <w:b/>
        </w:rPr>
        <w:br/>
        <w:t xml:space="preserve">     2</w:t>
      </w:r>
      <w:r w:rsidRPr="008E0CE0">
        <w:rPr>
          <w:b/>
        </w:rPr>
        <w:t xml:space="preserve">. </w:t>
      </w:r>
      <w:r w:rsidR="00CB7C34" w:rsidRPr="008E0CE0">
        <w:t>I</w:t>
      </w:r>
      <w:r w:rsidR="00CB7C34" w:rsidRPr="008E0CE0">
        <w:t xml:space="preserve">n the “Game of Life” window </w:t>
      </w:r>
      <w:r w:rsidR="00CB7C34" w:rsidRPr="008E0CE0">
        <w:t>enter the pattern seen in Figure 3 below.</w:t>
      </w:r>
      <w:r w:rsidR="005D086A" w:rsidRPr="008E0CE0">
        <w:br/>
        <w:t xml:space="preserve">     </w:t>
      </w:r>
      <w:r w:rsidR="005D086A" w:rsidRPr="008E0CE0">
        <w:rPr>
          <w:b/>
        </w:rPr>
        <w:t>3</w:t>
      </w:r>
      <w:r w:rsidR="00CB7C34" w:rsidRPr="008E0CE0">
        <w:t>. I</w:t>
      </w:r>
      <w:r w:rsidRPr="008E0CE0">
        <w:t>n the “Game of Life” window click on the “Run Continuous” button.</w:t>
      </w:r>
      <w:r w:rsidRPr="008E0CE0">
        <w:rPr>
          <w:b/>
        </w:rPr>
        <w:br/>
        <w:t xml:space="preserve">OUTPUT VALUES: </w:t>
      </w:r>
      <w:r w:rsidRPr="008E0CE0">
        <w:t>N/A</w:t>
      </w:r>
      <w:r w:rsidRPr="008E0CE0">
        <w:rPr>
          <w:b/>
        </w:rPr>
        <w:br/>
        <w:t xml:space="preserve">POSTCONDITIONS: </w:t>
      </w:r>
      <w:r w:rsidR="00CB7C34" w:rsidRPr="008E0CE0">
        <w:t>The</w:t>
      </w:r>
      <w:r w:rsidR="00CB7C34" w:rsidRPr="008E0CE0">
        <w:t xml:space="preserve"> “Game of Life” window </w:t>
      </w:r>
      <w:r w:rsidR="00CB7C34" w:rsidRPr="008E0CE0">
        <w:t>shall converge and stop at the pattern seen in Figure 4</w:t>
      </w:r>
      <w:r w:rsidR="00CB7C34" w:rsidRPr="008E0CE0">
        <w:t xml:space="preserve"> below.</w:t>
      </w:r>
    </w:p>
    <w:p w14:paraId="0B0564C5" w14:textId="77777777" w:rsidR="008E0CE0" w:rsidRDefault="008E0CE0" w:rsidP="008E0CE0">
      <w:pPr>
        <w:spacing w:after="240" w:line="348" w:lineRule="auto"/>
        <w:rPr>
          <w:b/>
        </w:rPr>
      </w:pPr>
    </w:p>
    <w:p w14:paraId="68F79608" w14:textId="77777777" w:rsidR="008E0CE0" w:rsidRDefault="008E0CE0" w:rsidP="008E0CE0">
      <w:pPr>
        <w:spacing w:after="240" w:line="348" w:lineRule="auto"/>
        <w:rPr>
          <w:b/>
        </w:rPr>
      </w:pPr>
    </w:p>
    <w:p w14:paraId="02E13E06" w14:textId="245863D9" w:rsidR="008E0CE0" w:rsidRPr="008E0CE0" w:rsidRDefault="008E0CE0" w:rsidP="008E0CE0">
      <w:pPr>
        <w:spacing w:after="240" w:line="348" w:lineRule="auto"/>
        <w:rPr>
          <w:b/>
        </w:rPr>
      </w:pPr>
      <w:r w:rsidRPr="008E0CE0">
        <w:rPr>
          <w:b/>
        </w:rPr>
        <w:lastRenderedPageBreak/>
        <w:t xml:space="preserve">IDENTIFIER: </w:t>
      </w:r>
      <w:r w:rsidRPr="008E0CE0">
        <w:t>CONTINUOUS-</w:t>
      </w:r>
      <w:r w:rsidRPr="008E0CE0">
        <w:t>INFINTE</w:t>
      </w:r>
      <w:r w:rsidRPr="008E0CE0">
        <w:t>-TEST</w:t>
      </w:r>
      <w:r w:rsidRPr="008E0CE0">
        <w:rPr>
          <w:b/>
        </w:rPr>
        <w:br/>
        <w:t xml:space="preserve">TEST CASE: </w:t>
      </w:r>
      <w:r w:rsidRPr="008E0CE0">
        <w:t xml:space="preserve">Enter a pattern (initial conditions) for Conway’s Game of Life that will </w:t>
      </w:r>
      <w:r w:rsidRPr="008E0CE0">
        <w:t>be unable to converge to a different, distinct pattern</w:t>
      </w:r>
      <w:r w:rsidRPr="008E0CE0">
        <w:t xml:space="preserve">. </w:t>
      </w:r>
      <w:r w:rsidRPr="008E0CE0">
        <w:t xml:space="preserve">Rather, for this pattern </w:t>
      </w:r>
      <w:r w:rsidRPr="008E0CE0">
        <w:t>Conway’s Game of Life</w:t>
      </w:r>
      <w:r w:rsidRPr="008E0CE0">
        <w:t xml:space="preserve"> will infinitely toggle between two different patterns. </w:t>
      </w:r>
      <w:r w:rsidRPr="008E0CE0">
        <w:t xml:space="preserve">Pressing the “Run Continuous” button will run iteration after iteration starting from the initial pattern and </w:t>
      </w:r>
      <w:r w:rsidRPr="008E0CE0">
        <w:t>toggling between</w:t>
      </w:r>
      <w:r w:rsidRPr="008E0CE0">
        <w:t xml:space="preserve"> on the final </w:t>
      </w:r>
      <w:r w:rsidRPr="008E0CE0">
        <w:t xml:space="preserve">two </w:t>
      </w:r>
      <w:r w:rsidRPr="008E0CE0">
        <w:t>pattern</w:t>
      </w:r>
      <w:r w:rsidRPr="008E0CE0">
        <w:t>s</w:t>
      </w:r>
      <w:r w:rsidRPr="008E0CE0">
        <w:t>.</w:t>
      </w:r>
      <w:r w:rsidRPr="008E0CE0">
        <w:rPr>
          <w:b/>
        </w:rPr>
        <w:br/>
        <w:t xml:space="preserve">PRECONDITIONS: </w:t>
      </w:r>
      <w:r w:rsidRPr="008E0CE0">
        <w:t>The user must currently be at the “Game of Life” window.</w:t>
      </w:r>
      <w:r w:rsidRPr="008E0CE0">
        <w:rPr>
          <w:b/>
        </w:rPr>
        <w:br/>
        <w:t xml:space="preserve">INPUT VALUES: </w:t>
      </w:r>
      <w:r w:rsidRPr="008E0CE0">
        <w:t>java GameOfLife 7</w:t>
      </w:r>
      <w:r w:rsidRPr="008E0CE0">
        <w:rPr>
          <w:b/>
        </w:rPr>
        <w:br/>
        <w:t xml:space="preserve">EXECUTION STEPS: </w:t>
      </w:r>
      <w:r w:rsidRPr="008E0CE0">
        <w:rPr>
          <w:b/>
        </w:rPr>
        <w:br/>
        <w:t xml:space="preserve">     1. </w:t>
      </w:r>
      <w:r w:rsidRPr="008E0CE0">
        <w:t>Type “java GameOfLife 7” on the command line and press enter. (Figure 1)</w:t>
      </w:r>
      <w:r w:rsidRPr="008E0CE0">
        <w:rPr>
          <w:b/>
        </w:rPr>
        <w:br/>
        <w:t xml:space="preserve">     2. </w:t>
      </w:r>
      <w:r w:rsidRPr="008E0CE0">
        <w:t>In the “Game of Life” window en</w:t>
      </w:r>
      <w:r w:rsidRPr="008E0CE0">
        <w:t>ter the pattern seen in Figure 5</w:t>
      </w:r>
      <w:r w:rsidRPr="008E0CE0">
        <w:t xml:space="preserve"> below.</w:t>
      </w:r>
      <w:r w:rsidRPr="008E0CE0">
        <w:br/>
        <w:t xml:space="preserve">     </w:t>
      </w:r>
      <w:r w:rsidRPr="008E0CE0">
        <w:rPr>
          <w:b/>
        </w:rPr>
        <w:t>3</w:t>
      </w:r>
      <w:r w:rsidRPr="008E0CE0">
        <w:t>. In the “Game of Life” window click on the “Run Continuous” button.</w:t>
      </w:r>
      <w:r w:rsidRPr="008E0CE0">
        <w:rPr>
          <w:b/>
        </w:rPr>
        <w:br/>
        <w:t xml:space="preserve">OUTPUT VALUES: </w:t>
      </w:r>
      <w:r w:rsidRPr="008E0CE0">
        <w:t>N/A</w:t>
      </w:r>
      <w:r w:rsidRPr="008E0CE0">
        <w:rPr>
          <w:b/>
        </w:rPr>
        <w:br/>
        <w:t xml:space="preserve">POSTCONDITIONS: </w:t>
      </w:r>
      <w:r w:rsidRPr="008E0CE0">
        <w:t xml:space="preserve">The “Game of Life” window shall </w:t>
      </w:r>
      <w:r w:rsidRPr="008E0CE0">
        <w:t>infinitely</w:t>
      </w:r>
      <w:r w:rsidRPr="008E0CE0">
        <w:t xml:space="preserve"> </w:t>
      </w:r>
      <w:r w:rsidRPr="008E0CE0">
        <w:t>toggle between the patterns seen in Figure 6</w:t>
      </w:r>
      <w:r w:rsidRPr="008E0CE0">
        <w:t xml:space="preserve"> below.</w:t>
      </w:r>
    </w:p>
    <w:p w14:paraId="3D47B46B" w14:textId="77777777" w:rsidR="008E0CE0" w:rsidRPr="005D086A" w:rsidRDefault="008E0CE0" w:rsidP="00081FC1">
      <w:pPr>
        <w:spacing w:after="240" w:line="348" w:lineRule="auto"/>
        <w:rPr>
          <w:b/>
        </w:rPr>
      </w:pPr>
    </w:p>
    <w:p w14:paraId="487AB260" w14:textId="77777777" w:rsidR="00081FC1" w:rsidRDefault="00081FC1" w:rsidP="00104541">
      <w:pPr>
        <w:spacing w:after="240" w:line="348" w:lineRule="auto"/>
      </w:pPr>
    </w:p>
    <w:p w14:paraId="2619DD6D" w14:textId="77777777" w:rsidR="00104541" w:rsidRDefault="00104541">
      <w:pPr>
        <w:spacing w:after="240" w:line="348" w:lineRule="auto"/>
      </w:pPr>
    </w:p>
    <w:p w14:paraId="3B6BAD2B" w14:textId="77777777" w:rsidR="001A498C" w:rsidRDefault="001A498C">
      <w:pPr>
        <w:spacing w:after="240" w:line="348" w:lineRule="auto"/>
      </w:pPr>
    </w:p>
    <w:p w14:paraId="7D43A125" w14:textId="77777777" w:rsidR="008E0CE0" w:rsidRDefault="008E0CE0">
      <w:pPr>
        <w:spacing w:after="240" w:line="348" w:lineRule="auto"/>
        <w:rPr>
          <w:b/>
          <w:color w:val="333333"/>
          <w:sz w:val="32"/>
          <w:szCs w:val="32"/>
        </w:rPr>
      </w:pPr>
    </w:p>
    <w:p w14:paraId="268A0C64" w14:textId="77777777" w:rsidR="008E0CE0" w:rsidRDefault="008E0CE0">
      <w:pPr>
        <w:spacing w:after="240" w:line="348" w:lineRule="auto"/>
        <w:rPr>
          <w:b/>
          <w:color w:val="333333"/>
          <w:sz w:val="32"/>
          <w:szCs w:val="32"/>
        </w:rPr>
      </w:pPr>
    </w:p>
    <w:p w14:paraId="190A2D39" w14:textId="77777777" w:rsidR="008E0CE0" w:rsidRDefault="008E0CE0">
      <w:pPr>
        <w:spacing w:after="240" w:line="348" w:lineRule="auto"/>
        <w:rPr>
          <w:b/>
          <w:color w:val="333333"/>
          <w:sz w:val="32"/>
          <w:szCs w:val="32"/>
        </w:rPr>
      </w:pPr>
    </w:p>
    <w:p w14:paraId="3675B5D4" w14:textId="77777777" w:rsidR="008E0CE0" w:rsidRDefault="008E0CE0">
      <w:pPr>
        <w:spacing w:after="240" w:line="348" w:lineRule="auto"/>
        <w:rPr>
          <w:b/>
          <w:color w:val="333333"/>
          <w:sz w:val="32"/>
          <w:szCs w:val="32"/>
        </w:rPr>
      </w:pPr>
    </w:p>
    <w:p w14:paraId="5CCD62DA" w14:textId="77777777" w:rsidR="008E0CE0" w:rsidRDefault="008E0CE0">
      <w:pPr>
        <w:spacing w:after="240" w:line="348" w:lineRule="auto"/>
        <w:rPr>
          <w:b/>
          <w:color w:val="333333"/>
          <w:sz w:val="32"/>
          <w:szCs w:val="32"/>
        </w:rPr>
      </w:pPr>
    </w:p>
    <w:p w14:paraId="4E56210F" w14:textId="77777777" w:rsidR="008E0CE0" w:rsidRDefault="008E0CE0">
      <w:pPr>
        <w:spacing w:after="240" w:line="348" w:lineRule="auto"/>
        <w:rPr>
          <w:b/>
          <w:color w:val="333333"/>
          <w:sz w:val="32"/>
          <w:szCs w:val="32"/>
        </w:rPr>
      </w:pPr>
    </w:p>
    <w:p w14:paraId="26848CF3" w14:textId="7B7322A7" w:rsidR="005D086A" w:rsidRPr="005D086A" w:rsidRDefault="001A498C">
      <w:pPr>
        <w:spacing w:after="240" w:line="348" w:lineRule="auto"/>
        <w:rPr>
          <w:sz w:val="24"/>
          <w:szCs w:val="24"/>
        </w:rPr>
      </w:pPr>
      <w:bookmarkStart w:id="0" w:name="_GoBack"/>
      <w:bookmarkEnd w:id="0"/>
      <w:r>
        <w:rPr>
          <w:b/>
          <w:color w:val="333333"/>
          <w:sz w:val="32"/>
          <w:szCs w:val="32"/>
        </w:rPr>
        <w:lastRenderedPageBreak/>
        <w:t>Figures</w:t>
      </w:r>
      <w:r w:rsidR="008E0CE0">
        <w:rPr>
          <w:b/>
          <w:color w:val="333333"/>
          <w:sz w:val="32"/>
          <w:szCs w:val="32"/>
        </w:rPr>
        <w:br/>
      </w:r>
      <w:r w:rsidR="008E0CE0">
        <w:rPr>
          <w:b/>
          <w:color w:val="333333"/>
          <w:sz w:val="32"/>
          <w:szCs w:val="32"/>
        </w:rPr>
        <w:br/>
      </w:r>
      <w:r w:rsidR="005D086A" w:rsidRPr="005D086A">
        <w:rPr>
          <w:b/>
          <w:color w:val="333333"/>
          <w:sz w:val="24"/>
          <w:szCs w:val="24"/>
        </w:rPr>
        <w:t>Figure</w:t>
      </w:r>
      <w:r w:rsidR="005D086A" w:rsidRPr="005D086A">
        <w:rPr>
          <w:b/>
          <w:color w:val="333333"/>
          <w:sz w:val="24"/>
          <w:szCs w:val="24"/>
        </w:rPr>
        <w:t xml:space="preserve"> 1. </w:t>
      </w:r>
      <w:r w:rsidR="005D086A">
        <w:rPr>
          <w:color w:val="333333"/>
          <w:sz w:val="24"/>
          <w:szCs w:val="24"/>
        </w:rPr>
        <w:t>Command line i</w:t>
      </w:r>
      <w:r w:rsidR="005D086A" w:rsidRPr="005D086A">
        <w:rPr>
          <w:color w:val="333333"/>
          <w:sz w:val="24"/>
          <w:szCs w:val="24"/>
        </w:rPr>
        <w:t>nput for each of the test cases</w:t>
      </w:r>
      <w:r w:rsidR="00104541">
        <w:rPr>
          <w:noProof/>
        </w:rPr>
        <w:drawing>
          <wp:inline distT="0" distB="0" distL="0" distR="0" wp14:anchorId="5E9E8819" wp14:editId="02D80CD7">
            <wp:extent cx="4280535" cy="2845294"/>
            <wp:effectExtent l="0" t="0" r="0" b="0"/>
            <wp:docPr id="3" name="Picture 3" descr="img/command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/command-sta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109" cy="285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86A">
        <w:br/>
      </w:r>
    </w:p>
    <w:p w14:paraId="2AED831E" w14:textId="25F0F44D" w:rsidR="00104541" w:rsidRDefault="005D086A">
      <w:pPr>
        <w:spacing w:after="240" w:line="348" w:lineRule="auto"/>
      </w:pPr>
      <w:r w:rsidRPr="005D086A">
        <w:rPr>
          <w:b/>
          <w:color w:val="333333"/>
          <w:sz w:val="24"/>
          <w:szCs w:val="24"/>
        </w:rPr>
        <w:t xml:space="preserve">Figure </w:t>
      </w:r>
      <w:r>
        <w:rPr>
          <w:b/>
          <w:color w:val="333333"/>
          <w:sz w:val="24"/>
          <w:szCs w:val="24"/>
        </w:rPr>
        <w:t>2</w:t>
      </w:r>
      <w:r w:rsidRPr="005D086A">
        <w:rPr>
          <w:b/>
          <w:color w:val="333333"/>
          <w:sz w:val="24"/>
          <w:szCs w:val="24"/>
        </w:rPr>
        <w:t xml:space="preserve">. </w:t>
      </w:r>
      <w:r>
        <w:rPr>
          <w:color w:val="333333"/>
          <w:sz w:val="24"/>
          <w:szCs w:val="24"/>
        </w:rPr>
        <w:t>Console display output for the “Run Continuous” button press</w:t>
      </w:r>
      <w:r w:rsidR="00104541">
        <w:rPr>
          <w:noProof/>
        </w:rPr>
        <w:drawing>
          <wp:inline distT="0" distB="0" distL="0" distR="0" wp14:anchorId="35713AD8" wp14:editId="53EB46CA">
            <wp:extent cx="4312109" cy="2872740"/>
            <wp:effectExtent l="0" t="0" r="6350" b="0"/>
            <wp:docPr id="2" name="Picture 2" descr="img/command-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/command-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035" cy="288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935565A" w14:textId="77777777" w:rsidR="002351E0" w:rsidRDefault="002351E0">
      <w:pPr>
        <w:spacing w:after="240" w:line="348" w:lineRule="auto"/>
      </w:pPr>
    </w:p>
    <w:p w14:paraId="56B869DA" w14:textId="77777777" w:rsidR="002351E0" w:rsidRDefault="002351E0" w:rsidP="005D086A">
      <w:pPr>
        <w:spacing w:after="240" w:line="348" w:lineRule="auto"/>
        <w:rPr>
          <w:b/>
          <w:color w:val="333333"/>
          <w:sz w:val="24"/>
          <w:szCs w:val="24"/>
        </w:rPr>
      </w:pPr>
      <w:r w:rsidRPr="005D086A">
        <w:rPr>
          <w:b/>
          <w:color w:val="333333"/>
          <w:sz w:val="24"/>
          <w:szCs w:val="24"/>
        </w:rPr>
        <w:lastRenderedPageBreak/>
        <w:t xml:space="preserve">Figure </w:t>
      </w:r>
      <w:r>
        <w:rPr>
          <w:b/>
          <w:color w:val="333333"/>
          <w:sz w:val="24"/>
          <w:szCs w:val="24"/>
        </w:rPr>
        <w:t>3</w:t>
      </w:r>
      <w:r w:rsidRPr="005D086A">
        <w:rPr>
          <w:b/>
          <w:color w:val="333333"/>
          <w:sz w:val="24"/>
          <w:szCs w:val="24"/>
        </w:rPr>
        <w:t xml:space="preserve">. </w:t>
      </w:r>
      <w:r>
        <w:rPr>
          <w:color w:val="333333"/>
          <w:sz w:val="24"/>
          <w:szCs w:val="24"/>
        </w:rPr>
        <w:t>Initial pattern for a convergent game of life</w:t>
      </w:r>
      <w:r>
        <w:br/>
      </w:r>
      <w:r w:rsidR="00F65C5D">
        <w:rPr>
          <w:noProof/>
        </w:rPr>
        <w:drawing>
          <wp:inline distT="0" distB="0" distL="0" distR="0" wp14:anchorId="602226B1" wp14:editId="1686BD45">
            <wp:extent cx="4166235" cy="1342983"/>
            <wp:effectExtent l="0" t="0" r="0" b="3810"/>
            <wp:docPr id="4" name="Picture 4" descr="img/converge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/converge-st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660" cy="136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86A">
        <w:br/>
      </w:r>
      <w:r w:rsidR="005D086A">
        <w:br/>
      </w:r>
      <w:r w:rsidRPr="005D086A">
        <w:rPr>
          <w:b/>
          <w:color w:val="333333"/>
          <w:sz w:val="24"/>
          <w:szCs w:val="24"/>
        </w:rPr>
        <w:t xml:space="preserve">Figure </w:t>
      </w:r>
      <w:r>
        <w:rPr>
          <w:b/>
          <w:color w:val="333333"/>
          <w:sz w:val="24"/>
          <w:szCs w:val="24"/>
        </w:rPr>
        <w:t>4</w:t>
      </w:r>
      <w:r w:rsidRPr="005D086A">
        <w:rPr>
          <w:b/>
          <w:color w:val="333333"/>
          <w:sz w:val="24"/>
          <w:szCs w:val="24"/>
        </w:rPr>
        <w:t xml:space="preserve">. </w:t>
      </w:r>
      <w:r>
        <w:rPr>
          <w:color w:val="333333"/>
          <w:sz w:val="24"/>
          <w:szCs w:val="24"/>
        </w:rPr>
        <w:t>Final pattern for the</w:t>
      </w:r>
      <w:r>
        <w:rPr>
          <w:color w:val="333333"/>
          <w:sz w:val="24"/>
          <w:szCs w:val="24"/>
        </w:rPr>
        <w:t xml:space="preserve"> convergent game of life</w:t>
      </w:r>
      <w:r>
        <w:rPr>
          <w:color w:val="333333"/>
          <w:sz w:val="24"/>
          <w:szCs w:val="24"/>
        </w:rPr>
        <w:t xml:space="preserve"> in Figure 3.</w:t>
      </w:r>
      <w:r w:rsidR="005D086A">
        <w:br/>
      </w:r>
      <w:r w:rsidR="001A498C">
        <w:rPr>
          <w:noProof/>
        </w:rPr>
        <w:drawing>
          <wp:inline distT="0" distB="0" distL="0" distR="0" wp14:anchorId="60A75F40" wp14:editId="29FC2609">
            <wp:extent cx="4166235" cy="1342984"/>
            <wp:effectExtent l="0" t="0" r="0" b="3810"/>
            <wp:docPr id="5" name="Picture 5" descr="img/converge-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/converge-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177" cy="138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br/>
      </w:r>
    </w:p>
    <w:p w14:paraId="4E68BB2B" w14:textId="77777777" w:rsidR="002351E0" w:rsidRDefault="002351E0" w:rsidP="005D086A">
      <w:pPr>
        <w:spacing w:after="240" w:line="348" w:lineRule="auto"/>
        <w:rPr>
          <w:b/>
          <w:color w:val="333333"/>
          <w:sz w:val="24"/>
          <w:szCs w:val="24"/>
        </w:rPr>
      </w:pPr>
    </w:p>
    <w:p w14:paraId="22E132F8" w14:textId="77777777" w:rsidR="002351E0" w:rsidRDefault="002351E0" w:rsidP="005D086A">
      <w:pPr>
        <w:spacing w:after="240" w:line="348" w:lineRule="auto"/>
        <w:rPr>
          <w:b/>
          <w:color w:val="333333"/>
          <w:sz w:val="24"/>
          <w:szCs w:val="24"/>
        </w:rPr>
      </w:pPr>
    </w:p>
    <w:p w14:paraId="346D1F79" w14:textId="77777777" w:rsidR="002351E0" w:rsidRDefault="002351E0" w:rsidP="005D086A">
      <w:pPr>
        <w:spacing w:after="240" w:line="348" w:lineRule="auto"/>
        <w:rPr>
          <w:b/>
          <w:color w:val="333333"/>
          <w:sz w:val="24"/>
          <w:szCs w:val="24"/>
        </w:rPr>
      </w:pPr>
    </w:p>
    <w:p w14:paraId="595D3474" w14:textId="77777777" w:rsidR="002351E0" w:rsidRDefault="002351E0" w:rsidP="005D086A">
      <w:pPr>
        <w:spacing w:after="240" w:line="348" w:lineRule="auto"/>
        <w:rPr>
          <w:b/>
          <w:color w:val="333333"/>
          <w:sz w:val="24"/>
          <w:szCs w:val="24"/>
        </w:rPr>
      </w:pPr>
    </w:p>
    <w:p w14:paraId="67B23BA0" w14:textId="77777777" w:rsidR="002351E0" w:rsidRDefault="002351E0" w:rsidP="005D086A">
      <w:pPr>
        <w:spacing w:after="240" w:line="348" w:lineRule="auto"/>
        <w:rPr>
          <w:b/>
          <w:color w:val="333333"/>
          <w:sz w:val="24"/>
          <w:szCs w:val="24"/>
        </w:rPr>
      </w:pPr>
    </w:p>
    <w:p w14:paraId="66848E52" w14:textId="77777777" w:rsidR="002351E0" w:rsidRDefault="002351E0" w:rsidP="005D086A">
      <w:pPr>
        <w:spacing w:after="240" w:line="348" w:lineRule="auto"/>
        <w:rPr>
          <w:b/>
          <w:color w:val="333333"/>
          <w:sz w:val="24"/>
          <w:szCs w:val="24"/>
        </w:rPr>
      </w:pPr>
    </w:p>
    <w:p w14:paraId="4BC4F958" w14:textId="0654D6DB" w:rsidR="0003237F" w:rsidRDefault="002351E0" w:rsidP="005D086A">
      <w:pPr>
        <w:spacing w:after="240" w:line="348" w:lineRule="auto"/>
      </w:pPr>
      <w:r w:rsidRPr="005D086A">
        <w:rPr>
          <w:b/>
          <w:color w:val="333333"/>
          <w:sz w:val="24"/>
          <w:szCs w:val="24"/>
        </w:rPr>
        <w:lastRenderedPageBreak/>
        <w:t xml:space="preserve">Figure </w:t>
      </w:r>
      <w:r>
        <w:rPr>
          <w:b/>
          <w:color w:val="333333"/>
          <w:sz w:val="24"/>
          <w:szCs w:val="24"/>
        </w:rPr>
        <w:t>5</w:t>
      </w:r>
      <w:r w:rsidRPr="005D086A">
        <w:rPr>
          <w:b/>
          <w:color w:val="333333"/>
          <w:sz w:val="24"/>
          <w:szCs w:val="24"/>
        </w:rPr>
        <w:t xml:space="preserve">. </w:t>
      </w:r>
      <w:r>
        <w:rPr>
          <w:color w:val="333333"/>
          <w:sz w:val="24"/>
          <w:szCs w:val="24"/>
        </w:rPr>
        <w:t>Initial</w:t>
      </w:r>
      <w:r>
        <w:rPr>
          <w:color w:val="333333"/>
          <w:sz w:val="24"/>
          <w:szCs w:val="24"/>
        </w:rPr>
        <w:t xml:space="preserve"> pattern for an infinite</w:t>
      </w:r>
      <w:r>
        <w:rPr>
          <w:color w:val="333333"/>
          <w:sz w:val="24"/>
          <w:szCs w:val="24"/>
        </w:rPr>
        <w:t xml:space="preserve"> game of life</w:t>
      </w:r>
      <w:r>
        <w:rPr>
          <w:noProof/>
          <w:color w:val="333333"/>
          <w:sz w:val="24"/>
          <w:szCs w:val="24"/>
        </w:rPr>
        <w:drawing>
          <wp:inline distT="0" distB="0" distL="0" distR="0" wp14:anchorId="7D5B2AA0" wp14:editId="787BE655">
            <wp:extent cx="4166235" cy="1396471"/>
            <wp:effectExtent l="0" t="0" r="0" b="635"/>
            <wp:docPr id="6" name="Picture 6" descr="img/infinite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/infinite-st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796" cy="141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br/>
      </w:r>
      <w:r w:rsidRPr="005D086A">
        <w:rPr>
          <w:b/>
          <w:color w:val="333333"/>
          <w:sz w:val="24"/>
          <w:szCs w:val="24"/>
        </w:rPr>
        <w:t xml:space="preserve">Figure </w:t>
      </w:r>
      <w:r>
        <w:rPr>
          <w:b/>
          <w:color w:val="333333"/>
          <w:sz w:val="24"/>
          <w:szCs w:val="24"/>
        </w:rPr>
        <w:t>6</w:t>
      </w:r>
      <w:r w:rsidRPr="005D086A">
        <w:rPr>
          <w:b/>
          <w:color w:val="333333"/>
          <w:sz w:val="24"/>
          <w:szCs w:val="24"/>
        </w:rPr>
        <w:t xml:space="preserve">. </w:t>
      </w:r>
      <w:r>
        <w:rPr>
          <w:color w:val="333333"/>
          <w:sz w:val="24"/>
          <w:szCs w:val="24"/>
        </w:rPr>
        <w:t xml:space="preserve">The </w:t>
      </w:r>
      <w:r>
        <w:rPr>
          <w:color w:val="333333"/>
          <w:sz w:val="24"/>
          <w:szCs w:val="24"/>
        </w:rPr>
        <w:t>infinite game of life</w:t>
      </w:r>
      <w:r>
        <w:rPr>
          <w:color w:val="333333"/>
          <w:sz w:val="24"/>
          <w:szCs w:val="24"/>
        </w:rPr>
        <w:t xml:space="preserve"> in Figure 5 toggles between these two final patterns</w:t>
      </w:r>
      <w:r>
        <w:rPr>
          <w:color w:val="333333"/>
          <w:sz w:val="24"/>
          <w:szCs w:val="24"/>
        </w:rPr>
        <w:br/>
      </w:r>
      <w:r>
        <w:rPr>
          <w:noProof/>
        </w:rPr>
        <w:drawing>
          <wp:inline distT="0" distB="0" distL="0" distR="0" wp14:anchorId="52429AD4" wp14:editId="4BA434CD">
            <wp:extent cx="4166235" cy="1396470"/>
            <wp:effectExtent l="0" t="0" r="0" b="635"/>
            <wp:docPr id="7" name="Picture 7" descr="img/infinite-e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/infinite-en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37" cy="140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sz w:val="24"/>
          <w:szCs w:val="24"/>
        </w:rPr>
        <w:br/>
      </w:r>
      <w:r>
        <w:rPr>
          <w:noProof/>
          <w:color w:val="333333"/>
          <w:sz w:val="24"/>
          <w:szCs w:val="24"/>
        </w:rPr>
        <w:drawing>
          <wp:inline distT="0" distB="0" distL="0" distR="0" wp14:anchorId="22412243" wp14:editId="7FB1D359">
            <wp:extent cx="4166235" cy="1402711"/>
            <wp:effectExtent l="0" t="0" r="0" b="0"/>
            <wp:docPr id="8" name="Picture 8" descr="img/infinite-e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/infinite-en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504" cy="142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3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3237F"/>
    <w:rsid w:val="0003237F"/>
    <w:rsid w:val="00081FC1"/>
    <w:rsid w:val="00104541"/>
    <w:rsid w:val="001A498C"/>
    <w:rsid w:val="002351E0"/>
    <w:rsid w:val="005D086A"/>
    <w:rsid w:val="008974AF"/>
    <w:rsid w:val="008E0CE0"/>
    <w:rsid w:val="00CB7C34"/>
    <w:rsid w:val="00F6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B7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414</Words>
  <Characters>2365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Boni, Christian James</cp:lastModifiedBy>
  <cp:revision>6</cp:revision>
  <dcterms:created xsi:type="dcterms:W3CDTF">2016-03-28T19:56:00Z</dcterms:created>
  <dcterms:modified xsi:type="dcterms:W3CDTF">2016-03-28T20:47:00Z</dcterms:modified>
</cp:coreProperties>
</file>