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한빛학교 현재 기능과 화면 이용 가이드</w:t>
      </w:r>
    </w:p>
    <w:p>
      <w:r>
        <w:rPr>
          <w:b w:val="0"/>
        </w:rPr>
        <w:t>확인 기준 2026년 10월 14일</w:t>
      </w:r>
    </w:p>
    <w:p>
      <w:r>
        <w:rPr>
          <w:b w:val="0"/>
        </w:rPr>
        <w:t>학생은 사실과 해석을 구분하는 O/X 문제를 풀고, 교사는 학급의 학습 현황과 어려운 문항을 확인할 수 있습니다. 현재 30회차 150문항 학습, 복습, 보상과 꾸미기 기능을 이용할 수 있습니다.</w:t>
      </w:r>
    </w:p>
    <w:p>
      <w:r>
        <w:t xml:space="preserve">학생 접속 </w:t>
      </w:r>
      <w:hyperlink r:id="rId10">
        <w:r>
          <w:rPr>
            <w:color w:val="315A44"/>
          </w:rPr>
          <w:t>https://hanbit.thisis-joe.com/login</w:t>
        </w:r>
      </w:hyperlink>
    </w:p>
    <w:p>
      <w:r>
        <w:t xml:space="preserve">교사와 관리자 접속 </w:t>
      </w:r>
      <w:hyperlink r:id="rId11">
        <w:r>
          <w:rPr>
            <w:color w:val="315A44"/>
          </w:rPr>
          <w:t>https://hanbit.thisis-joe.com/staff/login</w:t>
        </w:r>
      </w:hyperlink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393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earning-progress-95,0,1155,6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3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학생 화면의 주요 메뉴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136"/>
        <w:gridCol w:w="1440"/>
      </w:tblGrid>
      <w:tr>
        <w:trPr>
          <w:cantSplit/>
          <w:tblHeader/>
        </w:trPr>
        <w:tc>
          <w:tcPr>
            <w:tcW w:type="dxa" w:w="936"/>
            <w:vAlign w:val="center"/>
            <w:shd w:fill="EAF0E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</w:rPr>
              <w:t>이용자</w:t>
            </w:r>
          </w:p>
        </w:tc>
        <w:tc>
          <w:tcPr>
            <w:tcW w:type="dxa" w:w="8136"/>
            <w:vAlign w:val="center"/>
            <w:shd w:fill="EAF0E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</w:rPr>
              <w:t>현재 할 수 있는 일</w:t>
            </w:r>
          </w:p>
        </w:tc>
        <w:tc>
          <w:tcPr>
            <w:tcW w:type="dxa" w:w="1440"/>
            <w:vAlign w:val="center"/>
            <w:shd w:fill="EAF0E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</w:rPr>
              <w:t>안내 쪽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학생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회원가입과 로그인</w:t>
            </w:r>
          </w:p>
        </w:tc>
        <w:tc>
          <w:tcPr>
            <w:tcW w:type="dxa" w:w="14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2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학생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학습 시작, 이어풀기, 정답·해설과 통과 결과 확인</w:t>
            </w:r>
          </w:p>
        </w:tc>
        <w:tc>
          <w:tcPr>
            <w:tcW w:type="dxa" w:w="14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3~5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학생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획득한 보상 확인과 장비 착용</w:t>
            </w:r>
          </w:p>
        </w:tc>
        <w:tc>
          <w:tcPr>
            <w:tcW w:type="dxa" w:w="14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6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학생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다시 볼 문제 복습, 복습 완료와 별표 확인</w:t>
            </w:r>
          </w:p>
        </w:tc>
        <w:tc>
          <w:tcPr>
            <w:tcW w:type="dxa" w:w="14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7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학생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캐릭터 선택과 장비 미리보기</w:t>
            </w:r>
          </w:p>
        </w:tc>
        <w:tc>
          <w:tcPr>
            <w:tcW w:type="dxa" w:w="14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8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학생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탐험 지도와 회차별 진행 상태 확인</w:t>
            </w:r>
          </w:p>
        </w:tc>
        <w:tc>
          <w:tcPr>
            <w:tcW w:type="dxa" w:w="14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9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교사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학급 생성, 가입 코드 안내, 학생 명단 확인</w:t>
            </w:r>
          </w:p>
        </w:tc>
        <w:tc>
          <w:tcPr>
            <w:tcW w:type="dxa" w:w="14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10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교사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학급 요약, 학생 상세, 문항별 학습 통계 확인</w:t>
            </w:r>
          </w:p>
        </w:tc>
        <w:tc>
          <w:tcPr>
            <w:tcW w:type="dxa" w:w="14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11~13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관리자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교사 계정 발급과 목록 확인</w:t>
            </w:r>
          </w:p>
        </w:tc>
        <w:tc>
          <w:tcPr>
            <w:tcW w:type="dxa" w:w="14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14</w:t>
            </w:r>
          </w:p>
        </w:tc>
      </w:tr>
    </w:tbl>
    <w:p>
      <w:r>
        <w:rPr>
          <w:b/>
        </w:rPr>
        <w:t>현재 제공하지 않는 기능</w:t>
      </w:r>
    </w:p>
    <w:p>
      <w:r>
        <w:rPr>
          <w:b w:val="0"/>
        </w:rPr>
        <w:t>랭킹, 비밀번호 분실 복구, 학교 추가, 학생의 반 이동, 학기별 초기화는 아직 제공하지 않습니다. 내 정보 확인·비밀번호 변경·로그아웃은 화면 상단에서 이용합니다.</w:t>
      </w:r>
    </w:p>
    <w:p>
      <w:r>
        <w:rPr>
          <w:b w:val="0"/>
        </w:rPr>
        <w:t>캡처 속 학급·학생·수치는 안내용 예시입니다. 실제 이용 시에는 본인의 학교와 학급 정보가 표시됩니다.</w:t>
      </w:r>
    </w:p>
    <w:p>
      <w:pPr>
        <w:pStyle w:val="Heading1"/>
        <w:pageBreakBefore/>
      </w:pPr>
      <w:r>
        <w:t>1 학생 가입과 로그인</w:t>
      </w:r>
    </w:p>
    <w:p>
      <w:r>
        <w:rPr>
          <w:b w:val="0"/>
          <w:color w:val="48614E"/>
          <w:sz w:val="20"/>
        </w:rPr>
        <w:t>학생 로그인 화면 → 회원가입 또는 로그인</w:t>
      </w:r>
    </w:p>
    <w:p>
      <w:r>
        <w:rPr>
          <w:b w:val="0"/>
        </w:rPr>
        <w:t>처음 이용하는 학생은 교사에게 학교·학년·반과 가입 코드를 받아야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after="100"/>
            </w:pPr>
            <w:r>
              <w:rPr>
                <w:b/>
              </w:rPr>
              <w:t>회원가입 화면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07792" cy="49270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student-signup-625,145,1165,10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49270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spacing w:after="100"/>
            </w:pPr>
            <w:r>
              <w:rPr>
                <w:b/>
              </w:rPr>
              <w:t>학생 로그인 화면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07792" cy="395782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public-login-625,145,1165,88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7792" cy="3957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b/>
        </w:rPr>
        <w:t>가입하기</w:t>
      </w:r>
    </w:p>
    <w:p>
      <w:r>
        <w:rPr>
          <w:b w:val="0"/>
        </w:rPr>
        <w:t>1. 학교·학년·반을 선택하고 번호·이름·별명·비밀번호를 입력합니다.</w:t>
        <w:br/>
        <w:t>2. 교사가 안내한 학급 가입 코드를 입력하고 가입하기를 누릅니다.</w:t>
      </w:r>
    </w:p>
    <w:p>
      <w:r>
        <w:rPr>
          <w:b/>
        </w:rPr>
        <w:t>로그인하기</w:t>
      </w:r>
    </w:p>
    <w:p>
      <w:r>
        <w:rPr>
          <w:b w:val="0"/>
        </w:rPr>
        <w:t>3. 가입 후 학교·학년·반·번호와 비밀번호로 로그인합니다. 로그인에는 가입 코드를 입력하지 않습니다.</w:t>
      </w:r>
    </w:p>
    <w:p>
      <w:r>
        <w:rPr>
          <w:b w:val="0"/>
        </w:rPr>
        <w:t>확인할 결과  가입 후 로그인 화면으로 이동하고, 로그인에 성공하면 나의 학습 화면이 열립니다. 같은 학급의 같은 번호로 중복 가입할 수 없습니다.</w:t>
      </w:r>
    </w:p>
    <w:p>
      <w:pPr>
        <w:pStyle w:val="Heading1"/>
        <w:pageBreakBefore/>
      </w:pPr>
      <w:r>
        <w:t>2 학습 시작과 진행 확인</w:t>
      </w:r>
    </w:p>
    <w:p>
      <w:r>
        <w:rPr>
          <w:b w:val="0"/>
          <w:color w:val="48614E"/>
          <w:sz w:val="20"/>
        </w:rPr>
        <w:t>학생 메뉴 오늘 → 나의 학습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34997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earning-progres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오늘 학습 시작 버튼과 진행 현황</w:t>
      </w:r>
    </w:p>
    <w:p>
      <w:r>
        <w:rPr>
          <w:b w:val="0"/>
        </w:rPr>
        <w:t>1. 오늘 학습 시작을 눌러 이번 회차를 시작합니다.</w:t>
        <w:br/>
        <w:t>2. 중단한 학습이 있으면 이어풀기를 누릅니다.</w:t>
        <w:br/>
        <w:t>3. 아래로 내려 회차별 통과 여부와 시작 가능한 회차를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8136"/>
      </w:tblGrid>
      <w:tr>
        <w:trPr>
          <w:cantSplit/>
          <w:tblHeader/>
        </w:trPr>
        <w:tc>
          <w:tcPr>
            <w:tcW w:type="dxa" w:w="2376"/>
            <w:vAlign w:val="center"/>
            <w:shd w:fill="EAF0E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</w:rPr>
              <w:t>화면 표시</w:t>
            </w:r>
          </w:p>
        </w:tc>
        <w:tc>
          <w:tcPr>
            <w:tcW w:type="dxa" w:w="8136"/>
            <w:vAlign w:val="center"/>
            <w:shd w:fill="EAF0E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</w:rPr>
              <w:t>확인하는 내용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통과한 회차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30회차 중 통과한 회차 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첫 답변한 문항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150문항 중 처음 답변한 문항 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누적 경험치와 레벨</w:t>
            </w:r>
          </w:p>
        </w:tc>
        <w:tc>
          <w:tcPr>
            <w:tcW w:type="dxa" w:w="8136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학습으로 쌓인 경험치와 현재 레벨</w:t>
            </w:r>
          </w:p>
        </w:tc>
      </w:tr>
    </w:tbl>
    <w:p>
      <w:r>
        <w:rPr>
          <w:b w:val="0"/>
        </w:rPr>
        <w:t>확인할 결과  학습을 마치면 진행 수치가 갱신됩니다. 통과한 회차는 다시 풀기를 이용할 수 있습니다.</w:t>
      </w:r>
    </w:p>
    <w:p>
      <w:pPr>
        <w:pStyle w:val="Heading1"/>
        <w:pageBreakBefore/>
      </w:pPr>
      <w:r>
        <w:t>3 문장을 읽고 답변하기</w:t>
      </w:r>
    </w:p>
    <w:p>
      <w:r>
        <w:rPr>
          <w:b w:val="0"/>
          <w:color w:val="48614E"/>
          <w:sz w:val="20"/>
        </w:rPr>
        <w:t>오늘 학습 시작 또는 회차 다시 풀기 → 문제 화면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63440" cy="50305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question-270,184,994,96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030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문장, 남은 시간, O와 X 선택 버튼이 있는 문제 화면</w:t>
      </w:r>
    </w:p>
    <w:p>
      <w:r>
        <w:rPr>
          <w:b w:val="0"/>
        </w:rPr>
        <w:t>1. 문장을 읽고 객관적으로 확인할 수 있는 사실이면 O · 사실을 고릅니다.</w:t>
        <w:br/>
        <w:t>2. 생각·판단·추측이 담긴 문장이면 X · 해석을 고릅니다.</w:t>
        <w:br/>
        <w:t>3. 답변 후 결과 화면에서 정답과 해설을 확인합니다.</w:t>
      </w:r>
    </w:p>
    <w:p>
      <w:r>
        <w:rPr>
          <w:b w:val="0"/>
        </w:rPr>
        <w:t>확인할 결과  정답·오답 또는 시간 초과가 표시됩니다. 다른 화면으로 이동해도 현재 문항의 제한시간은 계속 흐릅니다.</w:t>
      </w:r>
    </w:p>
    <w:p>
      <w:r>
        <w:rPr>
          <w:b w:val="0"/>
        </w:rPr>
        <w:t>캡처는 이미 통과한 회차를 다시 푸는 예시이며, 처음 학습할 때도 같은 방식으로 답변합니다.</w:t>
      </w:r>
    </w:p>
    <w:p>
      <w:pPr>
        <w:pStyle w:val="Heading1"/>
        <w:pageBreakBefore/>
      </w:pPr>
      <w:r>
        <w:t>4 정답 해설과 회차 결과 확인</w:t>
      </w:r>
    </w:p>
    <w:p>
      <w:r>
        <w:rPr>
          <w:b w:val="0"/>
          <w:color w:val="48614E"/>
          <w:sz w:val="20"/>
        </w:rPr>
        <w:t>답변 결과 → 다음 문제 → 다섯 번째 답변 후 완료하기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14800" cy="34235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nswer-feedback-313,95,938,61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오답 결과에서 정답·해설을 확인하고 다음 문제로 이동</w:t>
      </w:r>
    </w:p>
    <w:p>
      <w:r>
        <w:rPr>
          <w:b w:val="0"/>
        </w:rPr>
        <w:t>다음 문제로 진행합니다. 기억해 둘 문제는 별표를 눌러 저장할 수 있습니다.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12080" cy="26317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earning-result-270,182,979,5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3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완료하기를 누른 뒤 정답 수와 회차 통과 결과 확인</w:t>
      </w:r>
    </w:p>
    <w:p>
      <w:r>
        <w:rPr>
          <w:b w:val="0"/>
        </w:rPr>
        <w:t>확인할 결과  5문항 중 3문항 이상 맞히면 회차를 통과합니다. 예시는 4문항 정답으로 통과한 화면입니다. 통과하지 못한 회차는 다시 도전하기로 재학습합니다.</w:t>
      </w:r>
    </w:p>
    <w:p>
      <w:pPr>
        <w:pStyle w:val="Heading1"/>
        <w:pageBreakBefore/>
      </w:pPr>
      <w:r>
        <w:t>5 선물 확인과 장비 착용</w:t>
      </w:r>
    </w:p>
    <w:p>
      <w:r>
        <w:rPr>
          <w:b w:val="0"/>
          <w:color w:val="48614E"/>
          <w:sz w:val="20"/>
        </w:rPr>
        <w:t>회차 통과 결과 → 지금 착용하기 또는 학생 메뉴 꾸미기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29200" cy="26611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reward-309,96,944,43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6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회차를 처음 통과해 받은 선물과 지금 착용하기</w:t>
      </w:r>
    </w:p>
    <w:p>
      <w:r>
        <w:rPr>
          <w:b w:val="0"/>
        </w:rPr>
        <w:t>1. 새 선물을 확인하고 지금 착용하기를 누릅니다.</w:t>
        <w:br/>
        <w:t>2. 꾸미기에서 장비 종류를 고른 뒤 보유 장비를 미리 보고 착용하기로 저장합니다.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2075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loset-74,72,1180,7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옷장에서 착용 중인 책벌레안경과 아직 보유하지 않은 장비 확인</w:t>
      </w:r>
    </w:p>
    <w:p>
      <w:r>
        <w:rPr>
          <w:b w:val="0"/>
        </w:rPr>
        <w:t>확인할 결과  장비에 착용 중이 표시되고 캐릭터의 모습이 바뀝니다. 회차 첫 통과 선물은 반복해서 다시 풀어도 중복 지급되지 않습니다.</w:t>
      </w:r>
    </w:p>
    <w:p>
      <w:pPr>
        <w:pStyle w:val="Heading1"/>
        <w:pageBreakBefore/>
      </w:pPr>
      <w:r>
        <w:t>6 복습과 별표한 문제 확인</w:t>
      </w:r>
    </w:p>
    <w:p>
      <w:r>
        <w:rPr>
          <w:b w:val="0"/>
          <w:color w:val="48614E"/>
          <w:sz w:val="20"/>
        </w:rPr>
        <w:t>학생 메뉴 나의 문제 → 다시 볼 문제 또는 복습 완료 또는 별표한 문제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06240" cy="3412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review-queue-270,286,996,8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다시 볼 문제에서 복습할 문제를 선택</w:t>
      </w:r>
    </w:p>
    <w:p>
      <w:r>
        <w:rPr>
          <w:b w:val="0"/>
        </w:rPr>
        <w:t>1. 다시 볼 문제에서 복습할 문제 선택에 체크합니다.</w:t>
        <w:br/>
        <w:t>2. 선택한 문제 복습하기를 누르고 다시 답변합니다.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06240" cy="29490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view-completed-270,286,996,79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949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복습 정답 후 복습 완료 목록에서 같은 문항 확인</w:t>
      </w:r>
    </w:p>
    <w:p>
      <w:r>
        <w:rPr>
          <w:b w:val="0"/>
        </w:rPr>
        <w:t>확인할 결과  복습으로 맞힌 문항은 복습 완료에서 확인합니다. 별표를 누른 문항은 별표한 문제에 모입니다. 복습 완료와 다시 볼 목록은 함께 표시될 수 있습니다. 별표는 교사 통계에는 공개되지 않습니다.</w:t>
      </w:r>
    </w:p>
    <w:p>
      <w:pPr>
        <w:pStyle w:val="Heading1"/>
        <w:pageBreakBefore/>
      </w:pPr>
      <w:r>
        <w:t>7 캐릭터 선택과 장비 미리보기</w:t>
      </w:r>
    </w:p>
    <w:p>
      <w:r>
        <w:rPr>
          <w:b w:val="0"/>
          <w:color w:val="48614E"/>
          <w:sz w:val="20"/>
        </w:rPr>
        <w:t>학생 메뉴 꾸미기 → 캐릭터 선택 또는 장비 미리보기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33519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racter-selection-72,170,1185,10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35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여행 친구를 선택하면 선택 표시와 캐릭터 모습이 변경</w:t>
      </w:r>
    </w:p>
    <w:p>
      <w:r>
        <w:rPr>
          <w:b w:val="0"/>
        </w:rPr>
        <w:t>캐릭터 선택에서 원하는 친구를 누릅니다. 모은 장비는 캐릭터를 바꿔도 유지됩니다.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7645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unowned-preview-111,129,1139,64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미보유 장비는 미리 입어보고 획득 조건을 확인</w:t>
      </w:r>
    </w:p>
    <w:p>
      <w:r>
        <w:rPr>
          <w:b w:val="0"/>
        </w:rPr>
        <w:t>확인할 결과  미보유 장비를 눌러도 착용 상태는 저장되지 않습니다. 획득할 회차를 확인하고 미리보기 취소를 누르면 저장된 모습으로 돌아갑니다.</w:t>
      </w:r>
    </w:p>
    <w:p>
      <w:pPr>
        <w:pStyle w:val="Heading1"/>
        <w:pageBreakBefore/>
      </w:pPr>
      <w:r>
        <w:t>8 탐험 지도와 열리는 회차 확인</w:t>
      </w:r>
    </w:p>
    <w:p>
      <w:r>
        <w:rPr>
          <w:b w:val="0"/>
          <w:color w:val="48614E"/>
          <w:sz w:val="20"/>
        </w:rPr>
        <w:t>학생 메뉴 탐험 → 탐험 지도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349973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journey-map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학습 진행에 따라 이동하는 캐릭터와 회차 번호</w:t>
      </w:r>
    </w:p>
    <w:p>
      <w:r>
        <w:rPr>
          <w:b w:val="0"/>
        </w:rPr>
        <w:t>1. 지도 안을 위로 움직여 다음 지역을 둘러봅니다.</w:t>
        <w:br/>
        <w:t>2. 현재 위치를 누르면 내 캐릭터가 있는 곳으로 돌아옵니다.</w:t>
        <w:br/>
        <w:t>3. 지도 회차 번호를 누르거나 아래 회차 목록에서 상태를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840"/>
      </w:tblGrid>
      <w:tr>
        <w:trPr>
          <w:cantSplit/>
          <w:tblHeader/>
        </w:trPr>
        <w:tc>
          <w:tcPr>
            <w:tcW w:type="dxa" w:w="3672"/>
            <w:vAlign w:val="center"/>
            <w:shd w:fill="EAF0E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</w:rPr>
              <w:t>회차의 표시</w:t>
            </w:r>
          </w:p>
        </w:tc>
        <w:tc>
          <w:tcPr>
            <w:tcW w:type="dxa" w:w="6840"/>
            <w:vAlign w:val="center"/>
            <w:shd w:fill="EAF0E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</w:rPr>
              <w:t>이용 방법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도전할 준비가 되었어요</w:t>
            </w:r>
          </w:p>
        </w:tc>
        <w:tc>
          <w:tcPr>
            <w:tcW w:type="dxa" w:w="68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시작하기를 눌러 학습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통과</w:t>
            </w:r>
          </w:p>
        </w:tc>
        <w:tc>
          <w:tcPr>
            <w:tcW w:type="dxa" w:w="68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다시 풀기로 복습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이전 회차를 먼저 통과해 주세요</w:t>
            </w:r>
          </w:p>
        </w:tc>
        <w:tc>
          <w:tcPr>
            <w:tcW w:type="dxa" w:w="68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진행 중인 앞 회차부터 통과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학습 날짜를 기다려 주세요</w:t>
            </w:r>
          </w:p>
        </w:tc>
        <w:tc>
          <w:tcPr>
            <w:tcW w:type="dxa" w:w="6840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학급 시작일에 따른 학습 날짜가 되면 이용</w:t>
            </w:r>
          </w:p>
        </w:tc>
      </w:tr>
    </w:tbl>
    <w:p>
      <w:r>
        <w:rPr>
          <w:b w:val="0"/>
        </w:rPr>
        <w:t>확인할 결과  처음 답변한 문항이 늘면 지도에서 여정이 진행됩니다. 다음 지역은 해당 회차가 열리면 구름이 걷힙니다.</w:t>
      </w:r>
    </w:p>
    <w:p>
      <w:pPr>
        <w:pStyle w:val="Heading1"/>
        <w:pageBreakBefore/>
      </w:pPr>
      <w:r>
        <w:t>9 교사 로그인과 학급 명단 확인</w:t>
      </w:r>
    </w:p>
    <w:p>
      <w:r>
        <w:rPr>
          <w:b w:val="0"/>
          <w:color w:val="48614E"/>
          <w:sz w:val="20"/>
        </w:rPr>
        <w:t>교사·관리자 로그인 → 학급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349973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lassroom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학급 만들기, 가입 코드, 명단 보기, 학습 통계 버튼</w:t>
      </w:r>
    </w:p>
    <w:p>
      <w:r>
        <w:rPr>
          <w:b w:val="0"/>
        </w:rPr>
        <w:t>1. 교사·관리자 로그인에서 발급받은 아이디와 비밀번호로 로그인합니다.</w:t>
        <w:br/>
        <w:t>2. 새 학급 만들기에 학년 표시·반 번호·시작일을 입력하고 학급 만들기를 누릅니다.</w:t>
        <w:br/>
        <w:t>3. 생성된 가입 코드와 학교·학년·반을 학생에게 안내합니다.</w:t>
        <w:br/>
        <w:t>4. 명단 보기를 눌러 가입한 학생의 번호와 이름을 확인합니다.</w:t>
      </w:r>
    </w:p>
    <w:p>
      <w:r>
        <w:rPr>
          <w:b w:val="0"/>
        </w:rPr>
        <w:t>확인할 결과  가입 학생 수와 명단에 학생이 표시됩니다. 예시 화면에는 1번 예시 학생이 가입되어 있습니다.</w:t>
      </w:r>
    </w:p>
    <w:p>
      <w:r>
        <w:rPr>
          <w:b w:val="0"/>
        </w:rPr>
        <w:t>교사는 담당 학급과 학교 전체를 전환해 같은 학교의 명단과 통계를 조회할 수 있습니다. 다른 교사의 학급 가입 코드는 표시되지 않습니다.</w:t>
      </w:r>
    </w:p>
    <w:p>
      <w:r>
        <w:rPr>
          <w:b w:val="0"/>
        </w:rPr>
        <w:t>시작일은 회차가 열리는 날짜의 기준입니다. 처음 발급받은 교사 계정은 비밀번호 변경을 마쳐야 학급을 이용할 수 있습니다.</w:t>
      </w:r>
    </w:p>
    <w:p>
      <w:pPr>
        <w:pStyle w:val="Heading1"/>
        <w:pageBreakBefore/>
      </w:pPr>
      <w:r>
        <w:t>10 학급 전체와 학생별 현황 확인</w:t>
      </w:r>
    </w:p>
    <w:p>
      <w:r>
        <w:rPr>
          <w:b w:val="0"/>
          <w:color w:val="48614E"/>
          <w:sz w:val="20"/>
        </w:rPr>
        <w:t>학급 → 학습 통계 → 학생 현황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28903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teacher-summary-73,118,1178,7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90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가입 학생·첫 응답·첫 정답률·미개선 오답과 학습 분포</w:t>
      </w:r>
    </w:p>
    <w:p>
      <w:r>
        <w:rPr>
          <w:b w:val="0"/>
        </w:rPr>
        <w:t>1. 학급의 학습 통계를 눌러 전체 요약을 확인합니다.</w:t>
        <w:br/>
        <w:t>2. 학생 현황에서 이름·번호를 검색하고 상태나 정렬 조건을 선택합니다.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20580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eacher-students-108,245,1145,63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8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학생별 현황 표와 학생 상세 진입</w:t>
      </w:r>
    </w:p>
    <w:p>
      <w:r>
        <w:rPr>
          <w:b w:val="0"/>
        </w:rPr>
        <w:t>확인할 결과  학생별 첫 응답 수, 통과 회차, 첫 정답률, 미개선 오답을 볼 수 있습니다. 예시는 첫 답변 5개 중 정답 4개여서 80%이며, 오답 1개는 복습으로 개선되어 미개선 오답은 0개입니다.</w:t>
      </w:r>
    </w:p>
    <w:p>
      <w:r>
        <w:rPr>
          <w:b w:val="0"/>
        </w:rPr>
        <w:t>복습으로 맞혀도 첫 정답률은 바뀌지 않습니다. 학생 검색과 필터를 바꿔도 상단 요약은 학급 전체를 기준으로 합니다.</w:t>
      </w:r>
    </w:p>
    <w:p>
      <w:pPr>
        <w:pStyle w:val="Heading1"/>
        <w:pageBreakBefore/>
      </w:pPr>
      <w:r>
        <w:t>11 학생 상세와 첫 답변 확인</w:t>
      </w:r>
    </w:p>
    <w:p>
      <w:r>
        <w:rPr>
          <w:b w:val="0"/>
          <w:color w:val="48614E"/>
          <w:sz w:val="20"/>
        </w:rPr>
        <w:t>학습 통계 → 학생 현황 → 학생 상세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94960" cy="28903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tudent-detail-73,118,1178,7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90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선택한 학생의 첫 응답·정답률·통과 회차·복습 개선 요약</w:t>
      </w:r>
    </w:p>
    <w:p>
      <w:r>
        <w:rPr>
          <w:b w:val="0"/>
        </w:rPr>
        <w:t>1. 학생 상세에서 아래의 30회차 학습 현황을 확인합니다.</w:t>
        <w:br/>
        <w:t>2. 첫 답변 문항에서 회차와 답변 필터를 선택합니다.</w:t>
        <w:br/>
        <w:t>3. 문항을 누르면 정답·해설과 처음 선택한 답변을 확인할 수 있습니다.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30679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first-answer-detail-294,232,985,71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067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문항 상세의 오답자 목록에서 예시 학생의 첫 선택 X 확인</w:t>
      </w:r>
    </w:p>
    <w:p>
      <w:r>
        <w:rPr>
          <w:b w:val="0"/>
        </w:rPr>
        <w:t>확인할 결과  처음 틀린 기록과 이후 복습 개선 여부를 구분해 볼 수 있습니다. 이 학생은 처음 X를 선택했지만 복습에서 O로 답해 개선되었습니다.</w:t>
      </w:r>
    </w:p>
    <w:p>
      <w:pPr>
        <w:pStyle w:val="Heading1"/>
        <w:pageBreakBefore/>
      </w:pPr>
      <w:r>
        <w:t>12 어려운 문항과 해설 확인</w:t>
      </w:r>
    </w:p>
    <w:p>
      <w:r>
        <w:rPr>
          <w:b w:val="0"/>
          <w:color w:val="48614E"/>
          <w:sz w:val="20"/>
        </w:rPr>
        <w:t>학습 통계 → 문항 분석 → 문항 상세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22901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question-analysis-112,0,1145,39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29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문항별 응답·정답자·선택 오답·시간 초과·미응답과 오답률</w:t>
      </w:r>
    </w:p>
    <w:p>
      <w:r>
        <w:rPr>
          <w:b w:val="0"/>
        </w:rPr>
        <w:t>1. 문항 분석에서 회차·문항 검색·정렬 조건을 선택합니다.</w:t>
        <w:br/>
        <w:t>2. 문항을 눌러 정답·해설과 정답자·오답자 목록을 확인합니다.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72000" cy="38111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question-detail-294,27,985,60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문항을 누르면 열리는 상세 창의 정답과 해설</w:t>
      </w:r>
    </w:p>
    <w:p>
      <w:r>
        <w:rPr>
          <w:b w:val="0"/>
        </w:rPr>
        <w:t>확인할 결과  여러 학생이 어려워한 문항을 찾을 수 있습니다. 상단 어려운 문항 TOP 3에서도 문항 상세를 열 수 있습니다. 오답률은 첫 응답자 기준이며, 미응답은 별도로 표시됩니다.</w:t>
      </w:r>
    </w:p>
    <w:p>
      <w:pPr>
        <w:pStyle w:val="Heading1"/>
        <w:pageBreakBefore/>
      </w:pPr>
      <w:r>
        <w:t>13 관리자 계정 발급과 이용 시 참고</w:t>
      </w:r>
    </w:p>
    <w:p>
      <w:r>
        <w:rPr>
          <w:b w:val="0"/>
          <w:color w:val="48614E"/>
          <w:sz w:val="20"/>
        </w:rPr>
        <w:t>관리자 로그인 → 교사 계정</w:t>
      </w:r>
    </w:p>
    <w:p>
      <w:pPr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17920" cy="34997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teacher-account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관리자에게 표시되는 교사 계정 발급과 계정 목록</w:t>
      </w:r>
    </w:p>
    <w:p>
      <w:r>
        <w:rPr>
          <w:b w:val="0"/>
        </w:rPr>
        <w:t>1. 교사 이름과 교직원 아이디를 입력하고 교사 계정 발급을 누릅니다.</w:t>
        <w:br/>
        <w:t>2. 발급된 아이디와 초기 비밀번호를 해당 교사에게 전달합니다.</w:t>
      </w:r>
    </w:p>
    <w:p>
      <w:r>
        <w:rPr>
          <w:b w:val="0"/>
        </w:rPr>
        <w:t>확인할 결과  발급 계정이 오른쪽 목록에 나타납니다. 초기 비밀번호는 발급 직후에만 확인할 수 있으므로 화면을 닫기 전에 전달합니다.</w:t>
      </w:r>
    </w:p>
    <w:p>
      <w:pPr>
        <w:pStyle w:val="Heading2"/>
      </w:pPr>
      <w:r>
        <w:t>이용 중 자주 확인할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7488"/>
      </w:tblGrid>
      <w:tr>
        <w:trPr>
          <w:cantSplit/>
          <w:tblHeader/>
        </w:trPr>
        <w:tc>
          <w:tcPr>
            <w:tcW w:type="dxa" w:w="3024"/>
            <w:vAlign w:val="center"/>
            <w:shd w:fill="EAF0E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</w:rPr>
              <w:t>상황</w:t>
            </w:r>
          </w:p>
        </w:tc>
        <w:tc>
          <w:tcPr>
            <w:tcW w:type="dxa" w:w="7488"/>
            <w:vAlign w:val="center"/>
            <w:shd w:fill="EAF0E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/>
              </w:rPr>
              <w:t>확인할 내용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가입할 학급이 없음</w:t>
            </w:r>
          </w:p>
        </w:tc>
        <w:tc>
          <w:tcPr>
            <w:tcW w:type="dxa" w:w="7488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교사가 학급을 먼저 생성했는지 확인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학생 가입이 안 됨</w:t>
            </w:r>
          </w:p>
        </w:tc>
        <w:tc>
          <w:tcPr>
            <w:tcW w:type="dxa" w:w="7488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학교·학년·반과 가입 코드 일치 여부, 중복 번호 확인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다음 회차를 시작할 수 없음</w:t>
            </w:r>
          </w:p>
        </w:tc>
        <w:tc>
          <w:tcPr>
            <w:tcW w:type="dxa" w:w="7488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앞 회차 통과 여부와 해당 학습 날짜 확인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로그인이 풀림</w:t>
            </w:r>
          </w:p>
        </w:tc>
        <w:tc>
          <w:tcPr>
            <w:tcW w:type="dxa" w:w="7488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같은 계정으로 다시 로그인하고 진행 중 학습은 이어풀기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비밀번호를 잊음</w:t>
            </w:r>
          </w:p>
        </w:tc>
        <w:tc>
          <w:tcPr>
            <w:tcW w:type="dxa" w:w="7488"/>
            <w:vAlign w:val="center"/>
            <w:shd w:fill="F7F8F5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/>
            </w:pPr>
            <w:r>
              <w:rPr>
                <w:b w:val="0"/>
              </w:rPr>
              <w:t>현재 비밀번호 찾기·초기화 기능은 제공하지 않음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864" w:bottom="864" w:left="864" w:header="720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 Unicode MS" w:hAnsi="Arial Unicode MS" w:eastAsia="Arial Unicode M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22222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Arial Unicode MS" w:hAnsi="Arial Unicode MS" w:eastAsia="Arial Unicode MS"/>
      <w:b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anbit.thisis-joe.com/login" TargetMode="External"/><Relationship Id="rId11" Type="http://schemas.openxmlformats.org/officeDocument/2006/relationships/hyperlink" Target="https://hanbit.thisis-joe.com/staff/login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jp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jpg"/><Relationship Id="rId26" Type="http://schemas.openxmlformats.org/officeDocument/2006/relationships/image" Target="media/image15.jp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한빛학교 현재 기능과 화면 이용 가이드</dc:title>
  <dc:subject>학생 교사 관리자 화면별 이용과 확인 방법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