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0FB5" w14:textId="77777777" w:rsidR="00BA4661" w:rsidRPr="00BA4661" w:rsidRDefault="00BA4661" w:rsidP="00BA4661">
      <w:pPr>
        <w:rPr>
          <w:b/>
          <w:bCs/>
        </w:rPr>
      </w:pPr>
      <w:r w:rsidRPr="00BA4661">
        <w:rPr>
          <w:b/>
          <w:bCs/>
        </w:rPr>
        <w:t>Data Cleaning With pandas and NumPy</w:t>
      </w:r>
    </w:p>
    <w:p w14:paraId="75B0F91A" w14:textId="6CD540D9" w:rsidR="00BA4661" w:rsidRPr="00BA4661" w:rsidRDefault="00BA4661" w:rsidP="00BA4661">
      <w:r w:rsidRPr="00BA4661">
        <w:t>Data scientists spend a large amount of their time cleaning datasets so that they’re easier to work with. In fact, the 80/20 rule says that the initial steps of obtaining and cleaning data account for 80% of the time spent on any given project.</w:t>
      </w:r>
    </w:p>
    <w:p w14:paraId="36CD3DD4" w14:textId="77777777" w:rsidR="00BA4661" w:rsidRDefault="00BA4661" w:rsidP="00BA4661"/>
    <w:p w14:paraId="21515DCC" w14:textId="609A354A" w:rsidR="00BA4661" w:rsidRPr="00BA4661" w:rsidRDefault="00BA4661" w:rsidP="00BA4661">
      <w:r w:rsidRPr="00BA4661">
        <w:t>So, if you’re just stepping into this field or planning to step into this field, it’s important to be able to deal with messy data, whether that means missing values, inconsistent formatting, malformed records, or nonsensical outliers.</w:t>
      </w:r>
    </w:p>
    <w:p w14:paraId="29417707" w14:textId="77777777" w:rsidR="00BA4661" w:rsidRDefault="00BA4661" w:rsidP="00BA4661"/>
    <w:p w14:paraId="49881E9F" w14:textId="5B22EBC4" w:rsidR="00BA4661" w:rsidRPr="00BA4661" w:rsidRDefault="00BA4661" w:rsidP="00BA4661">
      <w:r>
        <w:t>L</w:t>
      </w:r>
      <w:r w:rsidRPr="00BA4661">
        <w:t>everage Python’s pandas and NumPy libraries to clean data.</w:t>
      </w:r>
    </w:p>
    <w:p w14:paraId="060B867E" w14:textId="015E19A9" w:rsidR="00BA4661" w:rsidRPr="00BA4661" w:rsidRDefault="00BA4661" w:rsidP="00BA4661">
      <w:r>
        <w:rPr>
          <w:b/>
          <w:bCs/>
        </w:rPr>
        <w:t>Complete the following tasks</w:t>
      </w:r>
      <w:r w:rsidRPr="00BA4661">
        <w:rPr>
          <w:b/>
          <w:bCs/>
        </w:rPr>
        <w:t>:</w:t>
      </w:r>
    </w:p>
    <w:p w14:paraId="03334341" w14:textId="77777777" w:rsidR="00BA4661" w:rsidRPr="00BA4661" w:rsidRDefault="00BA4661" w:rsidP="00BA4661">
      <w:pPr>
        <w:numPr>
          <w:ilvl w:val="0"/>
          <w:numId w:val="1"/>
        </w:numPr>
      </w:pPr>
      <w:r w:rsidRPr="00BA4661">
        <w:t>Dropping </w:t>
      </w:r>
      <w:r w:rsidRPr="00BA4661">
        <w:rPr>
          <w:b/>
          <w:bCs/>
        </w:rPr>
        <w:t>unnecessary columns</w:t>
      </w:r>
      <w:r w:rsidRPr="00BA4661">
        <w:t> in a </w:t>
      </w:r>
      <w:proofErr w:type="spellStart"/>
      <w:r w:rsidRPr="00BA4661">
        <w:t>DataFrame</w:t>
      </w:r>
      <w:proofErr w:type="spellEnd"/>
    </w:p>
    <w:p w14:paraId="60A7BFEC" w14:textId="77777777" w:rsidR="00BA4661" w:rsidRPr="00BA4661" w:rsidRDefault="00BA4661" w:rsidP="00BA4661">
      <w:pPr>
        <w:numPr>
          <w:ilvl w:val="0"/>
          <w:numId w:val="1"/>
        </w:numPr>
      </w:pPr>
      <w:r w:rsidRPr="00BA4661">
        <w:t>Changing the </w:t>
      </w:r>
      <w:r w:rsidRPr="00BA4661">
        <w:rPr>
          <w:b/>
          <w:bCs/>
        </w:rPr>
        <w:t>index</w:t>
      </w:r>
      <w:r w:rsidRPr="00BA4661">
        <w:t> of a </w:t>
      </w:r>
      <w:proofErr w:type="spellStart"/>
      <w:r w:rsidRPr="00BA4661">
        <w:t>DataFrame</w:t>
      </w:r>
      <w:proofErr w:type="spellEnd"/>
    </w:p>
    <w:p w14:paraId="1E7A9A21" w14:textId="77777777" w:rsidR="00BA4661" w:rsidRPr="00BA4661" w:rsidRDefault="00BA4661" w:rsidP="00BA4661">
      <w:pPr>
        <w:numPr>
          <w:ilvl w:val="0"/>
          <w:numId w:val="1"/>
        </w:numPr>
      </w:pPr>
      <w:r w:rsidRPr="00BA4661">
        <w:t>Using .str() methods to </w:t>
      </w:r>
      <w:r w:rsidRPr="00BA4661">
        <w:rPr>
          <w:b/>
          <w:bCs/>
        </w:rPr>
        <w:t>clean columns</w:t>
      </w:r>
    </w:p>
    <w:p w14:paraId="6077A2DA" w14:textId="77777777" w:rsidR="00BA4661" w:rsidRPr="00BA4661" w:rsidRDefault="00BA4661" w:rsidP="00BA4661">
      <w:pPr>
        <w:numPr>
          <w:ilvl w:val="0"/>
          <w:numId w:val="1"/>
        </w:numPr>
      </w:pPr>
      <w:r w:rsidRPr="00BA4661">
        <w:rPr>
          <w:b/>
          <w:bCs/>
        </w:rPr>
        <w:t>Renaming columns</w:t>
      </w:r>
      <w:r w:rsidRPr="00BA4661">
        <w:t> to a more recognizable set of labels</w:t>
      </w:r>
    </w:p>
    <w:p w14:paraId="68AF6E3E" w14:textId="77777777" w:rsidR="00BA4661" w:rsidRPr="00BA4661" w:rsidRDefault="00BA4661" w:rsidP="00BA4661">
      <w:pPr>
        <w:numPr>
          <w:ilvl w:val="0"/>
          <w:numId w:val="1"/>
        </w:numPr>
      </w:pPr>
      <w:r w:rsidRPr="00BA4661">
        <w:t>Skipping </w:t>
      </w:r>
      <w:r w:rsidRPr="00BA4661">
        <w:rPr>
          <w:b/>
          <w:bCs/>
        </w:rPr>
        <w:t>unnecessary rows</w:t>
      </w:r>
      <w:r w:rsidRPr="00BA4661">
        <w:t> in a CSV file</w:t>
      </w:r>
    </w:p>
    <w:p w14:paraId="34A57636" w14:textId="6BDDC324" w:rsidR="00882EA2" w:rsidRDefault="00882EA2"/>
    <w:p w14:paraId="5024C114" w14:textId="77777777" w:rsidR="00BA4661" w:rsidRDefault="00BA4661"/>
    <w:sectPr w:rsidR="00BA4661" w:rsidSect="00E52E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F6340"/>
    <w:multiLevelType w:val="multilevel"/>
    <w:tmpl w:val="CAD2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98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61"/>
    <w:rsid w:val="001E3816"/>
    <w:rsid w:val="002B674B"/>
    <w:rsid w:val="00882EA2"/>
    <w:rsid w:val="00BA4661"/>
    <w:rsid w:val="00E52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37784B"/>
  <w15:chartTrackingRefBased/>
  <w15:docId w15:val="{4172FD5E-972F-CD4C-B6DD-2C8C1F8C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661"/>
    <w:rPr>
      <w:color w:val="0563C1" w:themeColor="hyperlink"/>
      <w:u w:val="single"/>
    </w:rPr>
  </w:style>
  <w:style w:type="character" w:styleId="UnresolvedMention">
    <w:name w:val="Unresolved Mention"/>
    <w:basedOn w:val="DefaultParagraphFont"/>
    <w:uiPriority w:val="99"/>
    <w:semiHidden/>
    <w:unhideWhenUsed/>
    <w:rsid w:val="00BA4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70097">
      <w:bodyDiv w:val="1"/>
      <w:marLeft w:val="0"/>
      <w:marRight w:val="0"/>
      <w:marTop w:val="0"/>
      <w:marBottom w:val="0"/>
      <w:divBdr>
        <w:top w:val="none" w:sz="0" w:space="0" w:color="auto"/>
        <w:left w:val="none" w:sz="0" w:space="0" w:color="auto"/>
        <w:bottom w:val="none" w:sz="0" w:space="0" w:color="auto"/>
        <w:right w:val="none" w:sz="0" w:space="0" w:color="auto"/>
      </w:divBdr>
      <w:divsChild>
        <w:div w:id="1219824565">
          <w:marLeft w:val="-225"/>
          <w:marRight w:val="-225"/>
          <w:marTop w:val="0"/>
          <w:marBottom w:val="0"/>
          <w:divBdr>
            <w:top w:val="none" w:sz="0" w:space="0" w:color="auto"/>
            <w:left w:val="none" w:sz="0" w:space="0" w:color="auto"/>
            <w:bottom w:val="none" w:sz="0" w:space="0" w:color="auto"/>
            <w:right w:val="none" w:sz="0" w:space="0" w:color="auto"/>
          </w:divBdr>
          <w:divsChild>
            <w:div w:id="1866482013">
              <w:marLeft w:val="0"/>
              <w:marRight w:val="0"/>
              <w:marTop w:val="0"/>
              <w:marBottom w:val="0"/>
              <w:divBdr>
                <w:top w:val="none" w:sz="0" w:space="0" w:color="auto"/>
                <w:left w:val="none" w:sz="0" w:space="0" w:color="auto"/>
                <w:bottom w:val="none" w:sz="0" w:space="0" w:color="auto"/>
                <w:right w:val="none" w:sz="0" w:space="0" w:color="auto"/>
              </w:divBdr>
            </w:div>
            <w:div w:id="5043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434">
      <w:bodyDiv w:val="1"/>
      <w:marLeft w:val="0"/>
      <w:marRight w:val="0"/>
      <w:marTop w:val="0"/>
      <w:marBottom w:val="0"/>
      <w:divBdr>
        <w:top w:val="none" w:sz="0" w:space="0" w:color="auto"/>
        <w:left w:val="none" w:sz="0" w:space="0" w:color="auto"/>
        <w:bottom w:val="none" w:sz="0" w:space="0" w:color="auto"/>
        <w:right w:val="none" w:sz="0" w:space="0" w:color="auto"/>
      </w:divBdr>
      <w:divsChild>
        <w:div w:id="349113800">
          <w:marLeft w:val="-225"/>
          <w:marRight w:val="-225"/>
          <w:marTop w:val="0"/>
          <w:marBottom w:val="0"/>
          <w:divBdr>
            <w:top w:val="none" w:sz="0" w:space="0" w:color="auto"/>
            <w:left w:val="none" w:sz="0" w:space="0" w:color="auto"/>
            <w:bottom w:val="none" w:sz="0" w:space="0" w:color="auto"/>
            <w:right w:val="none" w:sz="0" w:space="0" w:color="auto"/>
          </w:divBdr>
          <w:divsChild>
            <w:div w:id="1101875227">
              <w:marLeft w:val="0"/>
              <w:marRight w:val="0"/>
              <w:marTop w:val="0"/>
              <w:marBottom w:val="0"/>
              <w:divBdr>
                <w:top w:val="none" w:sz="0" w:space="0" w:color="auto"/>
                <w:left w:val="none" w:sz="0" w:space="0" w:color="auto"/>
                <w:bottom w:val="none" w:sz="0" w:space="0" w:color="auto"/>
                <w:right w:val="none" w:sz="0" w:space="0" w:color="auto"/>
              </w:divBdr>
            </w:div>
            <w:div w:id="11824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Makhija</dc:creator>
  <cp:keywords/>
  <dc:description/>
  <cp:lastModifiedBy>Sheetal Makhija</cp:lastModifiedBy>
  <cp:revision>1</cp:revision>
  <dcterms:created xsi:type="dcterms:W3CDTF">2023-12-14T15:13:00Z</dcterms:created>
  <dcterms:modified xsi:type="dcterms:W3CDTF">2023-12-14T15:15:00Z</dcterms:modified>
</cp:coreProperties>
</file>