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New Roman" w:cs="Times New Roman" w:eastAsia="Times New Roman" w:hAnsi="Times New Roman"/>
        </w:rPr>
      </w:pPr>
      <w:bookmarkStart w:colFirst="0" w:colLast="0" w:name="_4yv86nhc1il0" w:id="0"/>
      <w:bookmarkEnd w:id="0"/>
      <w:r w:rsidDel="00000000" w:rsidR="00000000" w:rsidRPr="00000000">
        <w:rPr>
          <w:rFonts w:ascii="Times New Roman" w:cs="Times New Roman" w:eastAsia="Times New Roman" w:hAnsi="Times New Roman"/>
          <w:rtl w:val="0"/>
        </w:rPr>
        <w:t xml:space="preserve">Utvecklarblogg 2</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Subtitle"/>
        <w:spacing w:line="360" w:lineRule="auto"/>
        <w:rPr>
          <w:rFonts w:ascii="Times New Roman" w:cs="Times New Roman" w:eastAsia="Times New Roman" w:hAnsi="Times New Roman"/>
          <w:color w:val="000000"/>
          <w:sz w:val="28"/>
          <w:szCs w:val="28"/>
          <w:highlight w:val="white"/>
        </w:rPr>
      </w:pPr>
      <w:bookmarkStart w:colFirst="0" w:colLast="0" w:name="_6eylnopdmu3b" w:id="1"/>
      <w:bookmarkEnd w:id="1"/>
      <w:r w:rsidDel="00000000" w:rsidR="00000000" w:rsidRPr="00000000">
        <w:rPr>
          <w:rFonts w:ascii="Times New Roman" w:cs="Times New Roman" w:eastAsia="Times New Roman" w:hAnsi="Times New Roman"/>
          <w:color w:val="000000"/>
          <w:sz w:val="28"/>
          <w:szCs w:val="28"/>
          <w:highlight w:val="white"/>
          <w:rtl w:val="0"/>
        </w:rPr>
        <w:t xml:space="preserve">Hur har ni gått tillväga för att lära er Ruby? Vilka fel och misstag har ni gjort under tiden?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Uppgifterna under Seminarium 2 har varit något svårare att ta sig an än uppgifterna i Seminarium 1. De största misstagen har varit att veta </w:t>
      </w:r>
      <w:r w:rsidDel="00000000" w:rsidR="00000000" w:rsidRPr="00000000">
        <w:rPr>
          <w:rFonts w:ascii="Times New Roman" w:cs="Times New Roman" w:eastAsia="Times New Roman" w:hAnsi="Times New Roman"/>
          <w:sz w:val="24"/>
          <w:szCs w:val="24"/>
          <w:rtl w:val="0"/>
        </w:rPr>
        <w:t xml:space="preserve">vilka</w:t>
      </w:r>
      <w:r w:rsidDel="00000000" w:rsidR="00000000" w:rsidRPr="00000000">
        <w:rPr>
          <w:rFonts w:ascii="Times New Roman" w:cs="Times New Roman" w:eastAsia="Times New Roman" w:hAnsi="Times New Roman"/>
          <w:sz w:val="24"/>
          <w:szCs w:val="24"/>
          <w:rtl w:val="0"/>
        </w:rPr>
        <w:t xml:space="preserve"> inbyggda funktioner man kan använda vid vilken tidpunkt. Vissa funktioner som t.ex “split()” eller “trim()” funkar inte i alla tillfällen på alla arrayer. Vid vissa tidpunkter måste dessa läggas in i en each-loop för att sedan kunna manipulera arrayen. Detta är något som tog mycket tid att förstå men när man hade löst det en eller två gånger så blev det lättare framöver. Även när dessa uppgifter löstes så användes olika dokumentationer såsom “Ruby-lang”, “REXML”, “Nokogiri” och “GeeksForGeeks”.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uppgift 2 löstes så hade ingen av laboranterna tidigare jobbat med REXML. Därav behövdes lite mer tid att läsa dokumentation för att välja vilket parser som skulle väljas.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Nokogiri verkade ha bättre dokumentation men till slut valdes REXML eftersom implementation av olika funktioner verkade vara enklare med REXML, t. ex. att läsa in information från en html fil för att sen spara informationen i en lämplig behållare.</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början var syntaxet problematiskt. t. ex. att skriva fungerande loopar för att “rätt” information ska printas eller hur looparna generellt skulle se ut.</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rFonts w:ascii="Times New Roman" w:cs="Times New Roman" w:eastAsia="Times New Roman" w:hAnsi="Times New Roman"/>
          <w:color w:val="000000"/>
        </w:rPr>
      </w:pPr>
      <w:bookmarkStart w:colFirst="0" w:colLast="0" w:name="_ng7tgmjw3lzp" w:id="2"/>
      <w:bookmarkEnd w:id="2"/>
      <w:r w:rsidDel="00000000" w:rsidR="00000000" w:rsidRPr="00000000">
        <w:rPr>
          <w:rFonts w:ascii="Times New Roman" w:cs="Times New Roman" w:eastAsia="Times New Roman" w:hAnsi="Times New Roman"/>
          <w:color w:val="000000"/>
          <w:rtl w:val="0"/>
        </w:rPr>
        <w:t xml:space="preserve">Hur användbart verkar detta vara? Hur lätt/svårt är det att sätta sig in i?</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Rubys inbyggda funktioner är väldigt användbara och verkar än så länge vara lätta att sätta sig in i. Det är inte ofta man behöver skriva mycket kod för att få något att fungera utan det mesta händer “under huven”. Pga detta så blir det lättare för programmerare att skriva kod och det går snabbare att lösa problem.</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Subtitle"/>
        <w:spacing w:line="360" w:lineRule="auto"/>
        <w:rPr>
          <w:rFonts w:ascii="Times New Roman" w:cs="Times New Roman" w:eastAsia="Times New Roman" w:hAnsi="Times New Roman"/>
          <w:color w:val="000000"/>
        </w:rPr>
      </w:pPr>
      <w:bookmarkStart w:colFirst="0" w:colLast="0" w:name="_bplbqaa7ppw7" w:id="3"/>
      <w:bookmarkEnd w:id="3"/>
      <w:r w:rsidDel="00000000" w:rsidR="00000000" w:rsidRPr="00000000">
        <w:rPr>
          <w:rFonts w:ascii="Times New Roman" w:cs="Times New Roman" w:eastAsia="Times New Roman" w:hAnsi="Times New Roman"/>
          <w:color w:val="000000"/>
          <w:rtl w:val="0"/>
        </w:rPr>
        <w:t xml:space="preserve">Vad var svårt eller lätt med uppgiften?</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Filinläsning var lätt med tanke på att det liknade det vi hade gjort i Python och C++ mycket. Det som var svårt var each-loopar för de har inte använts på samma sätt i Python och C++. Detta var en ny kunskap som nu besitts efter detta Seminarium. </w:t>
      </w:r>
    </w:p>
    <w:p w:rsidR="00000000" w:rsidDel="00000000" w:rsidP="00000000" w:rsidRDefault="00000000" w:rsidRPr="00000000" w14:paraId="00000013">
      <w:pPr>
        <w:pStyle w:val="Subtitle"/>
        <w:shd w:fill="ffffff" w:val="clear"/>
        <w:spacing w:after="380" w:before="380" w:line="360" w:lineRule="auto"/>
        <w:ind w:left="720" w:firstLine="0"/>
        <w:rPr>
          <w:rFonts w:ascii="Verdana" w:cs="Verdana" w:eastAsia="Verdana" w:hAnsi="Verdana"/>
          <w:color w:val="000000"/>
          <w:sz w:val="17"/>
          <w:szCs w:val="17"/>
        </w:rPr>
      </w:pPr>
      <w:bookmarkStart w:colFirst="0" w:colLast="0" w:name="_p3onaydcgiti" w:id="4"/>
      <w:bookmarkEnd w:id="4"/>
      <w:r w:rsidDel="00000000" w:rsidR="00000000" w:rsidRPr="00000000">
        <w:rPr>
          <w:rtl w:val="0"/>
        </w:rPr>
      </w:r>
    </w:p>
    <w:p w:rsidR="00000000" w:rsidDel="00000000" w:rsidP="00000000" w:rsidRDefault="00000000" w:rsidRPr="00000000" w14:paraId="00000014">
      <w:pPr>
        <w:pStyle w:val="Subtitle"/>
        <w:spacing w:line="360" w:lineRule="auto"/>
        <w:rPr>
          <w:rFonts w:ascii="Times New Roman" w:cs="Times New Roman" w:eastAsia="Times New Roman" w:hAnsi="Times New Roman"/>
          <w:color w:val="000000"/>
        </w:rPr>
      </w:pPr>
      <w:bookmarkStart w:colFirst="0" w:colLast="0" w:name="_9pa7lfarysps" w:id="5"/>
      <w:bookmarkEnd w:id="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