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F9C70" w14:textId="77777777" w:rsidR="00390FB8" w:rsidRPr="00390FB8" w:rsidRDefault="00390FB8" w:rsidP="00390FB8">
      <w:pPr>
        <w:rPr>
          <w:b/>
          <w:bCs/>
          <w:lang w:val="en-US"/>
        </w:rPr>
      </w:pPr>
      <w:r w:rsidRPr="00390FB8">
        <w:rPr>
          <w:rFonts w:ascii="Segoe UI Emoji" w:hAnsi="Segoe UI Emoji" w:cs="Segoe UI Emoji"/>
          <w:b/>
          <w:bCs/>
          <w:lang w:val="en-US"/>
        </w:rPr>
        <w:t>✍️</w:t>
      </w:r>
      <w:r w:rsidRPr="00390FB8">
        <w:rPr>
          <w:b/>
          <w:bCs/>
          <w:lang w:val="en-US"/>
        </w:rPr>
        <w:t xml:space="preserve"> Meet GHOST-WRITER: The Autonomous Procurement Drafter</w:t>
      </w:r>
    </w:p>
    <w:p w14:paraId="1A112F82" w14:textId="77777777" w:rsidR="00390FB8" w:rsidRPr="00390FB8" w:rsidRDefault="00390FB8" w:rsidP="00390FB8">
      <w:pPr>
        <w:rPr>
          <w:lang w:val="en-US"/>
        </w:rPr>
      </w:pPr>
      <w:r w:rsidRPr="00390FB8">
        <w:rPr>
          <w:b/>
          <w:bCs/>
          <w:lang w:val="en-US"/>
        </w:rPr>
        <w:t>An Executive Guide to Zero-Touch Order Translation</w:t>
      </w:r>
    </w:p>
    <w:p w14:paraId="20585842" w14:textId="77777777" w:rsidR="00390FB8" w:rsidRPr="00390FB8" w:rsidRDefault="00390FB8" w:rsidP="00390FB8">
      <w:pPr>
        <w:rPr>
          <w:b/>
          <w:bCs/>
          <w:lang w:val="en-US"/>
        </w:rPr>
      </w:pPr>
      <w:r w:rsidRPr="00390FB8">
        <w:rPr>
          <w:b/>
          <w:bCs/>
          <w:lang w:val="en-US"/>
        </w:rPr>
        <w:t>1. The Core Problem: The "Swivel-Chair" Data Entry Nightmare</w:t>
      </w:r>
    </w:p>
    <w:p w14:paraId="783EA122" w14:textId="77777777" w:rsidR="00390FB8" w:rsidRPr="00390FB8" w:rsidRDefault="00390FB8" w:rsidP="00390FB8">
      <w:pPr>
        <w:rPr>
          <w:lang w:val="en-US"/>
        </w:rPr>
      </w:pPr>
      <w:r w:rsidRPr="00390FB8">
        <w:rPr>
          <w:lang w:val="en-US"/>
        </w:rPr>
        <w:t>In the world of contract manufacturing and distribution, moving a product from an idea to physical reality requires massive amounts of paperwork.</w:t>
      </w:r>
    </w:p>
    <w:p w14:paraId="15B8884B" w14:textId="77777777" w:rsidR="00390FB8" w:rsidRPr="00390FB8" w:rsidRDefault="00390FB8" w:rsidP="00390FB8">
      <w:pPr>
        <w:rPr>
          <w:lang w:val="en-US"/>
        </w:rPr>
      </w:pPr>
      <w:r w:rsidRPr="00390FB8">
        <w:rPr>
          <w:lang w:val="en-US"/>
        </w:rPr>
        <w:t>When your US customer places an order, it rarely comes in a perfectly neat computer format. It comes as a messy email, a 10-page PDF, or a complex engineering drawing (a "print").</w:t>
      </w:r>
    </w:p>
    <w:p w14:paraId="6351714C" w14:textId="77777777" w:rsidR="00390FB8" w:rsidRPr="00390FB8" w:rsidRDefault="00390FB8" w:rsidP="00390FB8">
      <w:pPr>
        <w:rPr>
          <w:lang w:val="en-US"/>
        </w:rPr>
      </w:pPr>
      <w:r w:rsidRPr="00390FB8">
        <w:rPr>
          <w:lang w:val="en-US"/>
        </w:rPr>
        <w:t xml:space="preserve">To process this, your </w:t>
      </w:r>
      <w:proofErr w:type="gramStart"/>
      <w:r w:rsidRPr="00390FB8">
        <w:rPr>
          <w:lang w:val="en-US"/>
        </w:rPr>
        <w:t>highly-paid</w:t>
      </w:r>
      <w:proofErr w:type="gramEnd"/>
      <w:r w:rsidRPr="00390FB8">
        <w:rPr>
          <w:lang w:val="en-US"/>
        </w:rPr>
        <w:t xml:space="preserve"> buyers are forced to play "swivel-chair" logistics: looking at the customer's PDF on their left monitor, and manually typing part numbers, dimensions, materials, and quantities into a Purchase Order (PO) template on their right monitor.</w:t>
      </w:r>
    </w:p>
    <w:p w14:paraId="46745876" w14:textId="77777777" w:rsidR="00390FB8" w:rsidRPr="00390FB8" w:rsidRDefault="00390FB8" w:rsidP="00390FB8">
      <w:pPr>
        <w:rPr>
          <w:lang w:val="en-US"/>
        </w:rPr>
      </w:pPr>
      <w:r w:rsidRPr="00390FB8">
        <w:rPr>
          <w:b/>
          <w:bCs/>
          <w:lang w:val="en-US"/>
        </w:rPr>
        <w:t>This manual process creates massive business liabilities:</w:t>
      </w:r>
    </w:p>
    <w:p w14:paraId="78727743" w14:textId="77777777" w:rsidR="00390FB8" w:rsidRPr="00390FB8" w:rsidRDefault="00390FB8" w:rsidP="00390FB8">
      <w:pPr>
        <w:numPr>
          <w:ilvl w:val="0"/>
          <w:numId w:val="1"/>
        </w:numPr>
        <w:rPr>
          <w:lang w:val="en-US"/>
        </w:rPr>
      </w:pPr>
      <w:r w:rsidRPr="00390FB8">
        <w:rPr>
          <w:b/>
          <w:bCs/>
          <w:lang w:val="en-US"/>
        </w:rPr>
        <w:t>The Human Typo:</w:t>
      </w:r>
      <w:r w:rsidRPr="00390FB8">
        <w:rPr>
          <w:lang w:val="en-US"/>
        </w:rPr>
        <w:t xml:space="preserve"> If a tired buyer accidentally types "304 Stainless" instead of "316 Stainless," or "100mm" instead of "10mm," the Asian factory will build exactly what you typed. You won't discover the error until the shipping container arrives 8 weeks later. That single keystroke costs </w:t>
      </w:r>
      <w:proofErr w:type="gramStart"/>
      <w:r w:rsidRPr="00390FB8">
        <w:rPr>
          <w:lang w:val="en-US"/>
        </w:rPr>
        <w:t>you</w:t>
      </w:r>
      <w:proofErr w:type="gramEnd"/>
      <w:r w:rsidRPr="00390FB8">
        <w:rPr>
          <w:lang w:val="en-US"/>
        </w:rPr>
        <w:t xml:space="preserve"> tens of thousands of dollars in scrap and lost customer trust.</w:t>
      </w:r>
    </w:p>
    <w:p w14:paraId="5A5641B8" w14:textId="77777777" w:rsidR="00390FB8" w:rsidRPr="00390FB8" w:rsidRDefault="00390FB8" w:rsidP="00390FB8">
      <w:pPr>
        <w:numPr>
          <w:ilvl w:val="0"/>
          <w:numId w:val="1"/>
        </w:numPr>
        <w:rPr>
          <w:lang w:val="en-US"/>
        </w:rPr>
      </w:pPr>
      <w:r w:rsidRPr="00390FB8">
        <w:rPr>
          <w:b/>
          <w:bCs/>
          <w:lang w:val="en-US"/>
        </w:rPr>
        <w:t>The Speed Limit to Growth:</w:t>
      </w:r>
      <w:r w:rsidRPr="00390FB8">
        <w:rPr>
          <w:lang w:val="en-US"/>
        </w:rPr>
        <w:t xml:space="preserve"> Your company can only process as many orders as your humans can type in an 8-hour shift.</w:t>
      </w:r>
    </w:p>
    <w:p w14:paraId="3A241DC4" w14:textId="77777777" w:rsidR="00390FB8" w:rsidRPr="00390FB8" w:rsidRDefault="00390FB8" w:rsidP="00390FB8">
      <w:pPr>
        <w:rPr>
          <w:b/>
          <w:bCs/>
          <w:lang w:val="en-US"/>
        </w:rPr>
      </w:pPr>
      <w:r w:rsidRPr="00390FB8">
        <w:rPr>
          <w:b/>
          <w:bCs/>
          <w:lang w:val="en-US"/>
        </w:rPr>
        <w:t>2. What is Ghost-Writer? (In Plain English)</w:t>
      </w:r>
    </w:p>
    <w:p w14:paraId="1696AD97" w14:textId="77777777" w:rsidR="00390FB8" w:rsidRPr="00390FB8" w:rsidRDefault="00390FB8" w:rsidP="00390FB8">
      <w:pPr>
        <w:rPr>
          <w:lang w:val="en-US"/>
        </w:rPr>
      </w:pPr>
      <w:r w:rsidRPr="00390FB8">
        <w:rPr>
          <w:b/>
          <w:bCs/>
          <w:lang w:val="en-US"/>
        </w:rPr>
        <w:t xml:space="preserve">Ghost-Writer is a digital administrative assistant with </w:t>
      </w:r>
      <w:proofErr w:type="gramStart"/>
      <w:r w:rsidRPr="00390FB8">
        <w:rPr>
          <w:b/>
          <w:bCs/>
          <w:lang w:val="en-US"/>
        </w:rPr>
        <w:t>a photographic</w:t>
      </w:r>
      <w:proofErr w:type="gramEnd"/>
      <w:r w:rsidRPr="00390FB8">
        <w:rPr>
          <w:b/>
          <w:bCs/>
          <w:lang w:val="en-US"/>
        </w:rPr>
        <w:t xml:space="preserve"> memory.</w:t>
      </w:r>
      <w:r w:rsidRPr="00390FB8">
        <w:rPr>
          <w:lang w:val="en-US"/>
        </w:rPr>
        <w:t xml:space="preserve"> As a standalone software tool, it does one specific job perfectly: It reads messy, unstructured customer documents and instantly translates them into clean, perfectly formatted Purchase Orders ready to be sent to your suppliers.</w:t>
      </w:r>
    </w:p>
    <w:p w14:paraId="2D8E34FA" w14:textId="77777777" w:rsidR="00390FB8" w:rsidRPr="00390FB8" w:rsidRDefault="00390FB8" w:rsidP="00390FB8">
      <w:pPr>
        <w:rPr>
          <w:lang w:val="en-US"/>
        </w:rPr>
      </w:pPr>
      <w:r w:rsidRPr="00390FB8">
        <w:rPr>
          <w:b/>
          <w:bCs/>
          <w:lang w:val="en-US"/>
        </w:rPr>
        <w:t>Think of Ghost-Writer as the ultimate Universal Translator.</w:t>
      </w:r>
      <w:r w:rsidRPr="00390FB8">
        <w:rPr>
          <w:lang w:val="en-US"/>
        </w:rPr>
        <w:t xml:space="preserve"> It speaks the language of your customer's engineering </w:t>
      </w:r>
      <w:proofErr w:type="gramStart"/>
      <w:r w:rsidRPr="00390FB8">
        <w:rPr>
          <w:lang w:val="en-US"/>
        </w:rPr>
        <w:t>drawings, and</w:t>
      </w:r>
      <w:proofErr w:type="gramEnd"/>
      <w:r w:rsidRPr="00390FB8">
        <w:rPr>
          <w:lang w:val="en-US"/>
        </w:rPr>
        <w:t xml:space="preserve"> translates it perfectly into the standardized paperwork your overseas suppliers require. </w:t>
      </w:r>
      <w:r w:rsidRPr="00390FB8">
        <w:rPr>
          <w:b/>
          <w:bCs/>
          <w:lang w:val="en-US"/>
        </w:rPr>
        <w:t>Ghost-Writer holds the pen, but you hold the wallet.</w:t>
      </w:r>
      <w:r w:rsidRPr="00390FB8">
        <w:rPr>
          <w:lang w:val="en-US"/>
        </w:rPr>
        <w:t xml:space="preserve"> It prepares the paperwork flawlessly so your human team can review and approve it in seconds.</w:t>
      </w:r>
    </w:p>
    <w:p w14:paraId="43931A5C" w14:textId="77777777" w:rsidR="00390FB8" w:rsidRPr="00390FB8" w:rsidRDefault="00390FB8" w:rsidP="00390FB8">
      <w:pPr>
        <w:rPr>
          <w:b/>
          <w:bCs/>
          <w:lang w:val="en-US"/>
        </w:rPr>
      </w:pPr>
      <w:r w:rsidRPr="00390FB8">
        <w:rPr>
          <w:b/>
          <w:bCs/>
          <w:lang w:val="en-US"/>
        </w:rPr>
        <w:t>3. How Ghost-Writer Works: End-to-End</w:t>
      </w:r>
    </w:p>
    <w:p w14:paraId="7D671675" w14:textId="77777777" w:rsidR="00390FB8" w:rsidRPr="00390FB8" w:rsidRDefault="00390FB8" w:rsidP="00390FB8">
      <w:pPr>
        <w:rPr>
          <w:lang w:val="en-US"/>
        </w:rPr>
      </w:pPr>
      <w:r w:rsidRPr="00390FB8">
        <w:rPr>
          <w:lang w:val="en-US"/>
        </w:rPr>
        <w:t>Ghost-Writer does not require a massive, painful 12-month integration with your accounting software. It operates in a simple, fast, three-step "Human-in-the-Loop" workflow:</w:t>
      </w:r>
    </w:p>
    <w:p w14:paraId="76D57AF1" w14:textId="77777777" w:rsidR="00390FB8" w:rsidRPr="00390FB8" w:rsidRDefault="00390FB8" w:rsidP="00390FB8">
      <w:pPr>
        <w:rPr>
          <w:b/>
          <w:bCs/>
          <w:lang w:val="en-US"/>
        </w:rPr>
      </w:pPr>
      <w:r w:rsidRPr="00390FB8">
        <w:rPr>
          <w:b/>
          <w:bCs/>
          <w:lang w:val="en-US"/>
        </w:rPr>
        <w:t>Step 1: The Drop (Data Ingestion)</w:t>
      </w:r>
    </w:p>
    <w:p w14:paraId="76DA53E0" w14:textId="77777777" w:rsidR="00390FB8" w:rsidRPr="00390FB8" w:rsidRDefault="00390FB8" w:rsidP="00390FB8">
      <w:pPr>
        <w:rPr>
          <w:lang w:val="en-US"/>
        </w:rPr>
      </w:pPr>
      <w:r w:rsidRPr="00390FB8">
        <w:rPr>
          <w:lang w:val="en-US"/>
        </w:rPr>
        <w:t>Your buyer receives an email from a customer containing a custom PDF order. Instead of opening a blank PO template, the buyer simply drags and drops that PDF into the Ghost-Writer dashboard.</w:t>
      </w:r>
    </w:p>
    <w:p w14:paraId="30D0C0F8" w14:textId="77777777" w:rsidR="00390FB8" w:rsidRPr="00390FB8" w:rsidRDefault="00390FB8" w:rsidP="00390FB8">
      <w:pPr>
        <w:numPr>
          <w:ilvl w:val="0"/>
          <w:numId w:val="2"/>
        </w:numPr>
        <w:rPr>
          <w:lang w:val="en-US"/>
        </w:rPr>
      </w:pPr>
      <w:r w:rsidRPr="00390FB8">
        <w:rPr>
          <w:i/>
          <w:iCs/>
          <w:lang w:val="en-US"/>
        </w:rPr>
        <w:t>What the AI does:</w:t>
      </w:r>
      <w:r w:rsidRPr="00390FB8">
        <w:rPr>
          <w:lang w:val="en-US"/>
        </w:rPr>
        <w:t xml:space="preserve"> In under 3 seconds, Ghost-Writer "reads" the document like a human would. It extracts the critical data: Part ID, Dimensions, Material specs, Quantities, and Target Delivery Dates.</w:t>
      </w:r>
    </w:p>
    <w:p w14:paraId="5387C907" w14:textId="77777777" w:rsidR="00390FB8" w:rsidRPr="00390FB8" w:rsidRDefault="00390FB8" w:rsidP="00390FB8">
      <w:pPr>
        <w:rPr>
          <w:b/>
          <w:bCs/>
          <w:lang w:val="en-US"/>
        </w:rPr>
      </w:pPr>
      <w:r w:rsidRPr="00390FB8">
        <w:rPr>
          <w:b/>
          <w:bCs/>
          <w:lang w:val="en-US"/>
        </w:rPr>
        <w:lastRenderedPageBreak/>
        <w:t xml:space="preserve">Step 2: </w:t>
      </w:r>
      <w:proofErr w:type="gramStart"/>
      <w:r w:rsidRPr="00390FB8">
        <w:rPr>
          <w:b/>
          <w:bCs/>
          <w:lang w:val="en-US"/>
        </w:rPr>
        <w:t>The Translation</w:t>
      </w:r>
      <w:proofErr w:type="gramEnd"/>
      <w:r w:rsidRPr="00390FB8">
        <w:rPr>
          <w:b/>
          <w:bCs/>
          <w:lang w:val="en-US"/>
        </w:rPr>
        <w:t xml:space="preserve"> (Drafting the PO)</w:t>
      </w:r>
    </w:p>
    <w:p w14:paraId="1B37F0B4" w14:textId="77777777" w:rsidR="00390FB8" w:rsidRPr="00390FB8" w:rsidRDefault="00390FB8" w:rsidP="00390FB8">
      <w:pPr>
        <w:rPr>
          <w:lang w:val="en-US"/>
        </w:rPr>
      </w:pPr>
      <w:r w:rsidRPr="00390FB8">
        <w:rPr>
          <w:lang w:val="en-US"/>
        </w:rPr>
        <w:t xml:space="preserve">Ghost-Writer takes that extracted data and </w:t>
      </w:r>
      <w:proofErr w:type="gramStart"/>
      <w:r w:rsidRPr="00390FB8">
        <w:rPr>
          <w:lang w:val="en-US"/>
        </w:rPr>
        <w:t>cross-references</w:t>
      </w:r>
      <w:proofErr w:type="gramEnd"/>
      <w:r w:rsidRPr="00390FB8">
        <w:rPr>
          <w:lang w:val="en-US"/>
        </w:rPr>
        <w:t xml:space="preserve"> it with your rules.</w:t>
      </w:r>
    </w:p>
    <w:p w14:paraId="4C19F717" w14:textId="77777777" w:rsidR="00390FB8" w:rsidRPr="00390FB8" w:rsidRDefault="00390FB8" w:rsidP="00390FB8">
      <w:pPr>
        <w:numPr>
          <w:ilvl w:val="0"/>
          <w:numId w:val="3"/>
        </w:numPr>
        <w:rPr>
          <w:lang w:val="en-US"/>
        </w:rPr>
      </w:pPr>
      <w:r w:rsidRPr="00390FB8">
        <w:rPr>
          <w:i/>
          <w:iCs/>
          <w:lang w:val="en-US"/>
        </w:rPr>
        <w:t>What the AI does:</w:t>
      </w:r>
      <w:r w:rsidRPr="00390FB8">
        <w:rPr>
          <w:lang w:val="en-US"/>
        </w:rPr>
        <w:t xml:space="preserve"> It formats the data into your company's official Purchase Order template. It automatically applies the correct Asian supplier's name and address, formats the line items perfectly, and even drafts the email message that will accompany the PO ("Please see attached order for 5,000 units, required by Nov 1st...").</w:t>
      </w:r>
    </w:p>
    <w:p w14:paraId="1B29150F" w14:textId="77777777" w:rsidR="00390FB8" w:rsidRPr="00390FB8" w:rsidRDefault="00390FB8" w:rsidP="00390FB8">
      <w:pPr>
        <w:rPr>
          <w:b/>
          <w:bCs/>
          <w:lang w:val="en-US"/>
        </w:rPr>
      </w:pPr>
      <w:r w:rsidRPr="00390FB8">
        <w:rPr>
          <w:b/>
          <w:bCs/>
          <w:lang w:val="en-US"/>
        </w:rPr>
        <w:t>Step 3: The Human Guardrail (Review &amp; Approve)</w:t>
      </w:r>
    </w:p>
    <w:p w14:paraId="1219A2EA" w14:textId="77777777" w:rsidR="00390FB8" w:rsidRPr="00390FB8" w:rsidRDefault="00390FB8" w:rsidP="00390FB8">
      <w:pPr>
        <w:rPr>
          <w:lang w:val="en-US"/>
        </w:rPr>
      </w:pPr>
      <w:r w:rsidRPr="00390FB8">
        <w:rPr>
          <w:b/>
          <w:bCs/>
          <w:lang w:val="en-US"/>
        </w:rPr>
        <w:t>Ghost-Writer stops at the finish line.</w:t>
      </w:r>
      <w:r w:rsidRPr="00390FB8">
        <w:rPr>
          <w:lang w:val="en-US"/>
        </w:rPr>
        <w:t xml:space="preserve"> It places the newly drafted PO and email into a digital "Inbox" on your buyer's screen.</w:t>
      </w:r>
    </w:p>
    <w:p w14:paraId="7C8BA2E7" w14:textId="77777777" w:rsidR="00390FB8" w:rsidRPr="00390FB8" w:rsidRDefault="00390FB8" w:rsidP="00390FB8">
      <w:pPr>
        <w:numPr>
          <w:ilvl w:val="0"/>
          <w:numId w:val="4"/>
        </w:numPr>
        <w:rPr>
          <w:lang w:val="en-US"/>
        </w:rPr>
      </w:pPr>
      <w:r w:rsidRPr="00390FB8">
        <w:rPr>
          <w:i/>
          <w:iCs/>
          <w:lang w:val="en-US"/>
        </w:rPr>
        <w:t>What the Human does:</w:t>
      </w:r>
      <w:r w:rsidRPr="00390FB8">
        <w:rPr>
          <w:lang w:val="en-US"/>
        </w:rPr>
        <w:t xml:space="preserve"> The buyer clicks on the draft. They see the original customer PDF on the left, and Ghost-Writer's drafted PO on the right. They verify it looks </w:t>
      </w:r>
      <w:proofErr w:type="gramStart"/>
      <w:r w:rsidRPr="00390FB8">
        <w:rPr>
          <w:lang w:val="en-US"/>
        </w:rPr>
        <w:t>perfect, and</w:t>
      </w:r>
      <w:proofErr w:type="gramEnd"/>
      <w:r w:rsidRPr="00390FB8">
        <w:rPr>
          <w:lang w:val="en-US"/>
        </w:rPr>
        <w:t xml:space="preserve"> click </w:t>
      </w:r>
      <w:r w:rsidRPr="00390FB8">
        <w:rPr>
          <w:b/>
          <w:bCs/>
          <w:lang w:val="en-US"/>
        </w:rPr>
        <w:t>[APPROVE]</w:t>
      </w:r>
      <w:r w:rsidRPr="00390FB8">
        <w:rPr>
          <w:lang w:val="en-US"/>
        </w:rPr>
        <w:t>.</w:t>
      </w:r>
    </w:p>
    <w:p w14:paraId="13F56517" w14:textId="77777777" w:rsidR="00390FB8" w:rsidRPr="00390FB8" w:rsidRDefault="00390FB8" w:rsidP="00390FB8">
      <w:pPr>
        <w:rPr>
          <w:lang w:val="en-US"/>
        </w:rPr>
      </w:pPr>
      <w:r w:rsidRPr="00390FB8">
        <w:rPr>
          <w:lang w:val="en-US"/>
        </w:rPr>
        <w:t>What used to take 20 minutes of grueling, error-prone data entry now takes 10 seconds of simple review.</w:t>
      </w:r>
    </w:p>
    <w:p w14:paraId="4833EFDB" w14:textId="77777777" w:rsidR="00390FB8" w:rsidRPr="00390FB8" w:rsidRDefault="00390FB8" w:rsidP="00390FB8">
      <w:pPr>
        <w:rPr>
          <w:b/>
          <w:bCs/>
          <w:lang w:val="en-US"/>
        </w:rPr>
      </w:pPr>
      <w:r w:rsidRPr="00390FB8">
        <w:rPr>
          <w:b/>
          <w:bCs/>
          <w:lang w:val="en-US"/>
        </w:rPr>
        <w:t>4. The Benefits of Ghost-Writer as a Standalone Tool</w:t>
      </w:r>
    </w:p>
    <w:p w14:paraId="0B858FDC" w14:textId="77777777" w:rsidR="00390FB8" w:rsidRPr="00390FB8" w:rsidRDefault="00390FB8" w:rsidP="00390FB8">
      <w:pPr>
        <w:rPr>
          <w:lang w:val="en-US"/>
        </w:rPr>
      </w:pPr>
      <w:r w:rsidRPr="00390FB8">
        <w:rPr>
          <w:lang w:val="en-US"/>
        </w:rPr>
        <w:t>Why start with just Ghost-Writer? Because it delivers immediate, measurable relief to your purchasing team on Day 1.</w:t>
      </w:r>
    </w:p>
    <w:p w14:paraId="1DECA299" w14:textId="77777777" w:rsidR="00390FB8" w:rsidRPr="00390FB8" w:rsidRDefault="00390FB8" w:rsidP="00390FB8">
      <w:pPr>
        <w:numPr>
          <w:ilvl w:val="0"/>
          <w:numId w:val="5"/>
        </w:numPr>
        <w:rPr>
          <w:lang w:val="en-US"/>
        </w:rPr>
      </w:pPr>
      <w:r w:rsidRPr="00390FB8">
        <w:rPr>
          <w:b/>
          <w:bCs/>
          <w:lang w:val="en-US"/>
        </w:rPr>
        <w:t>Eliminates Typo-Induced Scrap:</w:t>
      </w:r>
      <w:r w:rsidRPr="00390FB8">
        <w:rPr>
          <w:lang w:val="en-US"/>
        </w:rPr>
        <w:t xml:space="preserve"> By removing the human keystroke, you remove the human error. Ghost-Writer translates a "10.5mm tolerance" exactly as "10.5mm" every single time. It ensures 1:1 data translation from print to PO.</w:t>
      </w:r>
    </w:p>
    <w:p w14:paraId="1A26797D" w14:textId="77777777" w:rsidR="00390FB8" w:rsidRPr="00390FB8" w:rsidRDefault="00390FB8" w:rsidP="00390FB8">
      <w:pPr>
        <w:numPr>
          <w:ilvl w:val="0"/>
          <w:numId w:val="5"/>
        </w:numPr>
        <w:rPr>
          <w:lang w:val="en-US"/>
        </w:rPr>
      </w:pPr>
      <w:r w:rsidRPr="00390FB8">
        <w:rPr>
          <w:b/>
          <w:bCs/>
          <w:lang w:val="en-US"/>
        </w:rPr>
        <w:t>Multiplies Your Workforce (Scalability):</w:t>
      </w:r>
      <w:r w:rsidRPr="00390FB8">
        <w:rPr>
          <w:lang w:val="en-US"/>
        </w:rPr>
        <w:t xml:space="preserve"> Your buyers didn't go to college to do data entry; they went to build supplier relationships and negotiate pricing. Ghost-Writer frees up 30% to 50% of their day. Your current team can now handle triple the order volume without you needing to hire more staff.</w:t>
      </w:r>
    </w:p>
    <w:p w14:paraId="510F62D6" w14:textId="77777777" w:rsidR="00390FB8" w:rsidRPr="00390FB8" w:rsidRDefault="00390FB8" w:rsidP="00390FB8">
      <w:pPr>
        <w:numPr>
          <w:ilvl w:val="0"/>
          <w:numId w:val="5"/>
        </w:numPr>
        <w:rPr>
          <w:lang w:val="en-US"/>
        </w:rPr>
      </w:pPr>
      <w:r w:rsidRPr="00390FB8">
        <w:rPr>
          <w:b/>
          <w:bCs/>
          <w:lang w:val="en-US"/>
        </w:rPr>
        <w:t>Faster Speed-to-Factory:</w:t>
      </w:r>
      <w:r w:rsidRPr="00390FB8">
        <w:rPr>
          <w:lang w:val="en-US"/>
        </w:rPr>
        <w:t xml:space="preserve"> In overseas manufacturing, every day counts. By drafting POs instantly, you get your orders into your Asian supplier's production queue 24 to 48 hours faster than a team bogged down by manual paperwork.</w:t>
      </w:r>
    </w:p>
    <w:p w14:paraId="564F8EF2" w14:textId="77777777" w:rsidR="00390FB8" w:rsidRPr="00390FB8" w:rsidRDefault="00390FB8" w:rsidP="00390FB8">
      <w:pPr>
        <w:rPr>
          <w:b/>
          <w:bCs/>
          <w:lang w:val="en-US"/>
        </w:rPr>
      </w:pPr>
      <w:r w:rsidRPr="00390FB8">
        <w:rPr>
          <w:b/>
          <w:bCs/>
          <w:lang w:val="en-US"/>
        </w:rPr>
        <w:t>5. The Financial ROI (Cost Advantages)</w:t>
      </w:r>
    </w:p>
    <w:p w14:paraId="452BC6A3" w14:textId="77777777" w:rsidR="00390FB8" w:rsidRPr="00390FB8" w:rsidRDefault="00390FB8" w:rsidP="00390FB8">
      <w:pPr>
        <w:rPr>
          <w:lang w:val="en-US"/>
        </w:rPr>
      </w:pPr>
      <w:r w:rsidRPr="00390FB8">
        <w:rPr>
          <w:lang w:val="en-US"/>
        </w:rPr>
        <w:t>Ghost-Writer pays for itself by attacking your overhead costs directly:</w:t>
      </w:r>
    </w:p>
    <w:p w14:paraId="3B702432" w14:textId="77777777" w:rsidR="00390FB8" w:rsidRPr="00390FB8" w:rsidRDefault="00390FB8" w:rsidP="00390FB8">
      <w:pPr>
        <w:numPr>
          <w:ilvl w:val="0"/>
          <w:numId w:val="6"/>
        </w:numPr>
        <w:rPr>
          <w:lang w:val="en-US"/>
        </w:rPr>
      </w:pPr>
      <w:r w:rsidRPr="00390FB8">
        <w:rPr>
          <w:b/>
          <w:bCs/>
          <w:lang w:val="en-US"/>
        </w:rPr>
        <w:t>Labor Arbitrage:</w:t>
      </w:r>
      <w:r w:rsidRPr="00390FB8">
        <w:rPr>
          <w:lang w:val="en-US"/>
        </w:rPr>
        <w:t xml:space="preserve"> If you have 3 buyers making $70,000 a year, and they spend 30% of their day manually typing POs, you are spending $63,000 a year purely on typing. Ghost-Writer eliminates that administrative drag, directly boosting your profit margins.</w:t>
      </w:r>
    </w:p>
    <w:p w14:paraId="582968DB" w14:textId="77777777" w:rsidR="00390FB8" w:rsidRPr="00390FB8" w:rsidRDefault="00390FB8" w:rsidP="00390FB8">
      <w:pPr>
        <w:numPr>
          <w:ilvl w:val="0"/>
          <w:numId w:val="6"/>
        </w:numPr>
        <w:rPr>
          <w:lang w:val="en-US"/>
        </w:rPr>
      </w:pPr>
      <w:r w:rsidRPr="00390FB8">
        <w:rPr>
          <w:b/>
          <w:bCs/>
          <w:lang w:val="en-US"/>
        </w:rPr>
        <w:t>The "One Bad Batch" Insurance:</w:t>
      </w:r>
      <w:r w:rsidRPr="00390FB8">
        <w:rPr>
          <w:lang w:val="en-US"/>
        </w:rPr>
        <w:t xml:space="preserve"> It only takes one data-entry error on a high-volume Asian PO to ruin a $50,000 batch of goods. Ghost-Writer acts as an insurance policy against catastrophic, typo-induced manufacturing mistakes.</w:t>
      </w:r>
    </w:p>
    <w:p w14:paraId="47A87977" w14:textId="77777777" w:rsidR="00390FB8" w:rsidRPr="00390FB8" w:rsidRDefault="00390FB8" w:rsidP="00390FB8">
      <w:pPr>
        <w:rPr>
          <w:b/>
          <w:bCs/>
          <w:lang w:val="en-US"/>
        </w:rPr>
      </w:pPr>
      <w:r w:rsidRPr="00390FB8">
        <w:rPr>
          <w:b/>
          <w:bCs/>
          <w:lang w:val="en-US"/>
        </w:rPr>
        <w:lastRenderedPageBreak/>
        <w:t>6. The Risks &amp; How We Mitigate Them</w:t>
      </w:r>
    </w:p>
    <w:p w14:paraId="2548B741" w14:textId="77777777" w:rsidR="00390FB8" w:rsidRPr="00390FB8" w:rsidRDefault="00390FB8" w:rsidP="00390FB8">
      <w:pPr>
        <w:rPr>
          <w:lang w:val="en-US"/>
        </w:rPr>
      </w:pPr>
      <w:r w:rsidRPr="00390FB8">
        <w:rPr>
          <w:lang w:val="en-US"/>
        </w:rPr>
        <w:t>We do not believe in "magic AI." We believe in engineered guardrails. Here is how we protect your business:</w:t>
      </w:r>
    </w:p>
    <w:p w14:paraId="71AAF71A" w14:textId="77777777" w:rsidR="00390FB8" w:rsidRPr="00390FB8" w:rsidRDefault="00390FB8" w:rsidP="00390FB8">
      <w:pPr>
        <w:numPr>
          <w:ilvl w:val="0"/>
          <w:numId w:val="7"/>
        </w:numPr>
        <w:rPr>
          <w:lang w:val="en-US"/>
        </w:rPr>
      </w:pPr>
      <w:r w:rsidRPr="00390FB8">
        <w:rPr>
          <w:b/>
          <w:bCs/>
          <w:lang w:val="en-US"/>
        </w:rPr>
        <w:t>Risk 1: AI "Hallucinations" (Making up data):</w:t>
      </w:r>
      <w:r w:rsidRPr="00390FB8">
        <w:rPr>
          <w:lang w:val="en-US"/>
        </w:rPr>
        <w:t xml:space="preserve"> What if the customer's PDF is blurry, or the AI reads it wrong and guesses a part number?</w:t>
      </w:r>
    </w:p>
    <w:p w14:paraId="46D68D04" w14:textId="77777777" w:rsidR="00390FB8" w:rsidRPr="00390FB8" w:rsidRDefault="00390FB8" w:rsidP="00390FB8">
      <w:pPr>
        <w:numPr>
          <w:ilvl w:val="1"/>
          <w:numId w:val="7"/>
        </w:numPr>
        <w:rPr>
          <w:lang w:val="en-US"/>
        </w:rPr>
      </w:pPr>
      <w:r w:rsidRPr="00390FB8">
        <w:rPr>
          <w:i/>
          <w:iCs/>
          <w:lang w:val="en-US"/>
        </w:rPr>
        <w:t>Our Mitigation:</w:t>
      </w:r>
      <w:r w:rsidRPr="00390FB8">
        <w:rPr>
          <w:lang w:val="en-US"/>
        </w:rPr>
        <w:t xml:space="preserve"> Ghost-Writer operates on a "Strict Confidence" threshold. It is </w:t>
      </w:r>
      <w:proofErr w:type="gramStart"/>
      <w:r w:rsidRPr="00390FB8">
        <w:rPr>
          <w:lang w:val="en-US"/>
        </w:rPr>
        <w:t>programmed</w:t>
      </w:r>
      <w:proofErr w:type="gramEnd"/>
      <w:r w:rsidRPr="00390FB8">
        <w:rPr>
          <w:lang w:val="en-US"/>
        </w:rPr>
        <w:t xml:space="preserve"> to fail safely. If a spec is illegible, Ghost-Writer will NOT guess. It will highlight the field in red and alert the buyer: </w:t>
      </w:r>
      <w:r w:rsidRPr="00390FB8">
        <w:rPr>
          <w:i/>
          <w:iCs/>
          <w:lang w:val="en-US"/>
        </w:rPr>
        <w:t>"Cannot read material spec. Human intervention required."</w:t>
      </w:r>
      <w:r w:rsidRPr="00390FB8">
        <w:rPr>
          <w:lang w:val="en-US"/>
        </w:rPr>
        <w:t xml:space="preserve"> * </w:t>
      </w:r>
      <w:r w:rsidRPr="00390FB8">
        <w:rPr>
          <w:b/>
          <w:bCs/>
          <w:lang w:val="en-US"/>
        </w:rPr>
        <w:t>Risk 2: Rogue Spending:</w:t>
      </w:r>
      <w:r w:rsidRPr="00390FB8">
        <w:rPr>
          <w:lang w:val="en-US"/>
        </w:rPr>
        <w:t xml:space="preserve"> What if the AI accidentally sends a PO for $1,000,000 to a supplier without permission?</w:t>
      </w:r>
    </w:p>
    <w:p w14:paraId="2FECB3F0" w14:textId="77777777" w:rsidR="00390FB8" w:rsidRPr="00390FB8" w:rsidRDefault="00390FB8" w:rsidP="00390FB8">
      <w:pPr>
        <w:numPr>
          <w:ilvl w:val="1"/>
          <w:numId w:val="7"/>
        </w:numPr>
        <w:rPr>
          <w:lang w:val="en-US"/>
        </w:rPr>
      </w:pPr>
      <w:r w:rsidRPr="00390FB8">
        <w:rPr>
          <w:i/>
          <w:iCs/>
          <w:lang w:val="en-US"/>
        </w:rPr>
        <w:t>Our Mitigation:</w:t>
      </w:r>
      <w:r w:rsidRPr="00390FB8">
        <w:rPr>
          <w:lang w:val="en-US"/>
        </w:rPr>
        <w:t xml:space="preserve"> </w:t>
      </w:r>
      <w:r w:rsidRPr="00390FB8">
        <w:rPr>
          <w:b/>
          <w:bCs/>
          <w:lang w:val="en-US"/>
        </w:rPr>
        <w:t>Ghost-Writer is physically incapable of sending money or executing a final order.</w:t>
      </w:r>
      <w:r w:rsidRPr="00390FB8">
        <w:rPr>
          <w:lang w:val="en-US"/>
        </w:rPr>
        <w:t xml:space="preserve"> It only drafts the document. A human being must explicitly click "Approve" for the document to leave the system. Total financial control remains in your hands.</w:t>
      </w:r>
    </w:p>
    <w:p w14:paraId="26BFBDBB" w14:textId="77777777" w:rsidR="00390FB8" w:rsidRPr="00390FB8" w:rsidRDefault="00390FB8" w:rsidP="00390FB8">
      <w:pPr>
        <w:rPr>
          <w:b/>
          <w:bCs/>
          <w:lang w:val="en-US"/>
        </w:rPr>
      </w:pPr>
      <w:r w:rsidRPr="00390FB8">
        <w:rPr>
          <w:b/>
          <w:bCs/>
          <w:lang w:val="en-US"/>
        </w:rPr>
        <w:t>7. Key Facts Summary</w:t>
      </w:r>
    </w:p>
    <w:p w14:paraId="24DE639C" w14:textId="77777777" w:rsidR="00390FB8" w:rsidRPr="00390FB8" w:rsidRDefault="00390FB8" w:rsidP="00390FB8">
      <w:pPr>
        <w:numPr>
          <w:ilvl w:val="0"/>
          <w:numId w:val="8"/>
        </w:numPr>
        <w:rPr>
          <w:lang w:val="en-US"/>
        </w:rPr>
      </w:pPr>
      <w:r w:rsidRPr="00390FB8">
        <w:rPr>
          <w:b/>
          <w:bCs/>
          <w:lang w:val="en-US"/>
        </w:rPr>
        <w:t>Role:</w:t>
      </w:r>
      <w:r w:rsidRPr="00390FB8">
        <w:rPr>
          <w:lang w:val="en-US"/>
        </w:rPr>
        <w:t xml:space="preserve"> Autonomous Procurement Drafter &amp; PDF Translator.</w:t>
      </w:r>
    </w:p>
    <w:p w14:paraId="02A025C0" w14:textId="77777777" w:rsidR="00390FB8" w:rsidRPr="00390FB8" w:rsidRDefault="00390FB8" w:rsidP="00390FB8">
      <w:pPr>
        <w:numPr>
          <w:ilvl w:val="0"/>
          <w:numId w:val="8"/>
        </w:numPr>
        <w:rPr>
          <w:lang w:val="en-US"/>
        </w:rPr>
      </w:pPr>
      <w:r w:rsidRPr="00390FB8">
        <w:rPr>
          <w:b/>
          <w:bCs/>
          <w:lang w:val="en-US"/>
        </w:rPr>
        <w:t>The Input:</w:t>
      </w:r>
      <w:r w:rsidRPr="00390FB8">
        <w:rPr>
          <w:lang w:val="en-US"/>
        </w:rPr>
        <w:t xml:space="preserve"> Messy customer PDFs, emails, and engineering prints.</w:t>
      </w:r>
    </w:p>
    <w:p w14:paraId="54D4F491" w14:textId="77777777" w:rsidR="00390FB8" w:rsidRPr="00390FB8" w:rsidRDefault="00390FB8" w:rsidP="00390FB8">
      <w:pPr>
        <w:numPr>
          <w:ilvl w:val="0"/>
          <w:numId w:val="8"/>
        </w:numPr>
        <w:rPr>
          <w:lang w:val="en-US"/>
        </w:rPr>
      </w:pPr>
      <w:r w:rsidRPr="00390FB8">
        <w:rPr>
          <w:b/>
          <w:bCs/>
          <w:lang w:val="en-US"/>
        </w:rPr>
        <w:t>The Output:</w:t>
      </w:r>
      <w:r w:rsidRPr="00390FB8">
        <w:rPr>
          <w:lang w:val="en-US"/>
        </w:rPr>
        <w:t xml:space="preserve"> Flawless, standardized Purchase Orders ready for supplier execution.</w:t>
      </w:r>
    </w:p>
    <w:p w14:paraId="08B732E7" w14:textId="77777777" w:rsidR="00390FB8" w:rsidRPr="00390FB8" w:rsidRDefault="00390FB8" w:rsidP="00390FB8">
      <w:pPr>
        <w:numPr>
          <w:ilvl w:val="0"/>
          <w:numId w:val="8"/>
        </w:numPr>
        <w:rPr>
          <w:lang w:val="en-US"/>
        </w:rPr>
      </w:pPr>
      <w:r w:rsidRPr="00390FB8">
        <w:rPr>
          <w:b/>
          <w:bCs/>
          <w:lang w:val="en-US"/>
        </w:rPr>
        <w:t>Execution Risk:</w:t>
      </w:r>
      <w:r w:rsidRPr="00390FB8">
        <w:rPr>
          <w:lang w:val="en-US"/>
        </w:rPr>
        <w:t xml:space="preserve"> </w:t>
      </w:r>
      <w:r w:rsidRPr="00390FB8">
        <w:rPr>
          <w:b/>
          <w:bCs/>
          <w:lang w:val="en-US"/>
        </w:rPr>
        <w:t>ZERO.</w:t>
      </w:r>
      <w:r w:rsidRPr="00390FB8">
        <w:rPr>
          <w:lang w:val="en-US"/>
        </w:rPr>
        <w:t xml:space="preserve"> Ghost-Writer only prepares the draft. Humans make </w:t>
      </w:r>
      <w:proofErr w:type="gramStart"/>
      <w:r w:rsidRPr="00390FB8">
        <w:rPr>
          <w:lang w:val="en-US"/>
        </w:rPr>
        <w:t>the decisions</w:t>
      </w:r>
      <w:proofErr w:type="gramEnd"/>
      <w:r w:rsidRPr="00390FB8">
        <w:rPr>
          <w:lang w:val="en-US"/>
        </w:rPr>
        <w:t>.</w:t>
      </w:r>
    </w:p>
    <w:p w14:paraId="77287253" w14:textId="77777777" w:rsidR="00390FB8" w:rsidRPr="00390FB8" w:rsidRDefault="00390FB8" w:rsidP="00390FB8">
      <w:pPr>
        <w:numPr>
          <w:ilvl w:val="0"/>
          <w:numId w:val="8"/>
        </w:numPr>
        <w:rPr>
          <w:lang w:val="en-US"/>
        </w:rPr>
      </w:pPr>
      <w:r w:rsidRPr="00390FB8">
        <w:rPr>
          <w:b/>
          <w:bCs/>
          <w:lang w:val="en-US"/>
        </w:rPr>
        <w:t>Primary Value:</w:t>
      </w:r>
      <w:r w:rsidRPr="00390FB8">
        <w:rPr>
          <w:lang w:val="en-US"/>
        </w:rPr>
        <w:t xml:space="preserve"> Kills data entry, eliminates costly human typos, and allows your company to scale revenue without scaling headcount.</w:t>
      </w:r>
    </w:p>
    <w:p w14:paraId="65B6D302" w14:textId="77777777" w:rsidR="00390FB8" w:rsidRPr="00390FB8" w:rsidRDefault="00390FB8" w:rsidP="00390FB8">
      <w:pPr>
        <w:rPr>
          <w:lang w:val="en-US"/>
        </w:rPr>
      </w:pPr>
      <w:r w:rsidRPr="00390FB8">
        <w:rPr>
          <w:b/>
          <w:bCs/>
          <w:lang w:val="en-US"/>
        </w:rPr>
        <w:t>The Bottom Line:</w:t>
      </w:r>
      <w:r w:rsidRPr="00390FB8">
        <w:rPr>
          <w:lang w:val="en-US"/>
        </w:rPr>
        <w:t xml:space="preserve"> Your buyers should be strategists, not typists. Ghost-Writer is the tireless digital assistant that handles the paperwork, so your team can focus on growing the business.</w:t>
      </w:r>
    </w:p>
    <w:p w14:paraId="1B460FA9" w14:textId="77777777" w:rsidR="000D69EF" w:rsidRDefault="000D69EF"/>
    <w:sectPr w:rsidR="000D69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530"/>
    <w:multiLevelType w:val="multilevel"/>
    <w:tmpl w:val="2A98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B2E9A"/>
    <w:multiLevelType w:val="multilevel"/>
    <w:tmpl w:val="F1726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14701"/>
    <w:multiLevelType w:val="multilevel"/>
    <w:tmpl w:val="5B986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D354F"/>
    <w:multiLevelType w:val="multilevel"/>
    <w:tmpl w:val="88EC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51AC3"/>
    <w:multiLevelType w:val="multilevel"/>
    <w:tmpl w:val="D3EA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72495"/>
    <w:multiLevelType w:val="multilevel"/>
    <w:tmpl w:val="2566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D344EB"/>
    <w:multiLevelType w:val="multilevel"/>
    <w:tmpl w:val="5414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36E69"/>
    <w:multiLevelType w:val="multilevel"/>
    <w:tmpl w:val="F284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750801">
    <w:abstractNumId w:val="2"/>
  </w:num>
  <w:num w:numId="2" w16cid:durableId="1519082219">
    <w:abstractNumId w:val="4"/>
  </w:num>
  <w:num w:numId="3" w16cid:durableId="1564825414">
    <w:abstractNumId w:val="5"/>
  </w:num>
  <w:num w:numId="4" w16cid:durableId="123279784">
    <w:abstractNumId w:val="6"/>
  </w:num>
  <w:num w:numId="5" w16cid:durableId="697199051">
    <w:abstractNumId w:val="0"/>
  </w:num>
  <w:num w:numId="6" w16cid:durableId="243492820">
    <w:abstractNumId w:val="7"/>
  </w:num>
  <w:num w:numId="7" w16cid:durableId="116027049">
    <w:abstractNumId w:val="1"/>
  </w:num>
  <w:num w:numId="8" w16cid:durableId="300502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FB8"/>
    <w:rsid w:val="000D69EF"/>
    <w:rsid w:val="00390FB8"/>
    <w:rsid w:val="006A42FC"/>
    <w:rsid w:val="006F16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6984B"/>
  <w15:chartTrackingRefBased/>
  <w15:docId w15:val="{E39706AB-AB5C-47CC-B24C-DB5DE48F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FB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90FB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90FB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90FB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90FB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0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FB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90FB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90FB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90FB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90FB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0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FB8"/>
    <w:rPr>
      <w:rFonts w:eastAsiaTheme="majorEastAsia" w:cstheme="majorBidi"/>
      <w:color w:val="272727" w:themeColor="text1" w:themeTint="D8"/>
    </w:rPr>
  </w:style>
  <w:style w:type="paragraph" w:styleId="Title">
    <w:name w:val="Title"/>
    <w:basedOn w:val="Normal"/>
    <w:next w:val="Normal"/>
    <w:link w:val="TitleChar"/>
    <w:uiPriority w:val="10"/>
    <w:qFormat/>
    <w:rsid w:val="00390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FB8"/>
    <w:pPr>
      <w:spacing w:before="160"/>
      <w:jc w:val="center"/>
    </w:pPr>
    <w:rPr>
      <w:i/>
      <w:iCs/>
      <w:color w:val="404040" w:themeColor="text1" w:themeTint="BF"/>
    </w:rPr>
  </w:style>
  <w:style w:type="character" w:customStyle="1" w:styleId="QuoteChar">
    <w:name w:val="Quote Char"/>
    <w:basedOn w:val="DefaultParagraphFont"/>
    <w:link w:val="Quote"/>
    <w:uiPriority w:val="29"/>
    <w:rsid w:val="00390FB8"/>
    <w:rPr>
      <w:i/>
      <w:iCs/>
      <w:color w:val="404040" w:themeColor="text1" w:themeTint="BF"/>
    </w:rPr>
  </w:style>
  <w:style w:type="paragraph" w:styleId="ListParagraph">
    <w:name w:val="List Paragraph"/>
    <w:basedOn w:val="Normal"/>
    <w:uiPriority w:val="34"/>
    <w:qFormat/>
    <w:rsid w:val="00390FB8"/>
    <w:pPr>
      <w:ind w:left="720"/>
      <w:contextualSpacing/>
    </w:pPr>
  </w:style>
  <w:style w:type="character" w:styleId="IntenseEmphasis">
    <w:name w:val="Intense Emphasis"/>
    <w:basedOn w:val="DefaultParagraphFont"/>
    <w:uiPriority w:val="21"/>
    <w:qFormat/>
    <w:rsid w:val="00390FB8"/>
    <w:rPr>
      <w:i/>
      <w:iCs/>
      <w:color w:val="2E74B5" w:themeColor="accent1" w:themeShade="BF"/>
    </w:rPr>
  </w:style>
  <w:style w:type="paragraph" w:styleId="IntenseQuote">
    <w:name w:val="Intense Quote"/>
    <w:basedOn w:val="Normal"/>
    <w:next w:val="Normal"/>
    <w:link w:val="IntenseQuoteChar"/>
    <w:uiPriority w:val="30"/>
    <w:qFormat/>
    <w:rsid w:val="00390F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0FB8"/>
    <w:rPr>
      <w:i/>
      <w:iCs/>
      <w:color w:val="2E74B5" w:themeColor="accent1" w:themeShade="BF"/>
    </w:rPr>
  </w:style>
  <w:style w:type="character" w:styleId="IntenseReference">
    <w:name w:val="Intense Reference"/>
    <w:basedOn w:val="DefaultParagraphFont"/>
    <w:uiPriority w:val="32"/>
    <w:qFormat/>
    <w:rsid w:val="00390F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1037</Words>
  <Characters>5604</Characters>
  <Application>Microsoft Office Word</Application>
  <DocSecurity>0</DocSecurity>
  <Lines>91</Lines>
  <Paragraphs>52</Paragraphs>
  <ScaleCrop>false</ScaleCrop>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Balvinder Singh</dc:creator>
  <cp:keywords/>
  <dc:description/>
  <cp:lastModifiedBy>Balvinder Singh</cp:lastModifiedBy>
  <cp:revision>2</cp:revision>
  <dcterms:created xsi:type="dcterms:W3CDTF">2026-02-22T13:37:00Z</dcterms:created>
  <dcterms:modified xsi:type="dcterms:W3CDTF">2026-02-22T13:38:00Z</dcterms:modified>
</cp:coreProperties>
</file>