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42C1" w14:textId="55CF500F" w:rsidR="00483FE1" w:rsidRDefault="00483FE1" w:rsidP="00D2102A">
      <w:pPr>
        <w:rPr>
          <w:rFonts w:ascii="Segoe UI Emoji" w:hAnsi="Segoe UI Emoji" w:cs="Segoe UI Emoji"/>
          <w:b/>
          <w:bCs/>
          <w:lang w:val="en-US"/>
        </w:rPr>
      </w:pPr>
      <w:r w:rsidRPr="00483FE1">
        <w:rPr>
          <w:rFonts w:ascii="Segoe UI Emoji" w:hAnsi="Segoe UI Emoji" w:cs="Segoe UI Emoji"/>
          <w:b/>
          <w:bCs/>
        </w:rPr>
        <w:t>This document serves as your "Decoder Ring." It explains what these humans do today, exactly which AI Agent is taking over that grunt work, and provides a side-by-side workflow comparison to prove how Core-Guard collapses weeks of delays into seconds.</w:t>
      </w:r>
    </w:p>
    <w:p w14:paraId="565C0CD0" w14:textId="77777777" w:rsidR="00483FE1" w:rsidRDefault="00483FE1" w:rsidP="00D2102A">
      <w:pPr>
        <w:rPr>
          <w:rFonts w:ascii="Segoe UI Emoji" w:hAnsi="Segoe UI Emoji" w:cs="Segoe UI Emoji"/>
          <w:b/>
          <w:bCs/>
          <w:lang w:val="en-US"/>
        </w:rPr>
      </w:pPr>
    </w:p>
    <w:p w14:paraId="79B9908F" w14:textId="04DABB9C" w:rsidR="00D2102A" w:rsidRPr="00D2102A" w:rsidRDefault="00D2102A" w:rsidP="00D2102A">
      <w:pPr>
        <w:rPr>
          <w:b/>
          <w:bCs/>
          <w:lang w:val="en-US"/>
        </w:rPr>
      </w:pPr>
      <w:r w:rsidRPr="00D2102A">
        <w:rPr>
          <w:rFonts w:ascii="Segoe UI Emoji" w:hAnsi="Segoe UI Emoji" w:cs="Segoe UI Emoji"/>
          <w:b/>
          <w:bCs/>
          <w:lang w:val="en-US"/>
        </w:rPr>
        <w:t>🔄</w:t>
      </w:r>
      <w:r w:rsidRPr="00D2102A">
        <w:rPr>
          <w:b/>
          <w:bCs/>
          <w:lang w:val="en-US"/>
        </w:rPr>
        <w:t xml:space="preserve"> The Planning Decoder: Collapsing the Silos</w:t>
      </w:r>
    </w:p>
    <w:p w14:paraId="5EEBB742" w14:textId="77777777" w:rsidR="00D2102A" w:rsidRPr="00D2102A" w:rsidRDefault="00D2102A" w:rsidP="00D2102A">
      <w:pPr>
        <w:rPr>
          <w:lang w:val="en-US"/>
        </w:rPr>
      </w:pPr>
      <w:r w:rsidRPr="00D2102A">
        <w:rPr>
          <w:b/>
          <w:bCs/>
          <w:lang w:val="en-US"/>
        </w:rPr>
        <w:t>How Core-Guard Unifies the 6 Layers of Supply Chain Planning</w:t>
      </w:r>
    </w:p>
    <w:p w14:paraId="13E23BD1" w14:textId="77777777" w:rsidR="00D2102A" w:rsidRPr="00D2102A" w:rsidRDefault="00D2102A" w:rsidP="00D2102A">
      <w:pPr>
        <w:rPr>
          <w:lang w:val="en-US"/>
        </w:rPr>
      </w:pPr>
      <w:r w:rsidRPr="00D2102A">
        <w:rPr>
          <w:lang w:val="en-US"/>
        </w:rPr>
        <w:t>In a legacy manufacturing company, moving a product from "Customer Demand" to "Component Received" requires data to be handed off like a baton between six different human planners. Every handoff introduces a time delay and a risk of human error.</w:t>
      </w:r>
    </w:p>
    <w:p w14:paraId="691D766C" w14:textId="77777777" w:rsidR="00D2102A" w:rsidRPr="00D2102A" w:rsidRDefault="00D2102A" w:rsidP="00D2102A">
      <w:pPr>
        <w:rPr>
          <w:lang w:val="en-US"/>
        </w:rPr>
      </w:pPr>
      <w:r w:rsidRPr="00D2102A">
        <w:rPr>
          <w:lang w:val="en-US"/>
        </w:rPr>
        <w:t>Core-Guard does not just automate these steps; it collapses the silos, allowing data to flow seamlessly from the market to the supplier in seconds. Here is how the traditional human roles map directly to the Core-Guard Agent Swarm.</w:t>
      </w:r>
    </w:p>
    <w:p w14:paraId="2A55019A" w14:textId="77777777" w:rsidR="00D2102A" w:rsidRPr="00D2102A" w:rsidRDefault="00D2102A" w:rsidP="00D2102A">
      <w:pPr>
        <w:rPr>
          <w:b/>
          <w:bCs/>
          <w:lang w:val="en-US"/>
        </w:rPr>
      </w:pPr>
      <w:r w:rsidRPr="00D2102A">
        <w:rPr>
          <w:b/>
          <w:bCs/>
          <w:lang w:val="en-US"/>
        </w:rPr>
        <w:t>Part 1: The Role Decoder (Who Does What?)</w:t>
      </w:r>
    </w:p>
    <w:p w14:paraId="1A2B27CC" w14:textId="77777777" w:rsidR="00D2102A" w:rsidRPr="00D2102A" w:rsidRDefault="00D2102A" w:rsidP="00D2102A">
      <w:pPr>
        <w:rPr>
          <w:b/>
          <w:bCs/>
          <w:lang w:val="en-US"/>
        </w:rPr>
      </w:pPr>
      <w:r w:rsidRPr="00D2102A">
        <w:rPr>
          <w:b/>
          <w:bCs/>
          <w:lang w:val="en-US"/>
        </w:rPr>
        <w:t>1. Demand Planner / Product Planner</w:t>
      </w:r>
    </w:p>
    <w:p w14:paraId="04A26F17" w14:textId="77777777" w:rsidR="00D2102A" w:rsidRPr="00D2102A" w:rsidRDefault="00D2102A" w:rsidP="00D2102A">
      <w:pPr>
        <w:numPr>
          <w:ilvl w:val="0"/>
          <w:numId w:val="1"/>
        </w:numPr>
        <w:rPr>
          <w:lang w:val="en-US"/>
        </w:rPr>
      </w:pPr>
      <w:r w:rsidRPr="00D2102A">
        <w:rPr>
          <w:b/>
          <w:bCs/>
          <w:lang w:val="en-US"/>
        </w:rPr>
        <w:t>What the Human Does:</w:t>
      </w:r>
      <w:r w:rsidRPr="00D2102A">
        <w:rPr>
          <w:lang w:val="en-US"/>
        </w:rPr>
        <w:t xml:space="preserve"> Looks at historical sales, market trends, and CRM data to guess what the customer will buy next month. (Creates the Forecast).</w:t>
      </w:r>
    </w:p>
    <w:p w14:paraId="668C7EC0" w14:textId="77777777" w:rsidR="00D2102A" w:rsidRPr="00D2102A" w:rsidRDefault="00D2102A" w:rsidP="00D2102A">
      <w:pPr>
        <w:numPr>
          <w:ilvl w:val="0"/>
          <w:numId w:val="1"/>
        </w:numPr>
        <w:rPr>
          <w:lang w:val="en-US"/>
        </w:rPr>
      </w:pPr>
      <w:r w:rsidRPr="00D2102A">
        <w:rPr>
          <w:b/>
          <w:bCs/>
          <w:lang w:val="en-US"/>
        </w:rPr>
        <w:t>The Agent:</w:t>
      </w:r>
      <w:r w:rsidRPr="00D2102A">
        <w:rPr>
          <w:lang w:val="en-US"/>
        </w:rPr>
        <w:t xml:space="preserve"> </w:t>
      </w:r>
      <w:r w:rsidRPr="00D2102A">
        <w:rPr>
          <w:b/>
          <w:bCs/>
          <w:lang w:val="en-US"/>
        </w:rPr>
        <w:t>AURA.</w:t>
      </w:r>
      <w:r w:rsidRPr="00D2102A">
        <w:rPr>
          <w:lang w:val="en-US"/>
        </w:rPr>
        <w:t xml:space="preserve"> * </w:t>
      </w:r>
      <w:r w:rsidRPr="00D2102A">
        <w:rPr>
          <w:b/>
          <w:bCs/>
          <w:lang w:val="en-US"/>
        </w:rPr>
        <w:t>The Upgrade:</w:t>
      </w:r>
      <w:r w:rsidRPr="00D2102A">
        <w:rPr>
          <w:lang w:val="en-US"/>
        </w:rPr>
        <w:t xml:space="preserve"> Aura doesn't just look at history; it looks at real-time external signals (Shopify spikes, macro-trends) to predict demand dynamically, without waiting for the end-of-month sales report.</w:t>
      </w:r>
    </w:p>
    <w:p w14:paraId="36E76AD6" w14:textId="77777777" w:rsidR="00D2102A" w:rsidRPr="00D2102A" w:rsidRDefault="00D2102A" w:rsidP="00D2102A">
      <w:pPr>
        <w:rPr>
          <w:b/>
          <w:bCs/>
          <w:lang w:val="en-US"/>
        </w:rPr>
      </w:pPr>
      <w:r w:rsidRPr="00D2102A">
        <w:rPr>
          <w:b/>
          <w:bCs/>
          <w:lang w:val="en-US"/>
        </w:rPr>
        <w:t>2. Master Scheduler (MPS)</w:t>
      </w:r>
    </w:p>
    <w:p w14:paraId="66FA5A79" w14:textId="77777777" w:rsidR="00D2102A" w:rsidRPr="00D2102A" w:rsidRDefault="00D2102A" w:rsidP="00D2102A">
      <w:pPr>
        <w:numPr>
          <w:ilvl w:val="0"/>
          <w:numId w:val="2"/>
        </w:numPr>
        <w:rPr>
          <w:lang w:val="en-US"/>
        </w:rPr>
      </w:pPr>
      <w:r w:rsidRPr="00D2102A">
        <w:rPr>
          <w:b/>
          <w:bCs/>
          <w:lang w:val="en-US"/>
        </w:rPr>
        <w:t>What the Human Does:</w:t>
      </w:r>
      <w:r w:rsidRPr="00D2102A">
        <w:rPr>
          <w:lang w:val="en-US"/>
        </w:rPr>
        <w:t xml:space="preserve"> Takes the Demand Planner's forecast and translates it into a high-level factory schedule. Answers the question: </w:t>
      </w:r>
      <w:r w:rsidRPr="00D2102A">
        <w:rPr>
          <w:i/>
          <w:iCs/>
          <w:lang w:val="en-US"/>
        </w:rPr>
        <w:t>"What finished goods are we building on Line 1 next week?"</w:t>
      </w:r>
    </w:p>
    <w:p w14:paraId="2D6DBFC8" w14:textId="77777777" w:rsidR="00D2102A" w:rsidRPr="00D2102A" w:rsidRDefault="00D2102A" w:rsidP="00D2102A">
      <w:pPr>
        <w:numPr>
          <w:ilvl w:val="0"/>
          <w:numId w:val="2"/>
        </w:numPr>
        <w:rPr>
          <w:lang w:val="en-US"/>
        </w:rPr>
      </w:pPr>
      <w:r w:rsidRPr="00D2102A">
        <w:rPr>
          <w:b/>
          <w:bCs/>
          <w:lang w:val="en-US"/>
        </w:rPr>
        <w:t>The Agent:</w:t>
      </w:r>
      <w:r w:rsidRPr="00D2102A">
        <w:rPr>
          <w:lang w:val="en-US"/>
        </w:rPr>
        <w:t xml:space="preserve"> </w:t>
      </w:r>
      <w:r w:rsidRPr="00D2102A">
        <w:rPr>
          <w:b/>
          <w:bCs/>
          <w:lang w:val="en-US"/>
        </w:rPr>
        <w:t>CORE-GUARD (The Brain).</w:t>
      </w:r>
    </w:p>
    <w:p w14:paraId="66631DBE" w14:textId="77777777" w:rsidR="00D2102A" w:rsidRPr="00D2102A" w:rsidRDefault="00D2102A" w:rsidP="00D2102A">
      <w:pPr>
        <w:numPr>
          <w:ilvl w:val="0"/>
          <w:numId w:val="2"/>
        </w:numPr>
        <w:rPr>
          <w:lang w:val="en-US"/>
        </w:rPr>
      </w:pPr>
      <w:r w:rsidRPr="00D2102A">
        <w:rPr>
          <w:b/>
          <w:bCs/>
          <w:lang w:val="en-US"/>
        </w:rPr>
        <w:t>The Upgrade:</w:t>
      </w:r>
      <w:r w:rsidRPr="00D2102A">
        <w:rPr>
          <w:lang w:val="en-US"/>
        </w:rPr>
        <w:t xml:space="preserve"> Core-Guard instantly balances incoming demand against current capacity and inventory, creating a mathematically perfect master schedule without the need for massive Excel pivot tables.</w:t>
      </w:r>
    </w:p>
    <w:p w14:paraId="0378E3CF" w14:textId="77777777" w:rsidR="00D2102A" w:rsidRPr="00D2102A" w:rsidRDefault="00D2102A" w:rsidP="00D2102A">
      <w:pPr>
        <w:rPr>
          <w:b/>
          <w:bCs/>
          <w:lang w:val="en-US"/>
        </w:rPr>
      </w:pPr>
      <w:r w:rsidRPr="00D2102A">
        <w:rPr>
          <w:b/>
          <w:bCs/>
          <w:lang w:val="en-US"/>
        </w:rPr>
        <w:t>3. MRP Planner / Material Planner</w:t>
      </w:r>
    </w:p>
    <w:p w14:paraId="4FC8313F" w14:textId="77777777" w:rsidR="00D2102A" w:rsidRPr="00D2102A" w:rsidRDefault="00D2102A" w:rsidP="00D2102A">
      <w:pPr>
        <w:numPr>
          <w:ilvl w:val="0"/>
          <w:numId w:val="3"/>
        </w:numPr>
        <w:rPr>
          <w:lang w:val="en-US"/>
        </w:rPr>
      </w:pPr>
      <w:r w:rsidRPr="00D2102A">
        <w:rPr>
          <w:b/>
          <w:bCs/>
          <w:lang w:val="en-US"/>
        </w:rPr>
        <w:t>What the Human Does:</w:t>
      </w:r>
      <w:r w:rsidRPr="00D2102A">
        <w:rPr>
          <w:lang w:val="en-US"/>
        </w:rPr>
        <w:t xml:space="preserve"> Takes the Master Schedule and "explodes" the Bill of Materials (BOM). They look at what is on the shelf and calculate what components are missing.</w:t>
      </w:r>
    </w:p>
    <w:p w14:paraId="4E162ECE" w14:textId="77777777" w:rsidR="00D2102A" w:rsidRPr="00D2102A" w:rsidRDefault="00D2102A" w:rsidP="00D2102A">
      <w:pPr>
        <w:numPr>
          <w:ilvl w:val="0"/>
          <w:numId w:val="3"/>
        </w:numPr>
        <w:rPr>
          <w:lang w:val="en-US"/>
        </w:rPr>
      </w:pPr>
      <w:r w:rsidRPr="00D2102A">
        <w:rPr>
          <w:b/>
          <w:bCs/>
          <w:lang w:val="en-US"/>
        </w:rPr>
        <w:t>The Agent:</w:t>
      </w:r>
      <w:r w:rsidRPr="00D2102A">
        <w:rPr>
          <w:lang w:val="en-US"/>
        </w:rPr>
        <w:t xml:space="preserve"> </w:t>
      </w:r>
      <w:r w:rsidRPr="00D2102A">
        <w:rPr>
          <w:b/>
          <w:bCs/>
          <w:lang w:val="en-US"/>
        </w:rPr>
        <w:t>CORE-GUARD + THE PART AGENT.</w:t>
      </w:r>
    </w:p>
    <w:p w14:paraId="440E6469" w14:textId="77777777" w:rsidR="00D2102A" w:rsidRPr="00D2102A" w:rsidRDefault="00D2102A" w:rsidP="00D2102A">
      <w:pPr>
        <w:numPr>
          <w:ilvl w:val="0"/>
          <w:numId w:val="3"/>
        </w:numPr>
        <w:rPr>
          <w:lang w:val="en-US"/>
        </w:rPr>
      </w:pPr>
      <w:r w:rsidRPr="00D2102A">
        <w:rPr>
          <w:b/>
          <w:bCs/>
          <w:lang w:val="en-US"/>
        </w:rPr>
        <w:t>The Upgrade:</w:t>
      </w:r>
      <w:r w:rsidRPr="00D2102A">
        <w:rPr>
          <w:lang w:val="en-US"/>
        </w:rPr>
        <w:t xml:space="preserve"> This is where </w:t>
      </w:r>
      <w:proofErr w:type="gramStart"/>
      <w:r w:rsidRPr="00D2102A">
        <w:rPr>
          <w:lang w:val="en-US"/>
        </w:rPr>
        <w:t>the magic</w:t>
      </w:r>
      <w:proofErr w:type="gramEnd"/>
      <w:r w:rsidRPr="00D2102A">
        <w:rPr>
          <w:lang w:val="en-US"/>
        </w:rPr>
        <w:t xml:space="preserve"> happens. Core-Guard does the central math, but the individual Part Agents watch the physical shelves. If a part drops below the required level, the Part Agent instantly alerts the system. No human </w:t>
      </w:r>
      <w:proofErr w:type="gramStart"/>
      <w:r w:rsidRPr="00D2102A">
        <w:rPr>
          <w:lang w:val="en-US"/>
        </w:rPr>
        <w:t>has to</w:t>
      </w:r>
      <w:proofErr w:type="gramEnd"/>
      <w:r w:rsidRPr="00D2102A">
        <w:rPr>
          <w:lang w:val="en-US"/>
        </w:rPr>
        <w:t xml:space="preserve"> hunt for the shortage.</w:t>
      </w:r>
    </w:p>
    <w:p w14:paraId="772EE63C" w14:textId="77777777" w:rsidR="00D2102A" w:rsidRPr="00D2102A" w:rsidRDefault="00D2102A" w:rsidP="00D2102A">
      <w:pPr>
        <w:rPr>
          <w:b/>
          <w:bCs/>
          <w:lang w:val="en-US"/>
        </w:rPr>
      </w:pPr>
      <w:r w:rsidRPr="00D2102A">
        <w:rPr>
          <w:b/>
          <w:bCs/>
          <w:lang w:val="en-US"/>
        </w:rPr>
        <w:lastRenderedPageBreak/>
        <w:t>4. Buyer / Buyer-Planner</w:t>
      </w:r>
    </w:p>
    <w:p w14:paraId="5D4380AF" w14:textId="77777777" w:rsidR="00D2102A" w:rsidRPr="00D2102A" w:rsidRDefault="00D2102A" w:rsidP="00D2102A">
      <w:pPr>
        <w:numPr>
          <w:ilvl w:val="0"/>
          <w:numId w:val="4"/>
        </w:numPr>
        <w:rPr>
          <w:lang w:val="en-US"/>
        </w:rPr>
      </w:pPr>
      <w:r w:rsidRPr="00D2102A">
        <w:rPr>
          <w:b/>
          <w:bCs/>
          <w:lang w:val="en-US"/>
        </w:rPr>
        <w:t>What the Human Does:</w:t>
      </w:r>
      <w:r w:rsidRPr="00D2102A">
        <w:rPr>
          <w:lang w:val="en-US"/>
        </w:rPr>
        <w:t xml:space="preserve"> Takes the shortage list from the MRP Planner, looks up the supplier, reads the engineering drawing, and manually types the Purchase Order.</w:t>
      </w:r>
    </w:p>
    <w:p w14:paraId="01ACA134" w14:textId="77777777" w:rsidR="00D2102A" w:rsidRPr="00D2102A" w:rsidRDefault="00D2102A" w:rsidP="00D2102A">
      <w:pPr>
        <w:numPr>
          <w:ilvl w:val="0"/>
          <w:numId w:val="4"/>
        </w:numPr>
        <w:rPr>
          <w:lang w:val="en-US"/>
        </w:rPr>
      </w:pPr>
      <w:r w:rsidRPr="00D2102A">
        <w:rPr>
          <w:b/>
          <w:bCs/>
          <w:lang w:val="en-US"/>
        </w:rPr>
        <w:t>The Agent:</w:t>
      </w:r>
      <w:r w:rsidRPr="00D2102A">
        <w:rPr>
          <w:lang w:val="en-US"/>
        </w:rPr>
        <w:t xml:space="preserve"> </w:t>
      </w:r>
      <w:r w:rsidRPr="00D2102A">
        <w:rPr>
          <w:b/>
          <w:bCs/>
          <w:lang w:val="en-US"/>
        </w:rPr>
        <w:t>PRISM + GHOST-WRITER.</w:t>
      </w:r>
    </w:p>
    <w:p w14:paraId="56B10362" w14:textId="77777777" w:rsidR="00D2102A" w:rsidRPr="00D2102A" w:rsidRDefault="00D2102A" w:rsidP="00D2102A">
      <w:pPr>
        <w:numPr>
          <w:ilvl w:val="0"/>
          <w:numId w:val="4"/>
        </w:numPr>
        <w:rPr>
          <w:lang w:val="en-US"/>
        </w:rPr>
      </w:pPr>
      <w:r w:rsidRPr="00D2102A">
        <w:rPr>
          <w:b/>
          <w:bCs/>
          <w:lang w:val="en-US"/>
        </w:rPr>
        <w:t>The Upgrade:</w:t>
      </w:r>
      <w:r w:rsidRPr="00D2102A">
        <w:rPr>
          <w:lang w:val="en-US"/>
        </w:rPr>
        <w:t xml:space="preserve"> Prism reads the complex engineering drawing, and Ghost-Writer perfectly types the PO. </w:t>
      </w:r>
      <w:r w:rsidRPr="00D2102A">
        <w:rPr>
          <w:b/>
          <w:bCs/>
          <w:lang w:val="en-US"/>
        </w:rPr>
        <w:t>The Human Buyer's role is elevated from "Data Typist" to "Final Approver."</w:t>
      </w:r>
    </w:p>
    <w:p w14:paraId="5FDBA8FC" w14:textId="77777777" w:rsidR="00D2102A" w:rsidRPr="00D2102A" w:rsidRDefault="00D2102A" w:rsidP="00D2102A">
      <w:pPr>
        <w:rPr>
          <w:b/>
          <w:bCs/>
          <w:lang w:val="en-US"/>
        </w:rPr>
      </w:pPr>
      <w:r w:rsidRPr="00D2102A">
        <w:rPr>
          <w:b/>
          <w:bCs/>
          <w:lang w:val="en-US"/>
        </w:rPr>
        <w:t>5. Production Planner</w:t>
      </w:r>
    </w:p>
    <w:p w14:paraId="08EEA8FC" w14:textId="77777777" w:rsidR="00D2102A" w:rsidRPr="00D2102A" w:rsidRDefault="00D2102A" w:rsidP="00D2102A">
      <w:pPr>
        <w:numPr>
          <w:ilvl w:val="0"/>
          <w:numId w:val="5"/>
        </w:numPr>
        <w:rPr>
          <w:lang w:val="en-US"/>
        </w:rPr>
      </w:pPr>
      <w:r w:rsidRPr="00D2102A">
        <w:rPr>
          <w:b/>
          <w:bCs/>
          <w:lang w:val="en-US"/>
        </w:rPr>
        <w:t xml:space="preserve">What </w:t>
      </w:r>
      <w:proofErr w:type="gramStart"/>
      <w:r w:rsidRPr="00D2102A">
        <w:rPr>
          <w:b/>
          <w:bCs/>
          <w:lang w:val="en-US"/>
        </w:rPr>
        <w:t>the Human</w:t>
      </w:r>
      <w:proofErr w:type="gramEnd"/>
      <w:r w:rsidRPr="00D2102A">
        <w:rPr>
          <w:b/>
          <w:bCs/>
          <w:lang w:val="en-US"/>
        </w:rPr>
        <w:t xml:space="preserve"> Does:</w:t>
      </w:r>
      <w:r w:rsidRPr="00D2102A">
        <w:rPr>
          <w:lang w:val="en-US"/>
        </w:rPr>
        <w:t xml:space="preserve"> Takes the materials once they arrive and assigns them to specific human workers and machines on the factory floor on a daily/hourly basis.</w:t>
      </w:r>
    </w:p>
    <w:p w14:paraId="46D5926E" w14:textId="77777777" w:rsidR="00D2102A" w:rsidRPr="00D2102A" w:rsidRDefault="00D2102A" w:rsidP="00D2102A">
      <w:pPr>
        <w:numPr>
          <w:ilvl w:val="0"/>
          <w:numId w:val="5"/>
        </w:numPr>
        <w:rPr>
          <w:lang w:val="en-US"/>
        </w:rPr>
      </w:pPr>
      <w:r w:rsidRPr="00D2102A">
        <w:rPr>
          <w:b/>
          <w:bCs/>
          <w:lang w:val="en-US"/>
        </w:rPr>
        <w:t>The Agent:</w:t>
      </w:r>
      <w:r w:rsidRPr="00D2102A">
        <w:rPr>
          <w:lang w:val="en-US"/>
        </w:rPr>
        <w:t xml:space="preserve"> </w:t>
      </w:r>
      <w:r w:rsidRPr="00D2102A">
        <w:rPr>
          <w:b/>
          <w:bCs/>
          <w:lang w:val="en-US"/>
        </w:rPr>
        <w:t>MAESTRO</w:t>
      </w:r>
      <w:r w:rsidRPr="00D2102A">
        <w:rPr>
          <w:lang w:val="en-US"/>
        </w:rPr>
        <w:t xml:space="preserve"> (The Floor Orchestrator - </w:t>
      </w:r>
      <w:r w:rsidRPr="00D2102A">
        <w:rPr>
          <w:i/>
          <w:iCs/>
          <w:lang w:val="en-US"/>
        </w:rPr>
        <w:t>Future/Expansion Agent</w:t>
      </w:r>
      <w:r w:rsidRPr="00D2102A">
        <w:rPr>
          <w:lang w:val="en-US"/>
        </w:rPr>
        <w:t>).</w:t>
      </w:r>
    </w:p>
    <w:p w14:paraId="0A5F595C" w14:textId="77777777" w:rsidR="00D2102A" w:rsidRPr="00D2102A" w:rsidRDefault="00D2102A" w:rsidP="00D2102A">
      <w:pPr>
        <w:numPr>
          <w:ilvl w:val="0"/>
          <w:numId w:val="5"/>
        </w:numPr>
        <w:rPr>
          <w:lang w:val="en-US"/>
        </w:rPr>
      </w:pPr>
      <w:r w:rsidRPr="00D2102A">
        <w:rPr>
          <w:b/>
          <w:bCs/>
          <w:lang w:val="en-US"/>
        </w:rPr>
        <w:t>The Upgrade:</w:t>
      </w:r>
      <w:r w:rsidRPr="00D2102A">
        <w:rPr>
          <w:lang w:val="en-US"/>
        </w:rPr>
        <w:t xml:space="preserve"> Directs physical workflow to ensure no machine is sitting idle waiting for parts to be driven over by a forklift.</w:t>
      </w:r>
    </w:p>
    <w:p w14:paraId="06F3D845" w14:textId="77777777" w:rsidR="00D2102A" w:rsidRPr="00D2102A" w:rsidRDefault="00D2102A" w:rsidP="00D2102A">
      <w:pPr>
        <w:rPr>
          <w:b/>
          <w:bCs/>
          <w:lang w:val="en-US"/>
        </w:rPr>
      </w:pPr>
      <w:r w:rsidRPr="00D2102A">
        <w:rPr>
          <w:b/>
          <w:bCs/>
          <w:lang w:val="en-US"/>
        </w:rPr>
        <w:t>Part 2: The Workflow Comparison (Start to Finish)</w:t>
      </w:r>
    </w:p>
    <w:p w14:paraId="53BC8B3C" w14:textId="77777777" w:rsidR="00D2102A" w:rsidRPr="00D2102A" w:rsidRDefault="00D2102A" w:rsidP="00D2102A">
      <w:pPr>
        <w:rPr>
          <w:lang w:val="en-US"/>
        </w:rPr>
      </w:pPr>
      <w:r w:rsidRPr="00D2102A">
        <w:rPr>
          <w:lang w:val="en-US"/>
        </w:rPr>
        <w:t>Here is the side-by-side journey of a single product—from the moment a customer places a massive order, to the moment the raw materials arrive from the supplier.</w:t>
      </w:r>
    </w:p>
    <w:p w14:paraId="0336512C" w14:textId="77777777" w:rsidR="00D2102A" w:rsidRPr="00D2102A" w:rsidRDefault="00D2102A" w:rsidP="00D2102A">
      <w:pPr>
        <w:rPr>
          <w:b/>
          <w:bCs/>
          <w:lang w:val="en-US"/>
        </w:rPr>
      </w:pPr>
      <w:r w:rsidRPr="00D2102A">
        <w:rPr>
          <w:b/>
          <w:bCs/>
          <w:lang w:val="en-US"/>
        </w:rPr>
        <w:t>Step 1: Demand Intake &amp; Recognition</w:t>
      </w:r>
    </w:p>
    <w:p w14:paraId="55D4A654" w14:textId="77777777" w:rsidR="00D2102A" w:rsidRPr="00D2102A" w:rsidRDefault="00D2102A" w:rsidP="00D2102A">
      <w:pPr>
        <w:numPr>
          <w:ilvl w:val="0"/>
          <w:numId w:val="6"/>
        </w:numPr>
        <w:rPr>
          <w:lang w:val="en-US"/>
        </w:rPr>
      </w:pPr>
      <w:r w:rsidRPr="00D2102A">
        <w:rPr>
          <w:b/>
          <w:bCs/>
          <w:lang w:val="en-US"/>
        </w:rPr>
        <w:t>Legacy Human Workflow (Time: 3 to 5 Days)</w:t>
      </w:r>
      <w:r w:rsidRPr="00D2102A">
        <w:rPr>
          <w:lang w:val="en-US"/>
        </w:rPr>
        <w:t xml:space="preserve"> The Sales team closes a deal. They enter it into Salesforce. At the end of the week, the </w:t>
      </w:r>
      <w:r w:rsidRPr="00D2102A">
        <w:rPr>
          <w:b/>
          <w:bCs/>
          <w:lang w:val="en-US"/>
        </w:rPr>
        <w:t>Demand Planner</w:t>
      </w:r>
      <w:r w:rsidRPr="00D2102A">
        <w:rPr>
          <w:lang w:val="en-US"/>
        </w:rPr>
        <w:t xml:space="preserve"> exports the data, cleans it in Excel, and hands a spreadsheet to the Master Scheduler.</w:t>
      </w:r>
    </w:p>
    <w:p w14:paraId="59FDB7D6" w14:textId="77777777" w:rsidR="00D2102A" w:rsidRPr="00D2102A" w:rsidRDefault="00D2102A" w:rsidP="00D2102A">
      <w:pPr>
        <w:numPr>
          <w:ilvl w:val="0"/>
          <w:numId w:val="6"/>
        </w:numPr>
        <w:rPr>
          <w:lang w:val="en-US"/>
        </w:rPr>
      </w:pPr>
      <w:r w:rsidRPr="00D2102A">
        <w:rPr>
          <w:b/>
          <w:bCs/>
          <w:lang w:val="en-US"/>
        </w:rPr>
        <w:t>Core-Guard Workflow (Time: 3 Seconds)</w:t>
      </w:r>
      <w:r w:rsidRPr="00D2102A">
        <w:rPr>
          <w:lang w:val="en-US"/>
        </w:rPr>
        <w:t xml:space="preserve"> </w:t>
      </w:r>
      <w:r w:rsidRPr="00D2102A">
        <w:rPr>
          <w:b/>
          <w:bCs/>
          <w:lang w:val="en-US"/>
        </w:rPr>
        <w:t>Aura</w:t>
      </w:r>
      <w:r w:rsidRPr="00D2102A">
        <w:rPr>
          <w:lang w:val="en-US"/>
        </w:rPr>
        <w:t xml:space="preserve"> instantly detects the confirmed order in the CRM. It immediately broadcasts the new demand signal across the entire Core-Guard network.</w:t>
      </w:r>
    </w:p>
    <w:p w14:paraId="75827CFB" w14:textId="77777777" w:rsidR="00D2102A" w:rsidRPr="00D2102A" w:rsidRDefault="00D2102A" w:rsidP="00D2102A">
      <w:pPr>
        <w:rPr>
          <w:b/>
          <w:bCs/>
          <w:lang w:val="en-US"/>
        </w:rPr>
      </w:pPr>
      <w:r w:rsidRPr="00D2102A">
        <w:rPr>
          <w:b/>
          <w:bCs/>
          <w:lang w:val="en-US"/>
        </w:rPr>
        <w:t>Step 2: Scheduling &amp; Shortage Calculation (The Math)</w:t>
      </w:r>
    </w:p>
    <w:p w14:paraId="2A01AD22" w14:textId="77777777" w:rsidR="00D2102A" w:rsidRPr="00D2102A" w:rsidRDefault="00D2102A" w:rsidP="00D2102A">
      <w:pPr>
        <w:numPr>
          <w:ilvl w:val="0"/>
          <w:numId w:val="7"/>
        </w:numPr>
        <w:rPr>
          <w:lang w:val="en-US"/>
        </w:rPr>
      </w:pPr>
      <w:r w:rsidRPr="00D2102A">
        <w:rPr>
          <w:b/>
          <w:bCs/>
          <w:lang w:val="en-US"/>
        </w:rPr>
        <w:t>Legacy Human Workflow (Time: 2 to 4 Days)</w:t>
      </w:r>
      <w:r w:rsidRPr="00D2102A">
        <w:rPr>
          <w:lang w:val="en-US"/>
        </w:rPr>
        <w:t xml:space="preserve"> The </w:t>
      </w:r>
      <w:r w:rsidRPr="00D2102A">
        <w:rPr>
          <w:b/>
          <w:bCs/>
          <w:lang w:val="en-US"/>
        </w:rPr>
        <w:t>Master Scheduler</w:t>
      </w:r>
      <w:r w:rsidRPr="00D2102A">
        <w:rPr>
          <w:lang w:val="en-US"/>
        </w:rPr>
        <w:t xml:space="preserve"> updates the production plan. The </w:t>
      </w:r>
      <w:r w:rsidRPr="00D2102A">
        <w:rPr>
          <w:b/>
          <w:bCs/>
          <w:lang w:val="en-US"/>
        </w:rPr>
        <w:t>MRP Planner</w:t>
      </w:r>
      <w:r w:rsidRPr="00D2102A">
        <w:rPr>
          <w:lang w:val="en-US"/>
        </w:rPr>
        <w:t xml:space="preserve"> runs the MRP system overnight. The next morning, they download a 5,000-line "Shortage Report" and spend 8 hours highlighting the rows in red where parts are missing.</w:t>
      </w:r>
    </w:p>
    <w:p w14:paraId="1D5BC63F" w14:textId="77777777" w:rsidR="00D2102A" w:rsidRPr="00D2102A" w:rsidRDefault="00D2102A" w:rsidP="00D2102A">
      <w:pPr>
        <w:numPr>
          <w:ilvl w:val="0"/>
          <w:numId w:val="7"/>
        </w:numPr>
        <w:rPr>
          <w:lang w:val="en-US"/>
        </w:rPr>
      </w:pPr>
      <w:r w:rsidRPr="00D2102A">
        <w:rPr>
          <w:b/>
          <w:bCs/>
          <w:lang w:val="en-US"/>
        </w:rPr>
        <w:t>Core-Guard Workflow (Time: 5 Seconds)</w:t>
      </w:r>
      <w:r w:rsidRPr="00D2102A">
        <w:rPr>
          <w:lang w:val="en-US"/>
        </w:rPr>
        <w:t xml:space="preserve"> </w:t>
      </w:r>
      <w:r w:rsidRPr="00D2102A">
        <w:rPr>
          <w:b/>
          <w:bCs/>
          <w:lang w:val="en-US"/>
        </w:rPr>
        <w:t>Core-Guard</w:t>
      </w:r>
      <w:r w:rsidRPr="00D2102A">
        <w:rPr>
          <w:lang w:val="en-US"/>
        </w:rPr>
        <w:t xml:space="preserve"> instantly explodes the BOM. The </w:t>
      </w:r>
      <w:r w:rsidRPr="00D2102A">
        <w:rPr>
          <w:b/>
          <w:bCs/>
          <w:lang w:val="en-US"/>
        </w:rPr>
        <w:t>Part Agents</w:t>
      </w:r>
      <w:r w:rsidRPr="00D2102A">
        <w:rPr>
          <w:lang w:val="en-US"/>
        </w:rPr>
        <w:t xml:space="preserve"> assigned to the required components instantly check their physical inventory levels. The agents instantly flag exactly which 14 components are short and ring-fence the components that are available.</w:t>
      </w:r>
    </w:p>
    <w:p w14:paraId="64D13102" w14:textId="77777777" w:rsidR="00D2102A" w:rsidRPr="00D2102A" w:rsidRDefault="00D2102A" w:rsidP="00D2102A">
      <w:pPr>
        <w:rPr>
          <w:b/>
          <w:bCs/>
          <w:lang w:val="en-US"/>
        </w:rPr>
      </w:pPr>
      <w:r w:rsidRPr="00D2102A">
        <w:rPr>
          <w:b/>
          <w:bCs/>
          <w:lang w:val="en-US"/>
        </w:rPr>
        <w:t>Step 3: Sourcing &amp; Execution (The Paperwork)</w:t>
      </w:r>
    </w:p>
    <w:p w14:paraId="4851F690" w14:textId="77777777" w:rsidR="00D2102A" w:rsidRPr="00D2102A" w:rsidRDefault="00D2102A" w:rsidP="00D2102A">
      <w:pPr>
        <w:numPr>
          <w:ilvl w:val="0"/>
          <w:numId w:val="8"/>
        </w:numPr>
        <w:rPr>
          <w:lang w:val="en-US"/>
        </w:rPr>
      </w:pPr>
      <w:r w:rsidRPr="00D2102A">
        <w:rPr>
          <w:b/>
          <w:bCs/>
          <w:lang w:val="en-US"/>
        </w:rPr>
        <w:t>Legacy Human Workflow (Time: 1 to 2 Days)</w:t>
      </w:r>
      <w:r w:rsidRPr="00D2102A">
        <w:rPr>
          <w:lang w:val="en-US"/>
        </w:rPr>
        <w:t xml:space="preserve"> The </w:t>
      </w:r>
      <w:r w:rsidRPr="00D2102A">
        <w:rPr>
          <w:b/>
          <w:bCs/>
          <w:lang w:val="en-US"/>
        </w:rPr>
        <w:t>Buyer-Planner</w:t>
      </w:r>
      <w:r w:rsidRPr="00D2102A">
        <w:rPr>
          <w:lang w:val="en-US"/>
        </w:rPr>
        <w:t xml:space="preserve"> gets the shortage list. For every missing part, they open the engineering PDF on one screen, open the ERP on the other, and manually type the dimensions, materials, and quantities into 14 different Purchase Orders. They email them to the suppliers and pray there are no typos.</w:t>
      </w:r>
    </w:p>
    <w:p w14:paraId="0B6CCE2E" w14:textId="77777777" w:rsidR="00D2102A" w:rsidRPr="00D2102A" w:rsidRDefault="00D2102A" w:rsidP="00D2102A">
      <w:pPr>
        <w:numPr>
          <w:ilvl w:val="0"/>
          <w:numId w:val="8"/>
        </w:numPr>
        <w:rPr>
          <w:lang w:val="en-US"/>
        </w:rPr>
      </w:pPr>
      <w:r w:rsidRPr="00D2102A">
        <w:rPr>
          <w:b/>
          <w:bCs/>
          <w:lang w:val="en-US"/>
        </w:rPr>
        <w:lastRenderedPageBreak/>
        <w:t>Core-Guard Workflow (Time: 1 Minute)</w:t>
      </w:r>
      <w:r w:rsidRPr="00D2102A">
        <w:rPr>
          <w:lang w:val="en-US"/>
        </w:rPr>
        <w:t xml:space="preserve"> </w:t>
      </w:r>
      <w:r w:rsidRPr="00D2102A">
        <w:rPr>
          <w:b/>
          <w:bCs/>
          <w:lang w:val="en-US"/>
        </w:rPr>
        <w:t>Prism</w:t>
      </w:r>
      <w:r w:rsidRPr="00D2102A">
        <w:rPr>
          <w:lang w:val="en-US"/>
        </w:rPr>
        <w:t xml:space="preserve"> reads the engineering PDFs perfectly. </w:t>
      </w:r>
      <w:r w:rsidRPr="00D2102A">
        <w:rPr>
          <w:b/>
          <w:bCs/>
          <w:lang w:val="en-US"/>
        </w:rPr>
        <w:t>Ghost-Writer</w:t>
      </w:r>
      <w:r w:rsidRPr="00D2102A">
        <w:rPr>
          <w:lang w:val="en-US"/>
        </w:rPr>
        <w:t xml:space="preserve"> takes Prism's data and Core-Guard's math and drafts 14 perfect Purchase Orders. They are placed in the Human Buyer's digital inbox. The human spends 60 seconds reviewing them and clicks [APPROVE ALL].</w:t>
      </w:r>
    </w:p>
    <w:p w14:paraId="682E6259" w14:textId="77777777" w:rsidR="00D2102A" w:rsidRPr="00D2102A" w:rsidRDefault="00D2102A" w:rsidP="00D2102A">
      <w:pPr>
        <w:rPr>
          <w:b/>
          <w:bCs/>
          <w:lang w:val="en-US"/>
        </w:rPr>
      </w:pPr>
      <w:r w:rsidRPr="00D2102A">
        <w:rPr>
          <w:b/>
          <w:bCs/>
          <w:lang w:val="en-US"/>
        </w:rPr>
        <w:t>Step 4: Receiving &amp; Quality Control (The Goods Arrive)</w:t>
      </w:r>
    </w:p>
    <w:p w14:paraId="567FCD8B" w14:textId="77777777" w:rsidR="00D2102A" w:rsidRPr="00D2102A" w:rsidRDefault="00D2102A" w:rsidP="00D2102A">
      <w:pPr>
        <w:numPr>
          <w:ilvl w:val="0"/>
          <w:numId w:val="9"/>
        </w:numPr>
        <w:rPr>
          <w:lang w:val="en-US"/>
        </w:rPr>
      </w:pPr>
      <w:r w:rsidRPr="00D2102A">
        <w:rPr>
          <w:b/>
          <w:bCs/>
          <w:lang w:val="en-US"/>
        </w:rPr>
        <w:t>Legacy Human Workflow (Time: 1 to 3 Days)</w:t>
      </w:r>
      <w:r w:rsidRPr="00D2102A">
        <w:rPr>
          <w:lang w:val="en-US"/>
        </w:rPr>
        <w:t xml:space="preserve"> Eight weeks later, the parts arrive at the dock. A Receiving Clerk signs the paper. A Quality Inspector takes the parts to a back room, pulls up the original drawing, and manually measures them with calipers to ensure the supplier didn't make a mistake.</w:t>
      </w:r>
    </w:p>
    <w:p w14:paraId="7FFD25D5" w14:textId="77777777" w:rsidR="00D2102A" w:rsidRPr="00D2102A" w:rsidRDefault="00D2102A" w:rsidP="00D2102A">
      <w:pPr>
        <w:numPr>
          <w:ilvl w:val="0"/>
          <w:numId w:val="9"/>
        </w:numPr>
        <w:rPr>
          <w:lang w:val="en-US"/>
        </w:rPr>
      </w:pPr>
      <w:r w:rsidRPr="00D2102A">
        <w:rPr>
          <w:b/>
          <w:bCs/>
          <w:lang w:val="en-US"/>
        </w:rPr>
        <w:t>Core-Guard Workflow (Time: 5 Seconds)</w:t>
      </w:r>
      <w:r w:rsidRPr="00D2102A">
        <w:rPr>
          <w:lang w:val="en-US"/>
        </w:rPr>
        <w:t xml:space="preserve"> Before the parts even arrive, </w:t>
      </w:r>
      <w:r w:rsidRPr="00D2102A">
        <w:rPr>
          <w:b/>
          <w:bCs/>
          <w:lang w:val="en-US"/>
        </w:rPr>
        <w:t>Eagle-Eye</w:t>
      </w:r>
      <w:r w:rsidRPr="00D2102A">
        <w:rPr>
          <w:lang w:val="en-US"/>
        </w:rPr>
        <w:t xml:space="preserve"> reads the supplier's digital inspection report, compares it against Prism's original blueprint data, and flashes a green [APPROVED] light at the receiving dock.</w:t>
      </w:r>
    </w:p>
    <w:p w14:paraId="2DA16281" w14:textId="77777777" w:rsidR="00D2102A" w:rsidRPr="00D2102A" w:rsidRDefault="00D2102A" w:rsidP="00D2102A">
      <w:pPr>
        <w:rPr>
          <w:b/>
          <w:bCs/>
          <w:lang w:val="en-US"/>
        </w:rPr>
      </w:pPr>
      <w:r w:rsidRPr="00D2102A">
        <w:rPr>
          <w:b/>
          <w:bCs/>
          <w:lang w:val="en-US"/>
        </w:rPr>
        <w:t>The Executive Summary: The ROI of Collapsing Silos</w:t>
      </w:r>
    </w:p>
    <w:p w14:paraId="234CA7BC" w14:textId="77777777" w:rsidR="00D2102A" w:rsidRPr="00D2102A" w:rsidRDefault="00D2102A" w:rsidP="00D2102A">
      <w:pPr>
        <w:rPr>
          <w:lang w:val="en-US"/>
        </w:rPr>
      </w:pPr>
      <w:r w:rsidRPr="00D2102A">
        <w:rPr>
          <w:lang w:val="en-US"/>
        </w:rPr>
        <w:t xml:space="preserve">When you look at the human workflow, the actual "work" (doing the math and typing the PO) only takes a few hours. </w:t>
      </w:r>
      <w:r w:rsidRPr="00D2102A">
        <w:rPr>
          <w:b/>
          <w:bCs/>
          <w:lang w:val="en-US"/>
        </w:rPr>
        <w:t>The delay comes from the hand-offs.</w:t>
      </w:r>
      <w:r w:rsidRPr="00D2102A">
        <w:rPr>
          <w:lang w:val="en-US"/>
        </w:rPr>
        <w:t xml:space="preserve"> Data sits in an inbox for 2 days waiting for the MRP planner. Then it sits for another day waiting for the Buyer.</w:t>
      </w:r>
    </w:p>
    <w:p w14:paraId="4ECBABF7" w14:textId="77777777" w:rsidR="00D2102A" w:rsidRPr="00D2102A" w:rsidRDefault="00D2102A" w:rsidP="00D2102A">
      <w:pPr>
        <w:rPr>
          <w:lang w:val="en-US"/>
        </w:rPr>
      </w:pPr>
      <w:r w:rsidRPr="00D2102A">
        <w:rPr>
          <w:lang w:val="en-US"/>
        </w:rPr>
        <w:t xml:space="preserve">By utilizing the Core-Guard Agent Swarm, you do not fire your planners. You elevate them. You eliminate </w:t>
      </w:r>
      <w:proofErr w:type="gramStart"/>
      <w:r w:rsidRPr="00D2102A">
        <w:rPr>
          <w:lang w:val="en-US"/>
        </w:rPr>
        <w:t>the hand-off</w:t>
      </w:r>
      <w:proofErr w:type="gramEnd"/>
      <w:r w:rsidRPr="00D2102A">
        <w:rPr>
          <w:lang w:val="en-US"/>
        </w:rPr>
        <w:t xml:space="preserve"> delays and the manual data entry, allowing your company to react to a market change in </w:t>
      </w:r>
      <w:r w:rsidRPr="00D2102A">
        <w:rPr>
          <w:b/>
          <w:bCs/>
          <w:lang w:val="en-US"/>
        </w:rPr>
        <w:t>minutes</w:t>
      </w:r>
      <w:r w:rsidRPr="00D2102A">
        <w:rPr>
          <w:lang w:val="en-US"/>
        </w:rPr>
        <w:t xml:space="preserve">, instead of </w:t>
      </w:r>
      <w:r w:rsidRPr="00D2102A">
        <w:rPr>
          <w:b/>
          <w:bCs/>
          <w:lang w:val="en-US"/>
        </w:rPr>
        <w:t>weeks</w:t>
      </w:r>
      <w:r w:rsidRPr="00D2102A">
        <w:rPr>
          <w:lang w:val="en-US"/>
        </w:rPr>
        <w:t>.</w:t>
      </w:r>
    </w:p>
    <w:p w14:paraId="7691064F" w14:textId="77777777" w:rsidR="00D2102A" w:rsidRPr="00D2102A" w:rsidRDefault="00D2102A" w:rsidP="00D2102A">
      <w:pPr>
        <w:rPr>
          <w:lang w:val="en-US"/>
        </w:rPr>
      </w:pPr>
      <w:r w:rsidRPr="00D2102A">
        <w:rPr>
          <w:lang w:val="en-US"/>
        </w:rPr>
        <w:t xml:space="preserve">Your Master Scheduler stops fighting </w:t>
      </w:r>
      <w:proofErr w:type="gramStart"/>
      <w:r w:rsidRPr="00D2102A">
        <w:rPr>
          <w:lang w:val="en-US"/>
        </w:rPr>
        <w:t>Excel, and</w:t>
      </w:r>
      <w:proofErr w:type="gramEnd"/>
      <w:r w:rsidRPr="00D2102A">
        <w:rPr>
          <w:lang w:val="en-US"/>
        </w:rPr>
        <w:t xml:space="preserve"> starts optimizing factory flow. Your Buyer stops typing </w:t>
      </w:r>
      <w:proofErr w:type="gramStart"/>
      <w:r w:rsidRPr="00D2102A">
        <w:rPr>
          <w:lang w:val="en-US"/>
        </w:rPr>
        <w:t>POs, and</w:t>
      </w:r>
      <w:proofErr w:type="gramEnd"/>
      <w:r w:rsidRPr="00D2102A">
        <w:rPr>
          <w:lang w:val="en-US"/>
        </w:rPr>
        <w:t xml:space="preserve"> starts negotiating better prices. The AI does the administrative heavy lifting; your humans drive the strategy.</w:t>
      </w:r>
    </w:p>
    <w:p w14:paraId="0982877F" w14:textId="77777777" w:rsidR="00883BD8" w:rsidRDefault="00883BD8"/>
    <w:p w14:paraId="3095E156" w14:textId="77777777" w:rsidR="00483FE1" w:rsidRPr="00483FE1" w:rsidRDefault="00483FE1" w:rsidP="00483FE1">
      <w:pPr>
        <w:rPr>
          <w:lang w:val="en-US"/>
        </w:rPr>
      </w:pPr>
      <w:r w:rsidRPr="00483FE1">
        <w:rPr>
          <w:i/>
          <w:iCs/>
          <w:lang w:val="en-US"/>
        </w:rPr>
        <w:t>"In the 1990s, software was so rigid that we had to invent six different job titles just to move an order through the building. The Demand Planner guesses the future, the Master Scheduler plans the factory, the MRP Planner does the math, and the Buyer does the typing.</w:t>
      </w:r>
    </w:p>
    <w:p w14:paraId="00F27A03" w14:textId="77777777" w:rsidR="00483FE1" w:rsidRPr="00483FE1" w:rsidRDefault="00483FE1" w:rsidP="00483FE1">
      <w:pPr>
        <w:rPr>
          <w:lang w:val="en-US"/>
        </w:rPr>
      </w:pPr>
      <w:r w:rsidRPr="00483FE1">
        <w:rPr>
          <w:i/>
          <w:iCs/>
          <w:lang w:val="en-US"/>
        </w:rPr>
        <w:t>The problem isn't your people; the problem is the hand-offs between them. Every time a spreadsheet is emailed from the MRP Planner to the Buyer, you lose 24 hours and risk a typo.</w:t>
      </w:r>
    </w:p>
    <w:p w14:paraId="713F74EE" w14:textId="77777777" w:rsidR="00483FE1" w:rsidRPr="00483FE1" w:rsidRDefault="00483FE1" w:rsidP="00483FE1">
      <w:pPr>
        <w:rPr>
          <w:lang w:val="en-US"/>
        </w:rPr>
      </w:pPr>
      <w:r w:rsidRPr="00483FE1">
        <w:rPr>
          <w:i/>
          <w:iCs/>
          <w:lang w:val="en-US"/>
        </w:rPr>
        <w:t xml:space="preserve">Core-Guard collapses those silos. </w:t>
      </w:r>
      <w:r w:rsidRPr="00483FE1">
        <w:rPr>
          <w:b/>
          <w:bCs/>
          <w:i/>
          <w:iCs/>
          <w:lang w:val="en-US"/>
        </w:rPr>
        <w:t>Aura</w:t>
      </w:r>
      <w:r w:rsidRPr="00483FE1">
        <w:rPr>
          <w:i/>
          <w:iCs/>
          <w:lang w:val="en-US"/>
        </w:rPr>
        <w:t xml:space="preserve"> sees the demand, </w:t>
      </w:r>
      <w:r w:rsidRPr="00483FE1">
        <w:rPr>
          <w:b/>
          <w:bCs/>
          <w:i/>
          <w:iCs/>
          <w:lang w:val="en-US"/>
        </w:rPr>
        <w:t>Core-Guard</w:t>
      </w:r>
      <w:r w:rsidRPr="00483FE1">
        <w:rPr>
          <w:i/>
          <w:iCs/>
          <w:lang w:val="en-US"/>
        </w:rPr>
        <w:t xml:space="preserve"> does the MRP math instantly, and </w:t>
      </w:r>
      <w:r w:rsidRPr="00483FE1">
        <w:rPr>
          <w:b/>
          <w:bCs/>
          <w:i/>
          <w:iCs/>
          <w:lang w:val="en-US"/>
        </w:rPr>
        <w:t>Ghost-Writer</w:t>
      </w:r>
      <w:r w:rsidRPr="00483FE1">
        <w:rPr>
          <w:i/>
          <w:iCs/>
          <w:lang w:val="en-US"/>
        </w:rPr>
        <w:t xml:space="preserve"> drafts the PO for the Buyer. We are not replacing your planners; we are giving them a shared, autonomous nervous system so they can stop passing spreadsheets back and forth and actually focus on executing the plan."</w:t>
      </w:r>
    </w:p>
    <w:p w14:paraId="321DACD5" w14:textId="77777777" w:rsidR="00483FE1" w:rsidRDefault="00483FE1"/>
    <w:sectPr w:rsidR="00483F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23C6"/>
    <w:multiLevelType w:val="multilevel"/>
    <w:tmpl w:val="289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531A2"/>
    <w:multiLevelType w:val="multilevel"/>
    <w:tmpl w:val="917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458F3"/>
    <w:multiLevelType w:val="multilevel"/>
    <w:tmpl w:val="5A1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4BFB"/>
    <w:multiLevelType w:val="multilevel"/>
    <w:tmpl w:val="3E8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16A26"/>
    <w:multiLevelType w:val="multilevel"/>
    <w:tmpl w:val="EF3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C1422"/>
    <w:multiLevelType w:val="multilevel"/>
    <w:tmpl w:val="3E5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A6E8B"/>
    <w:multiLevelType w:val="multilevel"/>
    <w:tmpl w:val="3F3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E5C55"/>
    <w:multiLevelType w:val="multilevel"/>
    <w:tmpl w:val="006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C063E"/>
    <w:multiLevelType w:val="multilevel"/>
    <w:tmpl w:val="772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98552">
    <w:abstractNumId w:val="1"/>
  </w:num>
  <w:num w:numId="2" w16cid:durableId="2015524064">
    <w:abstractNumId w:val="4"/>
  </w:num>
  <w:num w:numId="3" w16cid:durableId="1319504518">
    <w:abstractNumId w:val="0"/>
  </w:num>
  <w:num w:numId="4" w16cid:durableId="1576545325">
    <w:abstractNumId w:val="7"/>
  </w:num>
  <w:num w:numId="5" w16cid:durableId="1806389497">
    <w:abstractNumId w:val="8"/>
  </w:num>
  <w:num w:numId="6" w16cid:durableId="1376349034">
    <w:abstractNumId w:val="3"/>
  </w:num>
  <w:num w:numId="7" w16cid:durableId="1437754576">
    <w:abstractNumId w:val="2"/>
  </w:num>
  <w:num w:numId="8" w16cid:durableId="1005130581">
    <w:abstractNumId w:val="6"/>
  </w:num>
  <w:num w:numId="9" w16cid:durableId="539049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2F"/>
    <w:rsid w:val="001D0087"/>
    <w:rsid w:val="0029298A"/>
    <w:rsid w:val="00483FE1"/>
    <w:rsid w:val="00883BD8"/>
    <w:rsid w:val="0093372F"/>
    <w:rsid w:val="00D210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D82B"/>
  <w15:chartTrackingRefBased/>
  <w15:docId w15:val="{D2ABA3E0-C732-44A0-BCFB-E972771D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7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337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337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37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337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3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7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3372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337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37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37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3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72F"/>
    <w:rPr>
      <w:rFonts w:eastAsiaTheme="majorEastAsia" w:cstheme="majorBidi"/>
      <w:color w:val="272727" w:themeColor="text1" w:themeTint="D8"/>
    </w:rPr>
  </w:style>
  <w:style w:type="paragraph" w:styleId="Title">
    <w:name w:val="Title"/>
    <w:basedOn w:val="Normal"/>
    <w:next w:val="Normal"/>
    <w:link w:val="TitleChar"/>
    <w:uiPriority w:val="10"/>
    <w:qFormat/>
    <w:rsid w:val="00933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72F"/>
    <w:pPr>
      <w:spacing w:before="160"/>
      <w:jc w:val="center"/>
    </w:pPr>
    <w:rPr>
      <w:i/>
      <w:iCs/>
      <w:color w:val="404040" w:themeColor="text1" w:themeTint="BF"/>
    </w:rPr>
  </w:style>
  <w:style w:type="character" w:customStyle="1" w:styleId="QuoteChar">
    <w:name w:val="Quote Char"/>
    <w:basedOn w:val="DefaultParagraphFont"/>
    <w:link w:val="Quote"/>
    <w:uiPriority w:val="29"/>
    <w:rsid w:val="0093372F"/>
    <w:rPr>
      <w:i/>
      <w:iCs/>
      <w:color w:val="404040" w:themeColor="text1" w:themeTint="BF"/>
    </w:rPr>
  </w:style>
  <w:style w:type="paragraph" w:styleId="ListParagraph">
    <w:name w:val="List Paragraph"/>
    <w:basedOn w:val="Normal"/>
    <w:uiPriority w:val="34"/>
    <w:qFormat/>
    <w:rsid w:val="0093372F"/>
    <w:pPr>
      <w:ind w:left="720"/>
      <w:contextualSpacing/>
    </w:pPr>
  </w:style>
  <w:style w:type="character" w:styleId="IntenseEmphasis">
    <w:name w:val="Intense Emphasis"/>
    <w:basedOn w:val="DefaultParagraphFont"/>
    <w:uiPriority w:val="21"/>
    <w:qFormat/>
    <w:rsid w:val="0093372F"/>
    <w:rPr>
      <w:i/>
      <w:iCs/>
      <w:color w:val="2E74B5" w:themeColor="accent1" w:themeShade="BF"/>
    </w:rPr>
  </w:style>
  <w:style w:type="paragraph" w:styleId="IntenseQuote">
    <w:name w:val="Intense Quote"/>
    <w:basedOn w:val="Normal"/>
    <w:next w:val="Normal"/>
    <w:link w:val="IntenseQuoteChar"/>
    <w:uiPriority w:val="30"/>
    <w:qFormat/>
    <w:rsid w:val="009337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372F"/>
    <w:rPr>
      <w:i/>
      <w:iCs/>
      <w:color w:val="2E74B5" w:themeColor="accent1" w:themeShade="BF"/>
    </w:rPr>
  </w:style>
  <w:style w:type="character" w:styleId="IntenseReference">
    <w:name w:val="Intense Reference"/>
    <w:basedOn w:val="DefaultParagraphFont"/>
    <w:uiPriority w:val="32"/>
    <w:qFormat/>
    <w:rsid w:val="009337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3</cp:revision>
  <dcterms:created xsi:type="dcterms:W3CDTF">2026-02-24T23:33:00Z</dcterms:created>
  <dcterms:modified xsi:type="dcterms:W3CDTF">2026-02-24T23:34:00Z</dcterms:modified>
</cp:coreProperties>
</file>