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88F4FF" w14:textId="41898318" w:rsidR="00381DE3" w:rsidRPr="000910A4" w:rsidRDefault="007C3E9E" w:rsidP="00CB6530">
      <w:pPr>
        <w:spacing w:line="240" w:lineRule="auto"/>
        <w:rPr>
          <w:rFonts w:ascii="Nunito" w:hAnsi="Nunito" w:cs="Segoe UI"/>
          <w:color w:val="0000FF"/>
          <w:szCs w:val="24"/>
        </w:rPr>
      </w:pPr>
      <w:r w:rsidRPr="000910A4">
        <w:rPr>
          <w:rFonts w:ascii="Nunito" w:hAnsi="Nunito" w:cs="Segoe UI"/>
          <w:color w:val="0000FF"/>
          <w:szCs w:val="24"/>
        </w:rPr>
        <w:t>Modern Data Ecosystem and the Role of Data Analytics</w:t>
      </w:r>
    </w:p>
    <w:p w14:paraId="5376FCD2" w14:textId="213855E5" w:rsidR="007C3E9E" w:rsidRDefault="007C3E9E" w:rsidP="00CB6530">
      <w:pPr>
        <w:spacing w:line="240" w:lineRule="auto"/>
        <w:rPr>
          <w:rFonts w:ascii="Nunito" w:hAnsi="Nunito" w:cs="Segoe UI"/>
          <w:color w:val="000000" w:themeColor="text1"/>
          <w:szCs w:val="24"/>
        </w:rPr>
      </w:pPr>
      <w:r w:rsidRPr="000910A4">
        <w:rPr>
          <w:rFonts w:ascii="Nunito" w:hAnsi="Nunito" w:cs="Segoe UI"/>
          <w:b/>
          <w:bCs/>
          <w:color w:val="000000" w:themeColor="text1"/>
          <w:szCs w:val="24"/>
        </w:rPr>
        <w:t>Key players in the Data Ecosystem</w:t>
      </w:r>
      <w:r>
        <w:rPr>
          <w:rFonts w:ascii="Nunito" w:hAnsi="Nunito" w:cs="Segoe UI"/>
          <w:color w:val="000000" w:themeColor="text1"/>
          <w:szCs w:val="24"/>
        </w:rPr>
        <w:t>:</w:t>
      </w:r>
    </w:p>
    <w:p w14:paraId="0943E55F" w14:textId="620FEF28" w:rsidR="007C3E9E" w:rsidRDefault="006C3803" w:rsidP="00CB6530">
      <w:pPr>
        <w:spacing w:line="240" w:lineRule="auto"/>
        <w:rPr>
          <w:rFonts w:ascii="Nunito" w:hAnsi="Nunito" w:cs="Segoe UI"/>
          <w:color w:val="000000" w:themeColor="text1"/>
          <w:szCs w:val="24"/>
        </w:rPr>
      </w:pPr>
      <w:r w:rsidRPr="006C3803">
        <w:rPr>
          <w:rFonts w:ascii="Nunito" w:hAnsi="Nunito" w:cs="Segoe UI"/>
          <w:b/>
          <w:bCs/>
          <w:color w:val="000000" w:themeColor="text1"/>
          <w:szCs w:val="24"/>
        </w:rPr>
        <w:t>D</w:t>
      </w:r>
      <w:r w:rsidRPr="006C3803">
        <w:rPr>
          <w:rFonts w:ascii="Nunito" w:hAnsi="Nunito" w:cs="Segoe UI"/>
          <w:b/>
          <w:bCs/>
          <w:color w:val="000000" w:themeColor="text1"/>
          <w:szCs w:val="24"/>
        </w:rPr>
        <w:t>ata engineering</w:t>
      </w:r>
      <w:r w:rsidRPr="006C3803">
        <w:rPr>
          <w:rFonts w:ascii="Nunito" w:hAnsi="Nunito" w:cs="Segoe UI"/>
          <w:color w:val="000000" w:themeColor="text1"/>
          <w:szCs w:val="24"/>
        </w:rPr>
        <w:t xml:space="preserve"> converts raw data into usable data. </w:t>
      </w:r>
      <w:r w:rsidRPr="006C3803">
        <w:rPr>
          <w:rFonts w:ascii="Nunito" w:hAnsi="Nunito" w:cs="Segoe UI"/>
          <w:b/>
          <w:bCs/>
          <w:color w:val="000000" w:themeColor="text1"/>
          <w:szCs w:val="24"/>
        </w:rPr>
        <w:t>Data analytics</w:t>
      </w:r>
      <w:r w:rsidRPr="006C3803">
        <w:rPr>
          <w:rFonts w:ascii="Nunito" w:hAnsi="Nunito" w:cs="Segoe UI"/>
          <w:color w:val="000000" w:themeColor="text1"/>
          <w:szCs w:val="24"/>
        </w:rPr>
        <w:t xml:space="preserve"> uses this data to generate insights. </w:t>
      </w:r>
      <w:r w:rsidRPr="006C3803">
        <w:rPr>
          <w:rFonts w:ascii="Nunito" w:hAnsi="Nunito" w:cs="Segoe UI"/>
          <w:b/>
          <w:bCs/>
          <w:color w:val="000000" w:themeColor="text1"/>
          <w:szCs w:val="24"/>
        </w:rPr>
        <w:t>Data scientists</w:t>
      </w:r>
      <w:r w:rsidRPr="006C3803">
        <w:rPr>
          <w:rFonts w:ascii="Nunito" w:hAnsi="Nunito" w:cs="Segoe UI"/>
          <w:color w:val="000000" w:themeColor="text1"/>
          <w:szCs w:val="24"/>
        </w:rPr>
        <w:t xml:space="preserve"> use data analytics and data engineering to predict the future using data from the past, </w:t>
      </w:r>
      <w:r w:rsidRPr="006C3803">
        <w:rPr>
          <w:rFonts w:ascii="Nunito" w:hAnsi="Nunito" w:cs="Segoe UI"/>
          <w:b/>
          <w:bCs/>
          <w:color w:val="000000" w:themeColor="text1"/>
          <w:szCs w:val="24"/>
        </w:rPr>
        <w:t>business analysts</w:t>
      </w:r>
      <w:r w:rsidRPr="006C3803">
        <w:rPr>
          <w:rFonts w:ascii="Nunito" w:hAnsi="Nunito" w:cs="Segoe UI"/>
          <w:color w:val="000000" w:themeColor="text1"/>
          <w:szCs w:val="24"/>
        </w:rPr>
        <w:t xml:space="preserve"> and business intelligence analysts use these insights and predictions to drive decisions that benefit and grow their business.</w:t>
      </w:r>
    </w:p>
    <w:p w14:paraId="1856AA66" w14:textId="2E63FAC3" w:rsidR="000910A4" w:rsidRPr="000910A4" w:rsidRDefault="000910A4" w:rsidP="00CB6530">
      <w:pPr>
        <w:spacing w:line="240" w:lineRule="auto"/>
        <w:rPr>
          <w:rFonts w:ascii="Nunito" w:hAnsi="Nunito" w:cs="Segoe UI"/>
          <w:color w:val="0000FF"/>
          <w:szCs w:val="24"/>
        </w:rPr>
      </w:pPr>
      <w:r w:rsidRPr="000910A4">
        <w:rPr>
          <w:rFonts w:ascii="Nunito" w:hAnsi="Nunito" w:cs="Segoe UI"/>
          <w:color w:val="0000FF"/>
          <w:szCs w:val="24"/>
        </w:rPr>
        <w:t>Data Scientist:</w:t>
      </w:r>
    </w:p>
    <w:p w14:paraId="4C97D47E" w14:textId="58E49E94" w:rsidR="000910A4" w:rsidRDefault="000910A4" w:rsidP="00CB6530">
      <w:pPr>
        <w:spacing w:line="240" w:lineRule="auto"/>
        <w:rPr>
          <w:rFonts w:ascii="Nunito" w:hAnsi="Nunito" w:cs="Segoe UI"/>
          <w:color w:val="000000" w:themeColor="text1"/>
          <w:szCs w:val="24"/>
        </w:rPr>
      </w:pPr>
      <w:r w:rsidRPr="000910A4">
        <w:rPr>
          <w:rFonts w:ascii="Nunito" w:hAnsi="Nunito" w:cs="Segoe UI"/>
          <w:color w:val="000000" w:themeColor="text1"/>
          <w:szCs w:val="24"/>
        </w:rPr>
        <w:t xml:space="preserve">Data scientists analyze data for actionable insights and build machine learning or deep learning models that train on past data to create predictive models. Data scientists are people who answer questions such as, </w:t>
      </w:r>
      <w:r w:rsidRPr="000910A4">
        <w:rPr>
          <w:rFonts w:ascii="Nunito" w:hAnsi="Nunito" w:cs="Segoe UI"/>
          <w:color w:val="000000" w:themeColor="text1"/>
          <w:szCs w:val="24"/>
        </w:rPr>
        <w:t>how</w:t>
      </w:r>
      <w:r w:rsidRPr="000910A4">
        <w:rPr>
          <w:rFonts w:ascii="Nunito" w:hAnsi="Nunito" w:cs="Segoe UI"/>
          <w:color w:val="000000" w:themeColor="text1"/>
          <w:szCs w:val="24"/>
        </w:rPr>
        <w:t xml:space="preserve"> many new social media followers am I likely to get next month, or what percentage of my customers am I likely to lose to competition in the next quarter, or is this financial transaction unusual for this customer? Data scientists require knowledge of mathematics, statistics, and a fair understanding of programming languages, databases, and building data models. They also need to have domain knowledge.</w:t>
      </w:r>
    </w:p>
    <w:p w14:paraId="55A4674F" w14:textId="70C98B6C" w:rsidR="00EA266A" w:rsidRDefault="00EA266A" w:rsidP="00CB6530">
      <w:pPr>
        <w:spacing w:line="240" w:lineRule="auto"/>
        <w:rPr>
          <w:rFonts w:ascii="Nunito" w:hAnsi="Nunito" w:cs="Segoe UI"/>
          <w:color w:val="000000" w:themeColor="text1"/>
          <w:szCs w:val="24"/>
        </w:rPr>
      </w:pPr>
      <w:r w:rsidRPr="00EA266A">
        <w:rPr>
          <w:rFonts w:ascii="Nunito" w:hAnsi="Nunito" w:cs="Segoe UI"/>
          <w:color w:val="0000FF"/>
          <w:szCs w:val="24"/>
        </w:rPr>
        <w:t>Data Analysis</w:t>
      </w:r>
      <w:r>
        <w:rPr>
          <w:rFonts w:ascii="Nunito" w:hAnsi="Nunito" w:cs="Segoe UI"/>
          <w:color w:val="000000" w:themeColor="text1"/>
          <w:szCs w:val="24"/>
        </w:rPr>
        <w:t>:</w:t>
      </w:r>
    </w:p>
    <w:p w14:paraId="49947FFF" w14:textId="7EF6A957" w:rsidR="00EA266A" w:rsidRDefault="00EA266A" w:rsidP="00CB6530">
      <w:pPr>
        <w:spacing w:line="240" w:lineRule="auto"/>
        <w:rPr>
          <w:rFonts w:ascii="Nunito" w:hAnsi="Nunito" w:cs="Segoe UI"/>
          <w:color w:val="000000" w:themeColor="text1"/>
          <w:szCs w:val="24"/>
        </w:rPr>
      </w:pPr>
      <w:r w:rsidRPr="00EA266A">
        <w:rPr>
          <w:rFonts w:ascii="Nunito" w:hAnsi="Nunito" w:cs="Segoe UI"/>
          <w:color w:val="000000" w:themeColor="text1"/>
          <w:szCs w:val="24"/>
        </w:rPr>
        <w:t>Data analysis is the process of gathering, cleaning, analyzing and mining data, interpreting results, and reporting the findings. With data analysis we find patterns within data and correlations between different data points. And it is through these patterns and correlations that insights are generated, and conclusions are drawn. Data analysis helps businesses understand their past performance and informs their decision-making for future actions. Using data analysis, businesses can validate a course of action before committing to it. Saving valuable time and resources and also ensuring greater success.</w:t>
      </w:r>
    </w:p>
    <w:p w14:paraId="57CB593A" w14:textId="236C4FDF" w:rsidR="00EA266A" w:rsidRDefault="00AD211D" w:rsidP="00CB6530">
      <w:pPr>
        <w:spacing w:line="240" w:lineRule="auto"/>
        <w:rPr>
          <w:rFonts w:ascii="Nunito" w:hAnsi="Nunito" w:cs="Segoe UI"/>
          <w:color w:val="000000" w:themeColor="text1"/>
          <w:szCs w:val="24"/>
        </w:rPr>
      </w:pPr>
      <w:r w:rsidRPr="0011214D">
        <w:rPr>
          <w:rFonts w:ascii="Nunito" w:hAnsi="Nunito" w:cs="Segoe UI"/>
          <w:color w:val="0000FF"/>
          <w:szCs w:val="24"/>
        </w:rPr>
        <w:t>The Data Analysis Process</w:t>
      </w:r>
      <w:r>
        <w:rPr>
          <w:rFonts w:ascii="Nunito" w:hAnsi="Nunito" w:cs="Segoe UI"/>
          <w:color w:val="000000" w:themeColor="text1"/>
          <w:szCs w:val="24"/>
        </w:rPr>
        <w:t>:</w:t>
      </w:r>
    </w:p>
    <w:p w14:paraId="0D40F5FB" w14:textId="2B07A3A7" w:rsidR="00AD211D" w:rsidRDefault="00AD211D" w:rsidP="00CB6530">
      <w:pPr>
        <w:spacing w:line="240" w:lineRule="auto"/>
        <w:rPr>
          <w:rFonts w:ascii="Nunito" w:hAnsi="Nunito" w:cs="Segoe UI"/>
          <w:color w:val="000000" w:themeColor="text1"/>
          <w:szCs w:val="24"/>
        </w:rPr>
      </w:pPr>
      <w:r w:rsidRPr="00AD211D">
        <w:rPr>
          <w:rFonts w:ascii="Nunito" w:hAnsi="Nunito" w:cs="Segoe UI"/>
          <w:color w:val="000000" w:themeColor="text1"/>
          <w:szCs w:val="24"/>
        </w:rPr>
        <w:drawing>
          <wp:inline distT="0" distB="0" distL="0" distR="0" wp14:anchorId="22FEEFD7" wp14:editId="7DBFBE28">
            <wp:extent cx="6189345" cy="2400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89345" cy="2400935"/>
                    </a:xfrm>
                    <a:prstGeom prst="rect">
                      <a:avLst/>
                    </a:prstGeom>
                  </pic:spPr>
                </pic:pic>
              </a:graphicData>
            </a:graphic>
          </wp:inline>
        </w:drawing>
      </w:r>
    </w:p>
    <w:p w14:paraId="42DB16D1" w14:textId="1484A03D" w:rsidR="004A5F97" w:rsidRDefault="004A5F97" w:rsidP="00CB6530">
      <w:pPr>
        <w:spacing w:line="240" w:lineRule="auto"/>
        <w:rPr>
          <w:rFonts w:ascii="Nunito" w:hAnsi="Nunito" w:cs="Segoe UI"/>
          <w:color w:val="000000" w:themeColor="text1"/>
          <w:szCs w:val="24"/>
        </w:rPr>
      </w:pPr>
      <w:r w:rsidRPr="004A5F97">
        <w:rPr>
          <w:rFonts w:ascii="Nunito" w:hAnsi="Nunito" w:cs="Segoe UI"/>
          <w:color w:val="000000" w:themeColor="text1"/>
          <w:szCs w:val="24"/>
        </w:rPr>
        <w:lastRenderedPageBreak/>
        <w:drawing>
          <wp:inline distT="0" distB="0" distL="0" distR="0" wp14:anchorId="46D1A1F1" wp14:editId="59CFD0A8">
            <wp:extent cx="6189345" cy="23831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89345" cy="2383155"/>
                    </a:xfrm>
                    <a:prstGeom prst="rect">
                      <a:avLst/>
                    </a:prstGeom>
                  </pic:spPr>
                </pic:pic>
              </a:graphicData>
            </a:graphic>
          </wp:inline>
        </w:drawing>
      </w:r>
    </w:p>
    <w:p w14:paraId="3F040A85" w14:textId="48487FCB" w:rsidR="004A5F97" w:rsidRDefault="00B029A3" w:rsidP="00CB6530">
      <w:pPr>
        <w:spacing w:line="240" w:lineRule="auto"/>
        <w:rPr>
          <w:rFonts w:ascii="Nunito" w:hAnsi="Nunito" w:cs="Segoe UI"/>
          <w:color w:val="000000" w:themeColor="text1"/>
          <w:szCs w:val="24"/>
        </w:rPr>
      </w:pPr>
      <w:r w:rsidRPr="00B029A3">
        <w:rPr>
          <w:rFonts w:ascii="Nunito" w:hAnsi="Nunito" w:cs="Segoe UI"/>
          <w:color w:val="000000" w:themeColor="text1"/>
          <w:szCs w:val="24"/>
        </w:rPr>
        <w:drawing>
          <wp:inline distT="0" distB="0" distL="0" distR="0" wp14:anchorId="127A1BFA" wp14:editId="718FF001">
            <wp:extent cx="2619741" cy="2848373"/>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9741" cy="2848373"/>
                    </a:xfrm>
                    <a:prstGeom prst="rect">
                      <a:avLst/>
                    </a:prstGeom>
                  </pic:spPr>
                </pic:pic>
              </a:graphicData>
            </a:graphic>
          </wp:inline>
        </w:drawing>
      </w:r>
    </w:p>
    <w:p w14:paraId="205B70FB" w14:textId="14C20828" w:rsidR="0011214D" w:rsidRDefault="0011214D" w:rsidP="00CB6530">
      <w:pPr>
        <w:spacing w:line="240" w:lineRule="auto"/>
        <w:rPr>
          <w:rFonts w:ascii="Nunito" w:hAnsi="Nunito" w:cs="Segoe UI"/>
          <w:color w:val="000000" w:themeColor="text1"/>
          <w:szCs w:val="24"/>
        </w:rPr>
      </w:pPr>
    </w:p>
    <w:p w14:paraId="72BFA83E" w14:textId="5FBF3DCA" w:rsidR="008124AD" w:rsidRDefault="008124AD" w:rsidP="00CB6530">
      <w:pPr>
        <w:spacing w:line="240" w:lineRule="auto"/>
        <w:rPr>
          <w:rFonts w:ascii="Nunito" w:hAnsi="Nunito" w:cs="Segoe UI"/>
          <w:color w:val="000000" w:themeColor="text1"/>
          <w:szCs w:val="24"/>
        </w:rPr>
      </w:pPr>
      <w:r w:rsidRPr="00B412A0">
        <w:rPr>
          <w:rFonts w:ascii="Nunito" w:hAnsi="Nunito" w:cs="Segoe UI"/>
          <w:color w:val="0000FF"/>
          <w:szCs w:val="24"/>
        </w:rPr>
        <w:t>Data Analytics</w:t>
      </w:r>
      <w:r>
        <w:rPr>
          <w:rFonts w:ascii="Nunito" w:hAnsi="Nunito" w:cs="Segoe UI"/>
          <w:color w:val="000000" w:themeColor="text1"/>
          <w:szCs w:val="24"/>
        </w:rPr>
        <w:t>:</w:t>
      </w:r>
    </w:p>
    <w:p w14:paraId="46B2479F" w14:textId="709DDCAD" w:rsidR="008124AD" w:rsidRDefault="008124AD" w:rsidP="00CB6530">
      <w:pPr>
        <w:spacing w:line="240" w:lineRule="auto"/>
        <w:rPr>
          <w:rFonts w:ascii="Nunito" w:hAnsi="Nunito" w:cs="Segoe UI"/>
          <w:color w:val="000000" w:themeColor="text1"/>
          <w:szCs w:val="24"/>
        </w:rPr>
      </w:pPr>
      <w:r>
        <w:rPr>
          <w:rFonts w:ascii="Nunito" w:hAnsi="Nunito" w:cs="Segoe UI"/>
          <w:color w:val="000000" w:themeColor="text1"/>
          <w:szCs w:val="24"/>
        </w:rPr>
        <w:t>D</w:t>
      </w:r>
      <w:r w:rsidRPr="008124AD">
        <w:rPr>
          <w:rFonts w:ascii="Nunito" w:hAnsi="Nunito" w:cs="Segoe UI"/>
          <w:color w:val="000000" w:themeColor="text1"/>
          <w:szCs w:val="24"/>
        </w:rPr>
        <w:t xml:space="preserve">ata analytics as a process or a phenomenon of taking information gathered from a relevant population, maybe our customers or our social audience, and breaking that information down into subsets, and using that data to make decisions about products or services that </w:t>
      </w:r>
      <w:r>
        <w:rPr>
          <w:rFonts w:ascii="Nunito" w:hAnsi="Nunito" w:cs="Segoe UI"/>
          <w:color w:val="000000" w:themeColor="text1"/>
          <w:szCs w:val="24"/>
        </w:rPr>
        <w:t>we</w:t>
      </w:r>
      <w:r w:rsidRPr="008124AD">
        <w:rPr>
          <w:rFonts w:ascii="Nunito" w:hAnsi="Nunito" w:cs="Segoe UI"/>
          <w:color w:val="000000" w:themeColor="text1"/>
          <w:szCs w:val="24"/>
        </w:rPr>
        <w:t xml:space="preserve"> want to offer, or in cases of the digital environment that we're in, making decisions about certain pieces of content that </w:t>
      </w:r>
      <w:r>
        <w:rPr>
          <w:rFonts w:ascii="Nunito" w:hAnsi="Nunito" w:cs="Segoe UI"/>
          <w:color w:val="000000" w:themeColor="text1"/>
          <w:szCs w:val="24"/>
        </w:rPr>
        <w:t>we</w:t>
      </w:r>
      <w:r w:rsidRPr="008124AD">
        <w:rPr>
          <w:rFonts w:ascii="Nunito" w:hAnsi="Nunito" w:cs="Segoe UI"/>
          <w:color w:val="000000" w:themeColor="text1"/>
          <w:szCs w:val="24"/>
        </w:rPr>
        <w:t xml:space="preserve"> want to publish so that it appeals to our target audience.</w:t>
      </w:r>
    </w:p>
    <w:p w14:paraId="7327C2B8" w14:textId="57660002" w:rsidR="00C21697" w:rsidRDefault="00C21697" w:rsidP="00CB6530">
      <w:pPr>
        <w:spacing w:line="240" w:lineRule="auto"/>
        <w:rPr>
          <w:rFonts w:ascii="Nunito" w:hAnsi="Nunito" w:cs="Segoe UI"/>
          <w:color w:val="000000" w:themeColor="text1"/>
          <w:szCs w:val="24"/>
        </w:rPr>
      </w:pPr>
    </w:p>
    <w:p w14:paraId="7F1B2D9B" w14:textId="50B18E31" w:rsidR="00C21697" w:rsidRDefault="00C21697" w:rsidP="00CB6530">
      <w:pPr>
        <w:spacing w:line="240" w:lineRule="auto"/>
        <w:rPr>
          <w:rFonts w:ascii="Nunito" w:hAnsi="Nunito" w:cs="Segoe UI"/>
          <w:color w:val="000000" w:themeColor="text1"/>
          <w:szCs w:val="24"/>
        </w:rPr>
      </w:pPr>
    </w:p>
    <w:p w14:paraId="46A8C372" w14:textId="77777777" w:rsidR="00C21697" w:rsidRDefault="00C21697" w:rsidP="00CB6530">
      <w:pPr>
        <w:spacing w:line="240" w:lineRule="auto"/>
        <w:rPr>
          <w:rFonts w:ascii="Nunito" w:hAnsi="Nunito" w:cs="Segoe UI"/>
          <w:color w:val="000000" w:themeColor="text1"/>
          <w:szCs w:val="24"/>
        </w:rPr>
      </w:pPr>
    </w:p>
    <w:p w14:paraId="737D3CE7" w14:textId="72623667" w:rsidR="00B412A0" w:rsidRDefault="00C21697" w:rsidP="00CB6530">
      <w:pPr>
        <w:spacing w:line="240" w:lineRule="auto"/>
        <w:rPr>
          <w:rFonts w:ascii="Nunito" w:hAnsi="Nunito" w:cs="Segoe UI"/>
          <w:color w:val="000000" w:themeColor="text1"/>
          <w:szCs w:val="24"/>
        </w:rPr>
      </w:pPr>
      <w:r w:rsidRPr="00C21697">
        <w:rPr>
          <w:rFonts w:ascii="Nunito" w:hAnsi="Nunito" w:cs="Segoe UI"/>
          <w:b/>
          <w:bCs/>
          <w:color w:val="000000" w:themeColor="text1"/>
          <w:szCs w:val="24"/>
        </w:rPr>
        <w:lastRenderedPageBreak/>
        <w:t>Descriptive Analytics,</w:t>
      </w:r>
      <w:r w:rsidRPr="00C21697">
        <w:rPr>
          <w:rFonts w:ascii="Nunito" w:hAnsi="Nunito" w:cs="Segoe UI"/>
          <w:color w:val="000000" w:themeColor="text1"/>
          <w:szCs w:val="24"/>
        </w:rPr>
        <w:t xml:space="preserve"> that helps decode “What happened.”</w:t>
      </w:r>
    </w:p>
    <w:p w14:paraId="64385C9F" w14:textId="535EB77E" w:rsidR="00C21697" w:rsidRPr="00C21697" w:rsidRDefault="00C21697" w:rsidP="00C21697">
      <w:pPr>
        <w:spacing w:line="240" w:lineRule="auto"/>
        <w:rPr>
          <w:rFonts w:ascii="Nunito" w:hAnsi="Nunito" w:cs="Segoe UI"/>
          <w:color w:val="000000" w:themeColor="text1"/>
          <w:szCs w:val="24"/>
        </w:rPr>
      </w:pPr>
      <w:r w:rsidRPr="00C21697">
        <w:rPr>
          <w:rFonts w:ascii="Nunito" w:hAnsi="Nunito" w:cs="Segoe UI"/>
          <w:b/>
          <w:bCs/>
          <w:color w:val="000000" w:themeColor="text1"/>
          <w:szCs w:val="24"/>
        </w:rPr>
        <w:t>Diagnostic Analytics</w:t>
      </w:r>
      <w:r w:rsidRPr="00C21697">
        <w:rPr>
          <w:rFonts w:ascii="Nunito" w:hAnsi="Nunito" w:cs="Segoe UI"/>
          <w:color w:val="000000" w:themeColor="text1"/>
          <w:szCs w:val="24"/>
        </w:rPr>
        <w:t xml:space="preserve">, that helps us understand “Why it happened.” </w:t>
      </w:r>
    </w:p>
    <w:p w14:paraId="5C089B52" w14:textId="73B236C2" w:rsidR="00C21697" w:rsidRPr="00C21697" w:rsidRDefault="00C21697" w:rsidP="00C21697">
      <w:pPr>
        <w:spacing w:line="240" w:lineRule="auto"/>
        <w:rPr>
          <w:rFonts w:ascii="Nunito" w:hAnsi="Nunito" w:cs="Segoe UI"/>
          <w:color w:val="000000" w:themeColor="text1"/>
          <w:szCs w:val="24"/>
        </w:rPr>
      </w:pPr>
      <w:r w:rsidRPr="00C21697">
        <w:rPr>
          <w:rFonts w:ascii="Nunito" w:hAnsi="Nunito" w:cs="Segoe UI"/>
          <w:b/>
          <w:bCs/>
          <w:color w:val="000000" w:themeColor="text1"/>
          <w:szCs w:val="24"/>
        </w:rPr>
        <w:t>Predictive Analytics</w:t>
      </w:r>
      <w:r w:rsidRPr="00C21697">
        <w:rPr>
          <w:rFonts w:ascii="Nunito" w:hAnsi="Nunito" w:cs="Segoe UI"/>
          <w:color w:val="000000" w:themeColor="text1"/>
          <w:szCs w:val="24"/>
        </w:rPr>
        <w:t xml:space="preserve">, that analyzes historical data and trends to suggest “What will happen next.” </w:t>
      </w:r>
    </w:p>
    <w:p w14:paraId="3CCDFB6A" w14:textId="16EBB674" w:rsidR="00C21697" w:rsidRDefault="00C21697" w:rsidP="00C21697">
      <w:pPr>
        <w:spacing w:line="240" w:lineRule="auto"/>
        <w:rPr>
          <w:rFonts w:ascii="Nunito" w:hAnsi="Nunito" w:cs="Segoe UI"/>
          <w:color w:val="000000" w:themeColor="text1"/>
          <w:szCs w:val="24"/>
        </w:rPr>
      </w:pPr>
      <w:r w:rsidRPr="00C21697">
        <w:rPr>
          <w:rFonts w:ascii="Nunito" w:hAnsi="Nunito" w:cs="Segoe UI"/>
          <w:b/>
          <w:bCs/>
          <w:color w:val="000000" w:themeColor="text1"/>
          <w:szCs w:val="24"/>
        </w:rPr>
        <w:t>Prescriptive Analytics</w:t>
      </w:r>
      <w:r w:rsidRPr="00C21697">
        <w:rPr>
          <w:rFonts w:ascii="Nunito" w:hAnsi="Nunito" w:cs="Segoe UI"/>
          <w:color w:val="000000" w:themeColor="text1"/>
          <w:szCs w:val="24"/>
        </w:rPr>
        <w:t>, that prescribes “What should be done next.”</w:t>
      </w:r>
    </w:p>
    <w:p w14:paraId="6BC32AEC" w14:textId="61A1F4BE" w:rsidR="00C21697" w:rsidRDefault="00C21697" w:rsidP="00C21697">
      <w:pPr>
        <w:spacing w:line="240" w:lineRule="auto"/>
        <w:rPr>
          <w:rFonts w:ascii="Nunito" w:hAnsi="Nunito" w:cs="Segoe UI"/>
          <w:color w:val="000000" w:themeColor="text1"/>
          <w:szCs w:val="24"/>
        </w:rPr>
      </w:pPr>
    </w:p>
    <w:p w14:paraId="1D36FF55" w14:textId="5FE446B7" w:rsidR="00020BB2" w:rsidRDefault="00000DA5" w:rsidP="00C21697">
      <w:pPr>
        <w:spacing w:line="240" w:lineRule="auto"/>
        <w:rPr>
          <w:rFonts w:ascii="Nunito" w:hAnsi="Nunito" w:cs="Segoe UI"/>
          <w:color w:val="000000" w:themeColor="text1"/>
          <w:szCs w:val="24"/>
        </w:rPr>
      </w:pPr>
      <w:r w:rsidRPr="00000DA5">
        <w:rPr>
          <w:rFonts w:ascii="Nunito" w:hAnsi="Nunito" w:cs="Segoe UI"/>
          <w:color w:val="0000FF"/>
          <w:szCs w:val="24"/>
        </w:rPr>
        <w:t>Responsibilities of a Data Analyst</w:t>
      </w:r>
      <w:r>
        <w:rPr>
          <w:rFonts w:ascii="Nunito" w:hAnsi="Nunito" w:cs="Segoe UI"/>
          <w:color w:val="000000" w:themeColor="text1"/>
          <w:szCs w:val="24"/>
        </w:rPr>
        <w:t>:</w:t>
      </w:r>
    </w:p>
    <w:p w14:paraId="5379BE10" w14:textId="305EE021" w:rsidR="00000DA5" w:rsidRDefault="00722698" w:rsidP="00C21697">
      <w:pPr>
        <w:spacing w:line="240" w:lineRule="auto"/>
        <w:rPr>
          <w:rFonts w:ascii="Nunito" w:hAnsi="Nunito" w:cs="Segoe UI"/>
          <w:color w:val="000000" w:themeColor="text1"/>
          <w:szCs w:val="24"/>
        </w:rPr>
      </w:pPr>
      <w:r w:rsidRPr="00722698">
        <w:rPr>
          <w:rFonts w:ascii="Nunito" w:hAnsi="Nunito" w:cs="Segoe UI"/>
          <w:color w:val="000000" w:themeColor="text1"/>
          <w:szCs w:val="24"/>
        </w:rPr>
        <w:t>Acquiring data from primary and secondary data sources, Creating queries to extract required data from databases and other data collection systems, Filtering, cleaning, standardizing, and reorganizing data in preparation for data analysis, Using statistical tools to interpret data sets, Using statistical techniques to identify patterns and correlations in data, Analyzing patterns in complex data sets and interpreting trends, Preparing reports and charts that effectively communicate trends and patterns, Creating appropriate documentation to define and demonstrate the steps of the data analysis process.</w:t>
      </w:r>
    </w:p>
    <w:p w14:paraId="42C93245" w14:textId="55F3B602" w:rsidR="008427C6" w:rsidRDefault="008427C6" w:rsidP="00C21697">
      <w:pPr>
        <w:spacing w:line="240" w:lineRule="auto"/>
        <w:rPr>
          <w:rFonts w:ascii="Nunito" w:hAnsi="Nunito" w:cs="Segoe UI"/>
          <w:color w:val="000000" w:themeColor="text1"/>
          <w:szCs w:val="24"/>
        </w:rPr>
      </w:pPr>
      <w:r w:rsidRPr="008427C6">
        <w:rPr>
          <w:rFonts w:ascii="Nunito" w:hAnsi="Nunito" w:cs="Segoe UI"/>
          <w:color w:val="0000FF"/>
          <w:szCs w:val="24"/>
        </w:rPr>
        <w:t>Skills that a Data Analyst need</w:t>
      </w:r>
      <w:r>
        <w:rPr>
          <w:rFonts w:ascii="Nunito" w:hAnsi="Nunito" w:cs="Segoe UI"/>
          <w:color w:val="000000" w:themeColor="text1"/>
          <w:szCs w:val="24"/>
        </w:rPr>
        <w:t>:</w:t>
      </w:r>
    </w:p>
    <w:p w14:paraId="019A4E89" w14:textId="25512319" w:rsidR="008427C6" w:rsidRDefault="008427C6" w:rsidP="007A4150">
      <w:pPr>
        <w:spacing w:line="240" w:lineRule="auto"/>
        <w:rPr>
          <w:rFonts w:ascii="Nunito" w:hAnsi="Nunito" w:cs="Segoe UI"/>
          <w:color w:val="000000" w:themeColor="text1"/>
          <w:szCs w:val="24"/>
        </w:rPr>
      </w:pPr>
      <w:r w:rsidRPr="00DE54FA">
        <w:rPr>
          <w:rFonts w:ascii="Nunito" w:hAnsi="Nunito" w:cs="Segoe UI"/>
          <w:b/>
          <w:bCs/>
          <w:color w:val="0000FF"/>
          <w:szCs w:val="24"/>
        </w:rPr>
        <w:t>For technical skills</w:t>
      </w:r>
      <w:r>
        <w:rPr>
          <w:rFonts w:ascii="Nunito" w:hAnsi="Nunito" w:cs="Segoe UI"/>
          <w:color w:val="000000" w:themeColor="text1"/>
          <w:szCs w:val="24"/>
        </w:rPr>
        <w:t>:</w:t>
      </w:r>
    </w:p>
    <w:p w14:paraId="3BA3FFFE" w14:textId="77777777" w:rsidR="008427C6" w:rsidRDefault="008427C6" w:rsidP="007A4150">
      <w:pPr>
        <w:spacing w:line="240" w:lineRule="auto"/>
        <w:rPr>
          <w:rFonts w:ascii="Nunito" w:hAnsi="Nunito" w:cs="Segoe UI"/>
          <w:color w:val="000000" w:themeColor="text1"/>
          <w:szCs w:val="24"/>
        </w:rPr>
      </w:pPr>
      <w:r w:rsidRPr="007A4150">
        <w:rPr>
          <w:rFonts w:ascii="Nunito" w:hAnsi="Nunito" w:cs="Segoe UI"/>
          <w:color w:val="0000FF"/>
          <w:szCs w:val="24"/>
        </w:rPr>
        <w:t>Expertise in using spreadsheets</w:t>
      </w:r>
      <w:r w:rsidRPr="008427C6">
        <w:rPr>
          <w:rFonts w:ascii="Nunito" w:hAnsi="Nunito" w:cs="Segoe UI"/>
          <w:color w:val="000000" w:themeColor="text1"/>
          <w:szCs w:val="24"/>
        </w:rPr>
        <w:t xml:space="preserve"> such as </w:t>
      </w:r>
      <w:r w:rsidRPr="007A4150">
        <w:rPr>
          <w:rFonts w:ascii="Nunito" w:hAnsi="Nunito" w:cs="Segoe UI"/>
          <w:b/>
          <w:bCs/>
          <w:color w:val="000000" w:themeColor="text1"/>
          <w:szCs w:val="24"/>
        </w:rPr>
        <w:t>Microsoft Excel or Google Sheets</w:t>
      </w:r>
    </w:p>
    <w:p w14:paraId="618CD398" w14:textId="77777777" w:rsidR="007A4150" w:rsidRPr="007A4150" w:rsidRDefault="008427C6" w:rsidP="007A4150">
      <w:pPr>
        <w:spacing w:line="240" w:lineRule="auto"/>
        <w:rPr>
          <w:rFonts w:ascii="Nunito" w:hAnsi="Nunito" w:cs="Segoe UI"/>
          <w:color w:val="0000FF"/>
          <w:szCs w:val="24"/>
        </w:rPr>
      </w:pPr>
      <w:r w:rsidRPr="007A4150">
        <w:rPr>
          <w:rFonts w:ascii="Nunito" w:hAnsi="Nunito" w:cs="Segoe UI"/>
          <w:color w:val="0000FF"/>
          <w:szCs w:val="24"/>
        </w:rPr>
        <w:t>Proficiency in statistical analysis and visualization tools and software</w:t>
      </w:r>
    </w:p>
    <w:p w14:paraId="48C0B8B5" w14:textId="77777777" w:rsidR="007A4150" w:rsidRDefault="008427C6" w:rsidP="007A4150">
      <w:pPr>
        <w:spacing w:line="240" w:lineRule="auto"/>
        <w:rPr>
          <w:rFonts w:ascii="Nunito" w:hAnsi="Nunito" w:cs="Segoe UI"/>
          <w:color w:val="000000" w:themeColor="text1"/>
          <w:szCs w:val="24"/>
        </w:rPr>
      </w:pPr>
      <w:r w:rsidRPr="007A4150">
        <w:rPr>
          <w:rFonts w:ascii="Nunito" w:hAnsi="Nunito" w:cs="Segoe UI"/>
          <w:b/>
          <w:bCs/>
          <w:color w:val="000000" w:themeColor="text1"/>
          <w:szCs w:val="24"/>
        </w:rPr>
        <w:t>IBM Cognos, IBM SPSS, Oracle Visual Analyzer, Microsoft Power BI, SAS, and Tableau</w:t>
      </w:r>
      <w:r w:rsidRPr="008427C6">
        <w:rPr>
          <w:rFonts w:ascii="Nunito" w:hAnsi="Nunito" w:cs="Segoe UI"/>
          <w:color w:val="000000" w:themeColor="text1"/>
          <w:szCs w:val="24"/>
        </w:rPr>
        <w:t xml:space="preserve"> </w:t>
      </w:r>
    </w:p>
    <w:p w14:paraId="360C50E2" w14:textId="0F4AEF08" w:rsidR="007A4150" w:rsidRPr="007A4150" w:rsidRDefault="008427C6" w:rsidP="007A4150">
      <w:pPr>
        <w:spacing w:line="240" w:lineRule="auto"/>
        <w:rPr>
          <w:rFonts w:ascii="Nunito" w:hAnsi="Nunito" w:cs="Segoe UI"/>
          <w:color w:val="0000FF"/>
          <w:szCs w:val="24"/>
        </w:rPr>
      </w:pPr>
      <w:r w:rsidRPr="007A4150">
        <w:rPr>
          <w:rFonts w:ascii="Nunito" w:hAnsi="Nunito" w:cs="Segoe UI"/>
          <w:color w:val="0000FF"/>
          <w:szCs w:val="24"/>
        </w:rPr>
        <w:t>Proficiency in programming languages</w:t>
      </w:r>
    </w:p>
    <w:p w14:paraId="4AC4BB6F" w14:textId="247AD770" w:rsidR="007A4150" w:rsidRDefault="008427C6" w:rsidP="007A4150">
      <w:pPr>
        <w:spacing w:line="240" w:lineRule="auto"/>
        <w:rPr>
          <w:rFonts w:ascii="Nunito" w:hAnsi="Nunito" w:cs="Segoe UI"/>
          <w:b/>
          <w:bCs/>
          <w:color w:val="000000" w:themeColor="text1"/>
          <w:szCs w:val="24"/>
        </w:rPr>
      </w:pPr>
      <w:r w:rsidRPr="007A4150">
        <w:rPr>
          <w:rFonts w:ascii="Nunito" w:hAnsi="Nunito" w:cs="Segoe UI"/>
          <w:b/>
          <w:bCs/>
          <w:color w:val="000000" w:themeColor="text1"/>
          <w:szCs w:val="24"/>
        </w:rPr>
        <w:t>R, Python, and in some cases C++, Java, and MATLAB</w:t>
      </w:r>
    </w:p>
    <w:p w14:paraId="17A7BBCE" w14:textId="1331C056" w:rsidR="007A4150" w:rsidRPr="007A4150" w:rsidRDefault="007A4150" w:rsidP="007A4150">
      <w:pPr>
        <w:spacing w:line="240" w:lineRule="auto"/>
        <w:rPr>
          <w:rFonts w:ascii="Nunito" w:hAnsi="Nunito" w:cs="Segoe UI"/>
          <w:color w:val="0000FF"/>
          <w:szCs w:val="24"/>
        </w:rPr>
      </w:pPr>
      <w:r w:rsidRPr="007A4150">
        <w:rPr>
          <w:rFonts w:ascii="Nunito" w:hAnsi="Nunito" w:cs="Segoe UI"/>
          <w:color w:val="0000FF"/>
          <w:szCs w:val="24"/>
        </w:rPr>
        <w:t>Databases</w:t>
      </w:r>
    </w:p>
    <w:p w14:paraId="7514C3CC" w14:textId="76AC4CD3" w:rsidR="007A4150" w:rsidRDefault="008427C6" w:rsidP="007A4150">
      <w:pPr>
        <w:spacing w:line="240" w:lineRule="auto"/>
        <w:rPr>
          <w:rFonts w:ascii="Nunito" w:hAnsi="Nunito" w:cs="Segoe UI"/>
          <w:color w:val="000000" w:themeColor="text1"/>
          <w:szCs w:val="24"/>
        </w:rPr>
      </w:pPr>
      <w:r w:rsidRPr="008427C6">
        <w:rPr>
          <w:rFonts w:ascii="Nunito" w:hAnsi="Nunito" w:cs="Segoe UI"/>
          <w:color w:val="000000" w:themeColor="text1"/>
          <w:szCs w:val="24"/>
        </w:rPr>
        <w:t xml:space="preserve">Good knowledge of </w:t>
      </w:r>
      <w:r w:rsidRPr="007A4150">
        <w:rPr>
          <w:rFonts w:ascii="Nunito" w:hAnsi="Nunito" w:cs="Segoe UI"/>
          <w:b/>
          <w:bCs/>
          <w:color w:val="000000" w:themeColor="text1"/>
          <w:szCs w:val="24"/>
        </w:rPr>
        <w:t>SQL</w:t>
      </w:r>
      <w:r w:rsidRPr="008427C6">
        <w:rPr>
          <w:rFonts w:ascii="Nunito" w:hAnsi="Nunito" w:cs="Segoe UI"/>
          <w:color w:val="000000" w:themeColor="text1"/>
          <w:szCs w:val="24"/>
        </w:rPr>
        <w:t xml:space="preserve">, and ability to work with </w:t>
      </w:r>
      <w:r w:rsidRPr="007A4150">
        <w:rPr>
          <w:rFonts w:ascii="Nunito" w:hAnsi="Nunito" w:cs="Segoe UI"/>
          <w:b/>
          <w:bCs/>
          <w:color w:val="000000" w:themeColor="text1"/>
          <w:szCs w:val="24"/>
        </w:rPr>
        <w:t>data in relational and NoSQL</w:t>
      </w:r>
      <w:r w:rsidRPr="008427C6">
        <w:rPr>
          <w:rFonts w:ascii="Nunito" w:hAnsi="Nunito" w:cs="Segoe UI"/>
          <w:color w:val="000000" w:themeColor="text1"/>
          <w:szCs w:val="24"/>
        </w:rPr>
        <w:t xml:space="preserve"> databases</w:t>
      </w:r>
    </w:p>
    <w:p w14:paraId="42562097" w14:textId="77777777" w:rsidR="007A4150" w:rsidRPr="007A4150" w:rsidRDefault="008427C6" w:rsidP="007A4150">
      <w:pPr>
        <w:spacing w:line="240" w:lineRule="auto"/>
        <w:rPr>
          <w:rFonts w:ascii="Nunito" w:hAnsi="Nunito" w:cs="Segoe UI"/>
          <w:b/>
          <w:bCs/>
          <w:color w:val="000000" w:themeColor="text1"/>
          <w:szCs w:val="24"/>
        </w:rPr>
      </w:pPr>
      <w:r w:rsidRPr="007A4150">
        <w:rPr>
          <w:rFonts w:ascii="Nunito" w:hAnsi="Nunito" w:cs="Segoe UI"/>
          <w:color w:val="0000FF"/>
          <w:szCs w:val="24"/>
        </w:rPr>
        <w:t>The ability to access and extract data from data repositories</w:t>
      </w:r>
      <w:r w:rsidRPr="008427C6">
        <w:rPr>
          <w:rFonts w:ascii="Nunito" w:hAnsi="Nunito" w:cs="Segoe UI"/>
          <w:color w:val="000000" w:themeColor="text1"/>
          <w:szCs w:val="24"/>
        </w:rPr>
        <w:t xml:space="preserve"> such as </w:t>
      </w:r>
      <w:r w:rsidRPr="007A4150">
        <w:rPr>
          <w:rFonts w:ascii="Nunito" w:hAnsi="Nunito" w:cs="Segoe UI"/>
          <w:b/>
          <w:bCs/>
          <w:color w:val="000000" w:themeColor="text1"/>
          <w:szCs w:val="24"/>
        </w:rPr>
        <w:t>data marts, data warehouses, data lakes, and data pipelines</w:t>
      </w:r>
    </w:p>
    <w:p w14:paraId="4346D44A" w14:textId="77777777" w:rsidR="007A4150" w:rsidRDefault="008427C6" w:rsidP="007A4150">
      <w:pPr>
        <w:spacing w:line="240" w:lineRule="auto"/>
        <w:rPr>
          <w:rFonts w:ascii="Nunito" w:hAnsi="Nunito" w:cs="Segoe UI"/>
          <w:color w:val="000000" w:themeColor="text1"/>
          <w:szCs w:val="24"/>
        </w:rPr>
      </w:pPr>
      <w:r w:rsidRPr="007A4150">
        <w:rPr>
          <w:rFonts w:ascii="Nunito" w:hAnsi="Nunito" w:cs="Segoe UI"/>
          <w:color w:val="0000FF"/>
          <w:szCs w:val="24"/>
        </w:rPr>
        <w:t>Familiarity with Big Data processing tools</w:t>
      </w:r>
      <w:r w:rsidRPr="008427C6">
        <w:rPr>
          <w:rFonts w:ascii="Nunito" w:hAnsi="Nunito" w:cs="Segoe UI"/>
          <w:color w:val="000000" w:themeColor="text1"/>
          <w:szCs w:val="24"/>
        </w:rPr>
        <w:t xml:space="preserve"> such as </w:t>
      </w:r>
    </w:p>
    <w:p w14:paraId="34BC3134" w14:textId="7D2D05DC" w:rsidR="008427C6" w:rsidRPr="007A4150" w:rsidRDefault="008427C6" w:rsidP="007A4150">
      <w:pPr>
        <w:spacing w:line="240" w:lineRule="auto"/>
        <w:rPr>
          <w:rFonts w:ascii="Nunito" w:hAnsi="Nunito" w:cs="Segoe UI"/>
          <w:b/>
          <w:bCs/>
          <w:color w:val="000000" w:themeColor="text1"/>
          <w:szCs w:val="24"/>
        </w:rPr>
      </w:pPr>
      <w:r w:rsidRPr="007A4150">
        <w:rPr>
          <w:rFonts w:ascii="Nunito" w:hAnsi="Nunito" w:cs="Segoe UI"/>
          <w:b/>
          <w:bCs/>
          <w:color w:val="000000" w:themeColor="text1"/>
          <w:szCs w:val="24"/>
        </w:rPr>
        <w:t>Hadoop, Hive, and Spark.</w:t>
      </w:r>
    </w:p>
    <w:p w14:paraId="5F5DA651" w14:textId="5B5B2212" w:rsidR="00020BB2" w:rsidRDefault="00020BB2" w:rsidP="00C21697">
      <w:pPr>
        <w:spacing w:line="240" w:lineRule="auto"/>
        <w:rPr>
          <w:rFonts w:ascii="Nunito" w:hAnsi="Nunito" w:cs="Segoe UI"/>
          <w:color w:val="000000" w:themeColor="text1"/>
          <w:szCs w:val="24"/>
        </w:rPr>
      </w:pPr>
    </w:p>
    <w:p w14:paraId="5236E960" w14:textId="187CBB99" w:rsidR="000E3389" w:rsidRPr="00DE54FA" w:rsidRDefault="000E3389" w:rsidP="00C21697">
      <w:pPr>
        <w:spacing w:line="240" w:lineRule="auto"/>
        <w:rPr>
          <w:rFonts w:ascii="Nunito" w:hAnsi="Nunito" w:cs="Segoe UI"/>
          <w:b/>
          <w:bCs/>
          <w:color w:val="000000" w:themeColor="text1"/>
          <w:szCs w:val="24"/>
        </w:rPr>
      </w:pPr>
      <w:r w:rsidRPr="00DE54FA">
        <w:rPr>
          <w:rFonts w:ascii="Nunito" w:hAnsi="Nunito" w:cs="Segoe UI"/>
          <w:b/>
          <w:bCs/>
          <w:color w:val="0000FF"/>
          <w:szCs w:val="24"/>
        </w:rPr>
        <w:lastRenderedPageBreak/>
        <w:t>Functional Skills</w:t>
      </w:r>
      <w:r w:rsidRPr="00DE54FA">
        <w:rPr>
          <w:rFonts w:ascii="Nunito" w:hAnsi="Nunito" w:cs="Segoe UI"/>
          <w:b/>
          <w:bCs/>
          <w:color w:val="000000" w:themeColor="text1"/>
          <w:szCs w:val="24"/>
        </w:rPr>
        <w:t>:</w:t>
      </w:r>
    </w:p>
    <w:p w14:paraId="04359F59" w14:textId="5B15D087" w:rsidR="000E3389" w:rsidRPr="00204D29" w:rsidRDefault="000E3389" w:rsidP="00C21697">
      <w:pPr>
        <w:spacing w:line="240" w:lineRule="auto"/>
        <w:rPr>
          <w:rFonts w:ascii="Nunito" w:hAnsi="Nunito" w:cs="Segoe UI"/>
          <w:color w:val="0000FF"/>
          <w:szCs w:val="24"/>
        </w:rPr>
      </w:pPr>
      <w:r w:rsidRPr="00204D29">
        <w:rPr>
          <w:rFonts w:ascii="Nunito" w:hAnsi="Nunito" w:cs="Segoe UI"/>
          <w:color w:val="0000FF"/>
          <w:szCs w:val="24"/>
        </w:rPr>
        <w:t xml:space="preserve">Proficiency in </w:t>
      </w:r>
      <w:r w:rsidR="00204D29" w:rsidRPr="00204D29">
        <w:rPr>
          <w:rFonts w:ascii="Nunito" w:hAnsi="Nunito" w:cs="Segoe UI"/>
          <w:color w:val="0000FF"/>
          <w:szCs w:val="24"/>
        </w:rPr>
        <w:t>Statistics</w:t>
      </w:r>
    </w:p>
    <w:p w14:paraId="2D8BC9D0" w14:textId="3F5598BD" w:rsidR="000E3389" w:rsidRDefault="000E3389" w:rsidP="00C21697">
      <w:pPr>
        <w:spacing w:line="240" w:lineRule="auto"/>
        <w:rPr>
          <w:rFonts w:ascii="Nunito" w:hAnsi="Nunito" w:cs="Segoe UI"/>
          <w:color w:val="000000" w:themeColor="text1"/>
          <w:szCs w:val="24"/>
        </w:rPr>
      </w:pPr>
      <w:r>
        <w:rPr>
          <w:rFonts w:ascii="Nunito" w:hAnsi="Nunito" w:cs="Segoe UI"/>
          <w:color w:val="000000" w:themeColor="text1"/>
          <w:szCs w:val="24"/>
        </w:rPr>
        <w:t xml:space="preserve">Analyze data, validate the </w:t>
      </w:r>
      <w:r w:rsidR="00204D29">
        <w:rPr>
          <w:rFonts w:ascii="Nunito" w:hAnsi="Nunito" w:cs="Segoe UI"/>
          <w:color w:val="000000" w:themeColor="text1"/>
          <w:szCs w:val="24"/>
        </w:rPr>
        <w:t>analysis</w:t>
      </w:r>
      <w:r>
        <w:rPr>
          <w:rFonts w:ascii="Nunito" w:hAnsi="Nunito" w:cs="Segoe UI"/>
          <w:color w:val="000000" w:themeColor="text1"/>
          <w:szCs w:val="24"/>
        </w:rPr>
        <w:t>, identify fallacies and logical errors</w:t>
      </w:r>
    </w:p>
    <w:p w14:paraId="2D012F57" w14:textId="4EAE6E75" w:rsidR="000E3389" w:rsidRPr="00204D29" w:rsidRDefault="000E3389" w:rsidP="00C21697">
      <w:pPr>
        <w:spacing w:line="240" w:lineRule="auto"/>
        <w:rPr>
          <w:rFonts w:ascii="Nunito" w:hAnsi="Nunito" w:cs="Segoe UI"/>
          <w:color w:val="0000FF"/>
          <w:szCs w:val="24"/>
        </w:rPr>
      </w:pPr>
      <w:r w:rsidRPr="00204D29">
        <w:rPr>
          <w:rFonts w:ascii="Nunito" w:hAnsi="Nunito" w:cs="Segoe UI"/>
          <w:color w:val="0000FF"/>
          <w:szCs w:val="24"/>
        </w:rPr>
        <w:t>Analytical skills</w:t>
      </w:r>
    </w:p>
    <w:p w14:paraId="14D056FF" w14:textId="0E36DB1E" w:rsidR="000E3389" w:rsidRDefault="000E3389" w:rsidP="00C21697">
      <w:pPr>
        <w:spacing w:line="240" w:lineRule="auto"/>
        <w:rPr>
          <w:rFonts w:ascii="Nunito" w:hAnsi="Nunito" w:cs="Segoe UI"/>
          <w:color w:val="000000" w:themeColor="text1"/>
          <w:szCs w:val="24"/>
        </w:rPr>
      </w:pPr>
      <w:r>
        <w:rPr>
          <w:rFonts w:ascii="Nunito" w:hAnsi="Nunito" w:cs="Segoe UI"/>
          <w:color w:val="000000" w:themeColor="text1"/>
          <w:szCs w:val="24"/>
        </w:rPr>
        <w:t>Research and interpret data, theorize, make forecasts</w:t>
      </w:r>
    </w:p>
    <w:p w14:paraId="6980C7AA" w14:textId="2F09A196" w:rsidR="000E3389" w:rsidRPr="00204D29" w:rsidRDefault="000E3389" w:rsidP="00C21697">
      <w:pPr>
        <w:spacing w:line="240" w:lineRule="auto"/>
        <w:rPr>
          <w:rFonts w:ascii="Nunito" w:hAnsi="Nunito" w:cs="Segoe UI"/>
          <w:color w:val="0000FF"/>
          <w:szCs w:val="24"/>
        </w:rPr>
      </w:pPr>
      <w:r w:rsidRPr="00204D29">
        <w:rPr>
          <w:rFonts w:ascii="Nunito" w:hAnsi="Nunito" w:cs="Segoe UI"/>
          <w:color w:val="0000FF"/>
          <w:szCs w:val="24"/>
        </w:rPr>
        <w:t>Problem-solving skills</w:t>
      </w:r>
    </w:p>
    <w:p w14:paraId="1F88CD36" w14:textId="6C985143" w:rsidR="000E3389" w:rsidRDefault="000E3389" w:rsidP="00C21697">
      <w:pPr>
        <w:spacing w:line="240" w:lineRule="auto"/>
        <w:rPr>
          <w:rFonts w:ascii="Nunito" w:hAnsi="Nunito" w:cs="Segoe UI"/>
          <w:color w:val="000000" w:themeColor="text1"/>
          <w:szCs w:val="24"/>
        </w:rPr>
      </w:pPr>
      <w:r>
        <w:rPr>
          <w:rFonts w:ascii="Nunito" w:hAnsi="Nunito" w:cs="Segoe UI"/>
          <w:color w:val="000000" w:themeColor="text1"/>
          <w:szCs w:val="24"/>
        </w:rPr>
        <w:t>Come up with possible solutions for a given problem</w:t>
      </w:r>
    </w:p>
    <w:p w14:paraId="2A726051" w14:textId="3214C1F2" w:rsidR="000E3389" w:rsidRPr="00204D29" w:rsidRDefault="000E3389" w:rsidP="00C21697">
      <w:pPr>
        <w:spacing w:line="240" w:lineRule="auto"/>
        <w:rPr>
          <w:rFonts w:ascii="Nunito" w:hAnsi="Nunito" w:cs="Segoe UI"/>
          <w:color w:val="0000FF"/>
          <w:szCs w:val="24"/>
        </w:rPr>
      </w:pPr>
      <w:r w:rsidRPr="00204D29">
        <w:rPr>
          <w:rFonts w:ascii="Nunito" w:hAnsi="Nunito" w:cs="Segoe UI"/>
          <w:color w:val="0000FF"/>
          <w:szCs w:val="24"/>
        </w:rPr>
        <w:t>Probing skills</w:t>
      </w:r>
    </w:p>
    <w:p w14:paraId="61612F23" w14:textId="51D16D6A" w:rsidR="000E3389" w:rsidRDefault="000E3389" w:rsidP="00C21697">
      <w:pPr>
        <w:spacing w:line="240" w:lineRule="auto"/>
        <w:rPr>
          <w:rFonts w:ascii="Nunito" w:hAnsi="Nunito" w:cs="Segoe UI"/>
          <w:color w:val="000000" w:themeColor="text1"/>
          <w:szCs w:val="24"/>
        </w:rPr>
      </w:pPr>
      <w:r>
        <w:rPr>
          <w:rFonts w:ascii="Nunito" w:hAnsi="Nunito" w:cs="Segoe UI"/>
          <w:color w:val="000000" w:themeColor="text1"/>
          <w:szCs w:val="24"/>
        </w:rPr>
        <w:t>Identify and define the problem statement and desired outcome</w:t>
      </w:r>
    </w:p>
    <w:p w14:paraId="6A5F64C8" w14:textId="1B821E89" w:rsidR="00204D29" w:rsidRPr="00A94E2A" w:rsidRDefault="00D17A73" w:rsidP="00C21697">
      <w:pPr>
        <w:spacing w:line="240" w:lineRule="auto"/>
        <w:rPr>
          <w:rFonts w:ascii="Nunito" w:hAnsi="Nunito" w:cs="Segoe UI"/>
          <w:color w:val="0000FF"/>
          <w:szCs w:val="24"/>
        </w:rPr>
      </w:pPr>
      <w:r w:rsidRPr="00A94E2A">
        <w:rPr>
          <w:rFonts w:ascii="Nunito" w:hAnsi="Nunito" w:cs="Segoe UI"/>
          <w:color w:val="0000FF"/>
          <w:szCs w:val="24"/>
        </w:rPr>
        <w:t>Data Visualization skills</w:t>
      </w:r>
    </w:p>
    <w:p w14:paraId="69DA37DF" w14:textId="0DFDF952" w:rsidR="00D17A73" w:rsidRDefault="00D17A73" w:rsidP="00C21697">
      <w:pPr>
        <w:spacing w:line="240" w:lineRule="auto"/>
        <w:rPr>
          <w:rFonts w:ascii="Nunito" w:hAnsi="Nunito" w:cs="Segoe UI"/>
          <w:color w:val="000000" w:themeColor="text1"/>
          <w:szCs w:val="24"/>
        </w:rPr>
      </w:pPr>
      <w:r>
        <w:rPr>
          <w:rFonts w:ascii="Nunito" w:hAnsi="Nunito" w:cs="Segoe UI"/>
          <w:color w:val="000000" w:themeColor="text1"/>
          <w:szCs w:val="24"/>
        </w:rPr>
        <w:t>Create clear and compelling visualizations to present the analysis</w:t>
      </w:r>
    </w:p>
    <w:p w14:paraId="63526F1E" w14:textId="594F29A0" w:rsidR="00D17A73" w:rsidRPr="00A94E2A" w:rsidRDefault="00D17A73" w:rsidP="00C21697">
      <w:pPr>
        <w:spacing w:line="240" w:lineRule="auto"/>
        <w:rPr>
          <w:rFonts w:ascii="Nunito" w:hAnsi="Nunito" w:cs="Segoe UI"/>
          <w:color w:val="0000FF"/>
          <w:szCs w:val="24"/>
        </w:rPr>
      </w:pPr>
      <w:r w:rsidRPr="00A94E2A">
        <w:rPr>
          <w:rFonts w:ascii="Nunito" w:hAnsi="Nunito" w:cs="Segoe UI"/>
          <w:color w:val="0000FF"/>
          <w:szCs w:val="24"/>
        </w:rPr>
        <w:t>Project management skills</w:t>
      </w:r>
    </w:p>
    <w:p w14:paraId="4CFCC0C2" w14:textId="16E6DE04" w:rsidR="00D17A73" w:rsidRDefault="00D17A73" w:rsidP="00C21697">
      <w:pPr>
        <w:spacing w:line="240" w:lineRule="auto"/>
        <w:rPr>
          <w:rFonts w:ascii="Nunito" w:hAnsi="Nunito" w:cs="Segoe UI"/>
          <w:color w:val="000000" w:themeColor="text1"/>
          <w:szCs w:val="24"/>
        </w:rPr>
      </w:pPr>
      <w:r>
        <w:rPr>
          <w:rFonts w:ascii="Nunito" w:hAnsi="Nunito" w:cs="Segoe UI"/>
          <w:color w:val="000000" w:themeColor="text1"/>
          <w:szCs w:val="24"/>
        </w:rPr>
        <w:t>Manage the process, people, dependencies and timelines</w:t>
      </w:r>
    </w:p>
    <w:p w14:paraId="31DFFD92" w14:textId="30D71452" w:rsidR="00A94E2A" w:rsidRDefault="00A94E2A" w:rsidP="00C21697">
      <w:pPr>
        <w:spacing w:line="240" w:lineRule="auto"/>
        <w:rPr>
          <w:rFonts w:ascii="Nunito" w:hAnsi="Nunito" w:cs="Segoe UI"/>
          <w:color w:val="000000" w:themeColor="text1"/>
          <w:szCs w:val="24"/>
        </w:rPr>
      </w:pPr>
    </w:p>
    <w:p w14:paraId="46334DB4" w14:textId="78F9E4E2" w:rsidR="00DE54FA" w:rsidRPr="00DE54FA" w:rsidRDefault="00DE54FA" w:rsidP="00C21697">
      <w:pPr>
        <w:spacing w:line="240" w:lineRule="auto"/>
        <w:rPr>
          <w:rFonts w:ascii="Nunito" w:hAnsi="Nunito" w:cs="Segoe UI"/>
          <w:b/>
          <w:bCs/>
          <w:color w:val="0000FF"/>
          <w:szCs w:val="24"/>
        </w:rPr>
      </w:pPr>
      <w:r w:rsidRPr="00DE54FA">
        <w:rPr>
          <w:rFonts w:ascii="Nunito" w:hAnsi="Nunito" w:cs="Segoe UI"/>
          <w:b/>
          <w:bCs/>
          <w:color w:val="0000FF"/>
          <w:szCs w:val="24"/>
        </w:rPr>
        <w:t>Soft Skills:</w:t>
      </w:r>
    </w:p>
    <w:p w14:paraId="1869834E" w14:textId="631B6071" w:rsidR="00DE54FA" w:rsidRDefault="00DE54FA" w:rsidP="00C21697">
      <w:pPr>
        <w:spacing w:line="240" w:lineRule="auto"/>
        <w:rPr>
          <w:rFonts w:ascii="Nunito" w:hAnsi="Nunito" w:cs="Segoe UI"/>
          <w:color w:val="000000" w:themeColor="text1"/>
          <w:szCs w:val="24"/>
        </w:rPr>
      </w:pPr>
      <w:r w:rsidRPr="00C82663">
        <w:rPr>
          <w:rFonts w:ascii="Nunito" w:hAnsi="Nunito" w:cs="Segoe UI"/>
          <w:b/>
          <w:bCs/>
          <w:color w:val="000000" w:themeColor="text1"/>
          <w:szCs w:val="24"/>
        </w:rPr>
        <w:t>Ability to</w:t>
      </w:r>
      <w:r>
        <w:rPr>
          <w:rFonts w:ascii="Nunito" w:hAnsi="Nunito" w:cs="Segoe UI"/>
          <w:color w:val="000000" w:themeColor="text1"/>
          <w:szCs w:val="24"/>
        </w:rPr>
        <w:t>:</w:t>
      </w:r>
    </w:p>
    <w:p w14:paraId="2C4FCAC2" w14:textId="315D032A" w:rsidR="00DE54FA" w:rsidRDefault="00DE54FA" w:rsidP="00DE54FA">
      <w:pPr>
        <w:pStyle w:val="ListParagraph"/>
        <w:numPr>
          <w:ilvl w:val="0"/>
          <w:numId w:val="19"/>
        </w:numPr>
        <w:spacing w:line="240" w:lineRule="auto"/>
        <w:rPr>
          <w:rFonts w:ascii="Nunito" w:hAnsi="Nunito" w:cs="Segoe UI"/>
          <w:color w:val="000000" w:themeColor="text1"/>
          <w:szCs w:val="24"/>
        </w:rPr>
      </w:pPr>
      <w:r>
        <w:rPr>
          <w:rFonts w:ascii="Nunito" w:hAnsi="Nunito" w:cs="Segoe UI"/>
          <w:color w:val="000000" w:themeColor="text1"/>
          <w:szCs w:val="24"/>
        </w:rPr>
        <w:t>Work collaboratively with business and cross-functional teams</w:t>
      </w:r>
    </w:p>
    <w:p w14:paraId="584F42B0" w14:textId="49C3E0B9" w:rsidR="00DE54FA" w:rsidRDefault="00DE54FA" w:rsidP="00DE54FA">
      <w:pPr>
        <w:pStyle w:val="ListParagraph"/>
        <w:numPr>
          <w:ilvl w:val="0"/>
          <w:numId w:val="19"/>
        </w:numPr>
        <w:spacing w:line="240" w:lineRule="auto"/>
        <w:rPr>
          <w:rFonts w:ascii="Nunito" w:hAnsi="Nunito" w:cs="Segoe UI"/>
          <w:color w:val="000000" w:themeColor="text1"/>
          <w:szCs w:val="24"/>
        </w:rPr>
      </w:pPr>
      <w:r>
        <w:rPr>
          <w:rFonts w:ascii="Nunito" w:hAnsi="Nunito" w:cs="Segoe UI"/>
          <w:color w:val="000000" w:themeColor="text1"/>
          <w:szCs w:val="24"/>
        </w:rPr>
        <w:t>Communicate effectively to report and present findings</w:t>
      </w:r>
    </w:p>
    <w:p w14:paraId="7A90FB23" w14:textId="340D7261" w:rsidR="00DE54FA" w:rsidRDefault="00DE54FA" w:rsidP="00DE54FA">
      <w:pPr>
        <w:pStyle w:val="ListParagraph"/>
        <w:numPr>
          <w:ilvl w:val="0"/>
          <w:numId w:val="19"/>
        </w:numPr>
        <w:spacing w:line="240" w:lineRule="auto"/>
        <w:rPr>
          <w:rFonts w:ascii="Nunito" w:hAnsi="Nunito" w:cs="Segoe UI"/>
          <w:color w:val="000000" w:themeColor="text1"/>
          <w:szCs w:val="24"/>
        </w:rPr>
      </w:pPr>
      <w:r>
        <w:rPr>
          <w:rFonts w:ascii="Nunito" w:hAnsi="Nunito" w:cs="Segoe UI"/>
          <w:color w:val="000000" w:themeColor="text1"/>
          <w:szCs w:val="24"/>
        </w:rPr>
        <w:t>Tell a compelling and convincing story</w:t>
      </w:r>
    </w:p>
    <w:p w14:paraId="02E9BE52" w14:textId="1672E2C8" w:rsidR="00DE54FA" w:rsidRDefault="00DE54FA" w:rsidP="00DE54FA">
      <w:pPr>
        <w:pStyle w:val="ListParagraph"/>
        <w:numPr>
          <w:ilvl w:val="0"/>
          <w:numId w:val="19"/>
        </w:numPr>
        <w:spacing w:line="240" w:lineRule="auto"/>
        <w:rPr>
          <w:rFonts w:ascii="Nunito" w:hAnsi="Nunito" w:cs="Segoe UI"/>
          <w:color w:val="000000" w:themeColor="text1"/>
          <w:szCs w:val="24"/>
        </w:rPr>
      </w:pPr>
      <w:r>
        <w:rPr>
          <w:rFonts w:ascii="Nunito" w:hAnsi="Nunito" w:cs="Segoe UI"/>
          <w:color w:val="000000" w:themeColor="text1"/>
          <w:szCs w:val="24"/>
        </w:rPr>
        <w:t>Gather support and buy-in for work</w:t>
      </w:r>
    </w:p>
    <w:p w14:paraId="5072CB4D" w14:textId="11EF864D" w:rsidR="00DE54FA" w:rsidRPr="00C82663" w:rsidRDefault="00DE54FA" w:rsidP="00DE54FA">
      <w:pPr>
        <w:spacing w:line="240" w:lineRule="auto"/>
        <w:rPr>
          <w:rFonts w:ascii="Nunito" w:hAnsi="Nunito" w:cs="Segoe UI"/>
          <w:b/>
          <w:bCs/>
          <w:color w:val="000000" w:themeColor="text1"/>
          <w:szCs w:val="24"/>
        </w:rPr>
      </w:pPr>
      <w:r w:rsidRPr="00C82663">
        <w:rPr>
          <w:rFonts w:ascii="Nunito" w:hAnsi="Nunito" w:cs="Segoe UI"/>
          <w:b/>
          <w:bCs/>
          <w:color w:val="000000" w:themeColor="text1"/>
          <w:szCs w:val="24"/>
        </w:rPr>
        <w:t>Curiosity</w:t>
      </w:r>
    </w:p>
    <w:p w14:paraId="06DF10A6" w14:textId="16C01BBE" w:rsidR="00DE54FA" w:rsidRDefault="00DE54FA" w:rsidP="00DE54FA">
      <w:pPr>
        <w:spacing w:line="240" w:lineRule="auto"/>
        <w:rPr>
          <w:rFonts w:ascii="Nunito" w:hAnsi="Nunito" w:cs="Segoe UI"/>
          <w:color w:val="000000" w:themeColor="text1"/>
          <w:szCs w:val="24"/>
        </w:rPr>
      </w:pPr>
      <w:r>
        <w:rPr>
          <w:rFonts w:ascii="Nunito" w:hAnsi="Nunito" w:cs="Segoe UI"/>
          <w:color w:val="000000" w:themeColor="text1"/>
          <w:szCs w:val="24"/>
        </w:rPr>
        <w:t>Allowing new questions to surface and challenging own assumptions and hypotheses</w:t>
      </w:r>
    </w:p>
    <w:p w14:paraId="62F502B1" w14:textId="73600E65" w:rsidR="00DE54FA" w:rsidRPr="00C82663" w:rsidRDefault="00DE54FA" w:rsidP="00DE54FA">
      <w:pPr>
        <w:spacing w:line="240" w:lineRule="auto"/>
        <w:rPr>
          <w:rFonts w:ascii="Nunito" w:hAnsi="Nunito" w:cs="Segoe UI"/>
          <w:b/>
          <w:bCs/>
          <w:color w:val="000000" w:themeColor="text1"/>
          <w:szCs w:val="24"/>
        </w:rPr>
      </w:pPr>
      <w:r w:rsidRPr="00C82663">
        <w:rPr>
          <w:rFonts w:ascii="Nunito" w:hAnsi="Nunito" w:cs="Segoe UI"/>
          <w:b/>
          <w:bCs/>
          <w:color w:val="000000" w:themeColor="text1"/>
          <w:szCs w:val="24"/>
        </w:rPr>
        <w:t>Intuition</w:t>
      </w:r>
    </w:p>
    <w:p w14:paraId="7649111A" w14:textId="75FBE210" w:rsidR="00DE54FA" w:rsidRDefault="00DE54FA" w:rsidP="00DE54FA">
      <w:pPr>
        <w:spacing w:line="240" w:lineRule="auto"/>
        <w:rPr>
          <w:rFonts w:ascii="Nunito" w:hAnsi="Nunito" w:cs="Segoe UI"/>
          <w:color w:val="000000" w:themeColor="text1"/>
          <w:szCs w:val="24"/>
        </w:rPr>
      </w:pPr>
      <w:r>
        <w:rPr>
          <w:rFonts w:ascii="Nunito" w:hAnsi="Nunito" w:cs="Segoe UI"/>
          <w:color w:val="000000" w:themeColor="text1"/>
          <w:szCs w:val="24"/>
        </w:rPr>
        <w:t xml:space="preserve">Having a sense of the future based on pattern recognition and past </w:t>
      </w:r>
      <w:r w:rsidR="00C82663">
        <w:rPr>
          <w:rFonts w:ascii="Nunito" w:hAnsi="Nunito" w:cs="Segoe UI"/>
          <w:color w:val="000000" w:themeColor="text1"/>
          <w:szCs w:val="24"/>
        </w:rPr>
        <w:t>experiences</w:t>
      </w:r>
    </w:p>
    <w:p w14:paraId="5B1C7A3E" w14:textId="38149E74" w:rsidR="00C82663" w:rsidRDefault="00C82663" w:rsidP="00DE54FA">
      <w:pPr>
        <w:spacing w:line="240" w:lineRule="auto"/>
        <w:rPr>
          <w:rFonts w:ascii="Nunito" w:hAnsi="Nunito" w:cs="Segoe UI"/>
          <w:color w:val="000000" w:themeColor="text1"/>
          <w:szCs w:val="24"/>
        </w:rPr>
      </w:pPr>
    </w:p>
    <w:p w14:paraId="0A0F8D61" w14:textId="11AF6F6C" w:rsidR="00537902" w:rsidRDefault="00537902" w:rsidP="00DE54FA">
      <w:pPr>
        <w:spacing w:line="240" w:lineRule="auto"/>
        <w:rPr>
          <w:rFonts w:ascii="Nunito" w:hAnsi="Nunito" w:cs="Segoe UI"/>
          <w:color w:val="000000" w:themeColor="text1"/>
          <w:szCs w:val="24"/>
        </w:rPr>
      </w:pPr>
    </w:p>
    <w:p w14:paraId="12524A05" w14:textId="79EE55BD" w:rsidR="00537902" w:rsidRDefault="00537902" w:rsidP="00DE54FA">
      <w:pPr>
        <w:spacing w:line="240" w:lineRule="auto"/>
        <w:rPr>
          <w:rFonts w:ascii="Nunito" w:hAnsi="Nunito" w:cs="Segoe UI"/>
          <w:color w:val="000000" w:themeColor="text1"/>
          <w:szCs w:val="24"/>
        </w:rPr>
      </w:pPr>
    </w:p>
    <w:p w14:paraId="495E1EBF" w14:textId="61AB531B" w:rsidR="00860870" w:rsidRDefault="00860870" w:rsidP="00860870">
      <w:pPr>
        <w:spacing w:line="240" w:lineRule="auto"/>
        <w:rPr>
          <w:rFonts w:ascii="Nunito" w:hAnsi="Nunito" w:cs="Segoe UI"/>
          <w:color w:val="000000" w:themeColor="text1"/>
          <w:szCs w:val="24"/>
        </w:rPr>
      </w:pPr>
      <w:r>
        <w:rPr>
          <w:rFonts w:ascii="Nunito" w:hAnsi="Nunito" w:cs="Segoe UI"/>
          <w:color w:val="000000" w:themeColor="text1"/>
          <w:szCs w:val="24"/>
        </w:rPr>
        <w:lastRenderedPageBreak/>
        <w:t>A day in the life of a Data Analyst:</w:t>
      </w:r>
    </w:p>
    <w:p w14:paraId="04A01139" w14:textId="28E1759E" w:rsidR="00FE32D3" w:rsidRDefault="00FE32D3" w:rsidP="00860870">
      <w:pPr>
        <w:spacing w:line="240" w:lineRule="auto"/>
        <w:rPr>
          <w:rFonts w:ascii="Nunito" w:hAnsi="Nunito" w:cs="Segoe UI"/>
          <w:color w:val="000000" w:themeColor="text1"/>
          <w:szCs w:val="24"/>
        </w:rPr>
      </w:pPr>
      <w:r w:rsidRPr="00FE32D3">
        <w:rPr>
          <w:rFonts w:ascii="Nunito" w:hAnsi="Nunito" w:cs="Segoe UI"/>
          <w:color w:val="000000" w:themeColor="text1"/>
          <w:szCs w:val="24"/>
        </w:rPr>
        <w:drawing>
          <wp:inline distT="0" distB="0" distL="0" distR="0" wp14:anchorId="3216424C" wp14:editId="43E62CBE">
            <wp:extent cx="6189345" cy="29267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9345" cy="2926715"/>
                    </a:xfrm>
                    <a:prstGeom prst="rect">
                      <a:avLst/>
                    </a:prstGeom>
                  </pic:spPr>
                </pic:pic>
              </a:graphicData>
            </a:graphic>
          </wp:inline>
        </w:drawing>
      </w:r>
    </w:p>
    <w:p w14:paraId="6C69F38E" w14:textId="37B18187" w:rsidR="00FC21F6" w:rsidRDefault="00FC21F6" w:rsidP="00860870">
      <w:pPr>
        <w:spacing w:line="240" w:lineRule="auto"/>
        <w:rPr>
          <w:rFonts w:ascii="Nunito" w:hAnsi="Nunito" w:cs="Segoe UI"/>
          <w:color w:val="000000" w:themeColor="text1"/>
          <w:szCs w:val="24"/>
        </w:rPr>
      </w:pPr>
    </w:p>
    <w:p w14:paraId="2FC2E419" w14:textId="52240731" w:rsidR="00FC21F6" w:rsidRDefault="00FC21F6" w:rsidP="00860870">
      <w:pPr>
        <w:spacing w:line="240" w:lineRule="auto"/>
        <w:rPr>
          <w:rFonts w:ascii="Nunito" w:hAnsi="Nunito" w:cs="Segoe UI"/>
          <w:color w:val="000000" w:themeColor="text1"/>
          <w:szCs w:val="24"/>
        </w:rPr>
      </w:pPr>
      <w:r>
        <w:rPr>
          <w:rFonts w:ascii="Nunito" w:hAnsi="Nunito" w:cs="Segoe UI"/>
          <w:color w:val="000000" w:themeColor="text1"/>
          <w:szCs w:val="24"/>
        </w:rPr>
        <w:t>What are some of the applications of Data Analytics in todays’ world?</w:t>
      </w:r>
    </w:p>
    <w:p w14:paraId="4B34B73F" w14:textId="3E951114" w:rsidR="00FC21F6" w:rsidRDefault="00FC21F6" w:rsidP="00FC21F6">
      <w:pPr>
        <w:pStyle w:val="ListParagraph"/>
        <w:numPr>
          <w:ilvl w:val="0"/>
          <w:numId w:val="19"/>
        </w:numPr>
        <w:spacing w:line="240" w:lineRule="auto"/>
        <w:rPr>
          <w:rFonts w:ascii="Nunito" w:hAnsi="Nunito" w:cs="Segoe UI"/>
          <w:color w:val="000000" w:themeColor="text1"/>
          <w:szCs w:val="24"/>
        </w:rPr>
      </w:pPr>
      <w:r>
        <w:rPr>
          <w:rFonts w:ascii="Nunito" w:hAnsi="Nunito" w:cs="Segoe UI"/>
          <w:color w:val="000000" w:themeColor="text1"/>
          <w:szCs w:val="24"/>
        </w:rPr>
        <w:t>Use of sentiment analysis and tweets and stories to inform investment decisions</w:t>
      </w:r>
    </w:p>
    <w:p w14:paraId="77BD0E32" w14:textId="07ADEB3D" w:rsidR="00FC21F6" w:rsidRDefault="00FC21F6" w:rsidP="00FC21F6">
      <w:pPr>
        <w:pStyle w:val="ListParagraph"/>
        <w:numPr>
          <w:ilvl w:val="0"/>
          <w:numId w:val="19"/>
        </w:numPr>
        <w:spacing w:line="240" w:lineRule="auto"/>
        <w:rPr>
          <w:rFonts w:ascii="Nunito" w:hAnsi="Nunito" w:cs="Segoe UI"/>
          <w:color w:val="000000" w:themeColor="text1"/>
          <w:szCs w:val="24"/>
        </w:rPr>
      </w:pPr>
      <w:r>
        <w:rPr>
          <w:rFonts w:ascii="Nunito" w:hAnsi="Nunito" w:cs="Segoe UI"/>
          <w:color w:val="000000" w:themeColor="text1"/>
          <w:szCs w:val="24"/>
        </w:rPr>
        <w:t xml:space="preserve">Use of satellite imagery data to track the development of industrial activities </w:t>
      </w:r>
    </w:p>
    <w:p w14:paraId="137D31F2" w14:textId="58B3031B" w:rsidR="00FC21F6" w:rsidRDefault="00FC21F6" w:rsidP="00FC21F6">
      <w:pPr>
        <w:pStyle w:val="ListParagraph"/>
        <w:numPr>
          <w:ilvl w:val="0"/>
          <w:numId w:val="19"/>
        </w:numPr>
        <w:spacing w:line="240" w:lineRule="auto"/>
        <w:rPr>
          <w:rFonts w:ascii="Nunito" w:hAnsi="Nunito" w:cs="Segoe UI"/>
          <w:color w:val="000000" w:themeColor="text1"/>
          <w:szCs w:val="24"/>
        </w:rPr>
      </w:pPr>
      <w:r>
        <w:rPr>
          <w:rFonts w:ascii="Nunito" w:hAnsi="Nunito" w:cs="Segoe UI"/>
          <w:color w:val="000000" w:themeColor="text1"/>
          <w:szCs w:val="24"/>
        </w:rPr>
        <w:t>Use of geolocation data to track store traffic and predict sales volume</w:t>
      </w:r>
    </w:p>
    <w:p w14:paraId="4ABCD5C4" w14:textId="3F5185D2" w:rsidR="00FC21F6" w:rsidRDefault="00FC21F6" w:rsidP="00FC21F6">
      <w:pPr>
        <w:spacing w:line="240" w:lineRule="auto"/>
        <w:rPr>
          <w:rFonts w:ascii="Nunito" w:hAnsi="Nunito" w:cs="Segoe UI"/>
          <w:color w:val="000000" w:themeColor="text1"/>
          <w:szCs w:val="24"/>
        </w:rPr>
      </w:pPr>
    </w:p>
    <w:p w14:paraId="35879AF6" w14:textId="4507641C" w:rsidR="000706CB" w:rsidRDefault="000706CB" w:rsidP="00FC21F6">
      <w:pPr>
        <w:spacing w:line="240" w:lineRule="auto"/>
        <w:rPr>
          <w:rFonts w:ascii="Nunito" w:hAnsi="Nunito" w:cs="Segoe UI"/>
          <w:color w:val="000000" w:themeColor="text1"/>
          <w:szCs w:val="24"/>
        </w:rPr>
      </w:pPr>
      <w:r w:rsidRPr="005653D2">
        <w:rPr>
          <w:rFonts w:ascii="Nunito" w:hAnsi="Nunito" w:cs="Segoe UI"/>
          <w:b/>
          <w:bCs/>
          <w:color w:val="0000FF"/>
          <w:szCs w:val="24"/>
        </w:rPr>
        <w:t>The Data Ecosystem</w:t>
      </w:r>
      <w:r>
        <w:rPr>
          <w:rFonts w:ascii="Nunito" w:hAnsi="Nunito" w:cs="Segoe UI"/>
          <w:color w:val="000000" w:themeColor="text1"/>
          <w:szCs w:val="24"/>
        </w:rPr>
        <w:t>:</w:t>
      </w:r>
    </w:p>
    <w:p w14:paraId="47987152" w14:textId="010257A7" w:rsidR="000706CB" w:rsidRDefault="00285B5A" w:rsidP="00FC21F6">
      <w:pPr>
        <w:spacing w:line="240" w:lineRule="auto"/>
        <w:rPr>
          <w:rFonts w:ascii="Nunito" w:hAnsi="Nunito" w:cs="Segoe UI"/>
          <w:color w:val="000000" w:themeColor="text1"/>
          <w:szCs w:val="24"/>
        </w:rPr>
      </w:pPr>
      <w:r>
        <w:rPr>
          <w:rFonts w:ascii="Nunito" w:hAnsi="Nunito" w:cs="Segoe UI"/>
          <w:color w:val="000000" w:themeColor="text1"/>
          <w:szCs w:val="24"/>
        </w:rPr>
        <w:t xml:space="preserve">We </w:t>
      </w:r>
      <w:r w:rsidRPr="00285B5A">
        <w:rPr>
          <w:rFonts w:ascii="Nunito" w:hAnsi="Nunito" w:cs="Segoe UI"/>
          <w:color w:val="000000" w:themeColor="text1"/>
          <w:szCs w:val="24"/>
        </w:rPr>
        <w:t xml:space="preserve">will learn about the different types of data structures, file formats, sources of data, and the languages data professionals use in their day-to-day tasks. </w:t>
      </w:r>
      <w:r>
        <w:rPr>
          <w:rFonts w:ascii="Nunito" w:hAnsi="Nunito" w:cs="Segoe UI"/>
          <w:color w:val="000000" w:themeColor="text1"/>
          <w:szCs w:val="24"/>
        </w:rPr>
        <w:t>We</w:t>
      </w:r>
      <w:r w:rsidRPr="00285B5A">
        <w:rPr>
          <w:rFonts w:ascii="Nunito" w:hAnsi="Nunito" w:cs="Segoe UI"/>
          <w:color w:val="000000" w:themeColor="text1"/>
          <w:szCs w:val="24"/>
        </w:rPr>
        <w:t xml:space="preserve"> will gain an understanding of various types of data repositories such as Databases, Data Warehouses, Data Marts, Data Lakes, and Data Pipelines. In addition, </w:t>
      </w:r>
      <w:r>
        <w:rPr>
          <w:rFonts w:ascii="Nunito" w:hAnsi="Nunito" w:cs="Segoe UI"/>
          <w:color w:val="000000" w:themeColor="text1"/>
          <w:szCs w:val="24"/>
        </w:rPr>
        <w:t>we</w:t>
      </w:r>
      <w:r w:rsidRPr="00285B5A">
        <w:rPr>
          <w:rFonts w:ascii="Nunito" w:hAnsi="Nunito" w:cs="Segoe UI"/>
          <w:color w:val="000000" w:themeColor="text1"/>
          <w:szCs w:val="24"/>
        </w:rPr>
        <w:t xml:space="preserve"> will learn about the Extract, Transform, and Load (ETL) Process, which is used to extract, transform, and load data into data repositories. </w:t>
      </w:r>
      <w:r>
        <w:rPr>
          <w:rFonts w:ascii="Nunito" w:hAnsi="Nunito" w:cs="Segoe UI"/>
          <w:color w:val="000000" w:themeColor="text1"/>
          <w:szCs w:val="24"/>
        </w:rPr>
        <w:t>We</w:t>
      </w:r>
      <w:r w:rsidRPr="00285B5A">
        <w:rPr>
          <w:rFonts w:ascii="Nunito" w:hAnsi="Nunito" w:cs="Segoe UI"/>
          <w:color w:val="000000" w:themeColor="text1"/>
          <w:szCs w:val="24"/>
        </w:rPr>
        <w:t xml:space="preserve"> will gain a basic understanding of Big Data and Big Data processing tools such as Hadoop, Hadoop Distributed File System (HDFS), Hive, and Spark.</w:t>
      </w:r>
    </w:p>
    <w:p w14:paraId="51E94A47" w14:textId="7DD370DD" w:rsidR="00380D1C" w:rsidRDefault="00380D1C" w:rsidP="00FC21F6">
      <w:pPr>
        <w:spacing w:line="240" w:lineRule="auto"/>
        <w:rPr>
          <w:rFonts w:ascii="Nunito" w:hAnsi="Nunito" w:cs="Segoe UI"/>
          <w:color w:val="000000" w:themeColor="text1"/>
          <w:szCs w:val="24"/>
        </w:rPr>
      </w:pPr>
    </w:p>
    <w:p w14:paraId="339DC93E" w14:textId="473E2C36" w:rsidR="00380D1C" w:rsidRDefault="00380D1C" w:rsidP="00FC21F6">
      <w:pPr>
        <w:spacing w:line="240" w:lineRule="auto"/>
        <w:rPr>
          <w:rFonts w:ascii="Nunito" w:hAnsi="Nunito" w:cs="Segoe UI"/>
          <w:color w:val="000000" w:themeColor="text1"/>
          <w:szCs w:val="24"/>
        </w:rPr>
      </w:pPr>
    </w:p>
    <w:p w14:paraId="3732E18B" w14:textId="360367BD" w:rsidR="00380D1C" w:rsidRDefault="00380D1C" w:rsidP="00FC21F6">
      <w:pPr>
        <w:spacing w:line="240" w:lineRule="auto"/>
        <w:rPr>
          <w:rFonts w:ascii="Nunito" w:hAnsi="Nunito" w:cs="Segoe UI"/>
          <w:color w:val="000000" w:themeColor="text1"/>
          <w:szCs w:val="24"/>
        </w:rPr>
      </w:pPr>
    </w:p>
    <w:p w14:paraId="3BAF9A1F" w14:textId="77777777" w:rsidR="00380D1C" w:rsidRDefault="00380D1C" w:rsidP="00FC21F6">
      <w:pPr>
        <w:spacing w:line="240" w:lineRule="auto"/>
        <w:rPr>
          <w:rFonts w:ascii="Nunito" w:hAnsi="Nunito" w:cs="Segoe UI"/>
          <w:color w:val="000000" w:themeColor="text1"/>
          <w:szCs w:val="24"/>
        </w:rPr>
      </w:pPr>
    </w:p>
    <w:p w14:paraId="0276C977" w14:textId="77777777" w:rsidR="00380D1C" w:rsidRPr="00380D1C" w:rsidRDefault="00380D1C" w:rsidP="00380D1C">
      <w:pPr>
        <w:spacing w:line="240" w:lineRule="auto"/>
        <w:rPr>
          <w:rFonts w:ascii="Nunito" w:hAnsi="Nunito" w:cs="Segoe UI"/>
          <w:color w:val="0000FF"/>
          <w:szCs w:val="24"/>
        </w:rPr>
      </w:pPr>
      <w:r w:rsidRPr="00380D1C">
        <w:rPr>
          <w:rFonts w:ascii="Nunito" w:hAnsi="Nunito" w:cs="Segoe UI"/>
          <w:color w:val="0000FF"/>
          <w:szCs w:val="24"/>
        </w:rPr>
        <w:lastRenderedPageBreak/>
        <w:t>Learning Objectives</w:t>
      </w:r>
    </w:p>
    <w:p w14:paraId="221B7FD9" w14:textId="00E62833" w:rsidR="00380D1C" w:rsidRPr="00380D1C" w:rsidRDefault="00380D1C" w:rsidP="00380D1C">
      <w:pPr>
        <w:pStyle w:val="ListParagraph"/>
        <w:numPr>
          <w:ilvl w:val="0"/>
          <w:numId w:val="19"/>
        </w:numPr>
        <w:spacing w:line="240" w:lineRule="auto"/>
        <w:rPr>
          <w:rFonts w:ascii="Nunito" w:hAnsi="Nunito" w:cs="Segoe UI"/>
          <w:color w:val="000000" w:themeColor="text1"/>
          <w:szCs w:val="24"/>
        </w:rPr>
      </w:pPr>
      <w:r w:rsidRPr="00380D1C">
        <w:rPr>
          <w:rFonts w:ascii="Nunito" w:hAnsi="Nunito" w:cs="Segoe UI"/>
          <w:color w:val="000000" w:themeColor="text1"/>
          <w:szCs w:val="24"/>
        </w:rPr>
        <w:t>Describe and differentiate between relational and non-relational database management systems.</w:t>
      </w:r>
    </w:p>
    <w:p w14:paraId="1404625B" w14:textId="763F2511" w:rsidR="00380D1C" w:rsidRPr="00380D1C" w:rsidRDefault="00380D1C" w:rsidP="00380D1C">
      <w:pPr>
        <w:pStyle w:val="ListParagraph"/>
        <w:numPr>
          <w:ilvl w:val="0"/>
          <w:numId w:val="19"/>
        </w:numPr>
        <w:spacing w:line="240" w:lineRule="auto"/>
        <w:rPr>
          <w:rFonts w:ascii="Nunito" w:hAnsi="Nunito" w:cs="Segoe UI"/>
          <w:color w:val="000000" w:themeColor="text1"/>
          <w:szCs w:val="24"/>
        </w:rPr>
      </w:pPr>
      <w:r w:rsidRPr="00380D1C">
        <w:rPr>
          <w:rFonts w:ascii="Nunito" w:hAnsi="Nunito" w:cs="Segoe UI"/>
          <w:color w:val="000000" w:themeColor="text1"/>
          <w:szCs w:val="24"/>
        </w:rPr>
        <w:t>Classify data structures, file formats, and sources of data by their different types.</w:t>
      </w:r>
    </w:p>
    <w:p w14:paraId="073E0239" w14:textId="2D6CD532" w:rsidR="00380D1C" w:rsidRPr="00380D1C" w:rsidRDefault="00380D1C" w:rsidP="00380D1C">
      <w:pPr>
        <w:pStyle w:val="ListParagraph"/>
        <w:numPr>
          <w:ilvl w:val="0"/>
          <w:numId w:val="19"/>
        </w:numPr>
        <w:spacing w:line="240" w:lineRule="auto"/>
        <w:rPr>
          <w:rFonts w:ascii="Nunito" w:hAnsi="Nunito" w:cs="Segoe UI"/>
          <w:color w:val="000000" w:themeColor="text1"/>
          <w:szCs w:val="24"/>
        </w:rPr>
      </w:pPr>
      <w:r w:rsidRPr="00380D1C">
        <w:rPr>
          <w:rFonts w:ascii="Nunito" w:hAnsi="Nunito" w:cs="Segoe UI"/>
          <w:color w:val="000000" w:themeColor="text1"/>
          <w:szCs w:val="24"/>
        </w:rPr>
        <w:t>Explain the features and use of the different languages used by data professionals.</w:t>
      </w:r>
    </w:p>
    <w:p w14:paraId="70E7EAEB" w14:textId="62500AC0" w:rsidR="00380D1C" w:rsidRPr="00380D1C" w:rsidRDefault="00380D1C" w:rsidP="00380D1C">
      <w:pPr>
        <w:pStyle w:val="ListParagraph"/>
        <w:numPr>
          <w:ilvl w:val="0"/>
          <w:numId w:val="19"/>
        </w:numPr>
        <w:spacing w:line="240" w:lineRule="auto"/>
        <w:rPr>
          <w:rFonts w:ascii="Nunito" w:hAnsi="Nunito" w:cs="Segoe UI"/>
          <w:color w:val="000000" w:themeColor="text1"/>
          <w:szCs w:val="24"/>
        </w:rPr>
      </w:pPr>
      <w:r w:rsidRPr="00380D1C">
        <w:rPr>
          <w:rFonts w:ascii="Nunito" w:hAnsi="Nunito" w:cs="Segoe UI"/>
          <w:color w:val="000000" w:themeColor="text1"/>
          <w:szCs w:val="24"/>
        </w:rPr>
        <w:t>Describe how Data Warehouses, Data Marts, Data Lakes, and Data Pipelines work.</w:t>
      </w:r>
    </w:p>
    <w:p w14:paraId="0C2C2BA4" w14:textId="3E9AFC50" w:rsidR="00380D1C" w:rsidRPr="00380D1C" w:rsidRDefault="00380D1C" w:rsidP="00380D1C">
      <w:pPr>
        <w:pStyle w:val="ListParagraph"/>
        <w:numPr>
          <w:ilvl w:val="0"/>
          <w:numId w:val="19"/>
        </w:numPr>
        <w:spacing w:line="240" w:lineRule="auto"/>
        <w:rPr>
          <w:rFonts w:ascii="Nunito" w:hAnsi="Nunito" w:cs="Segoe UI"/>
          <w:color w:val="000000" w:themeColor="text1"/>
          <w:szCs w:val="24"/>
        </w:rPr>
      </w:pPr>
      <w:r w:rsidRPr="00380D1C">
        <w:rPr>
          <w:rFonts w:ascii="Nunito" w:hAnsi="Nunito" w:cs="Segoe UI"/>
          <w:color w:val="000000" w:themeColor="text1"/>
          <w:szCs w:val="24"/>
        </w:rPr>
        <w:t>Explain how the Extract, Transform, and Load process works to make raw data ready for analysis.</w:t>
      </w:r>
    </w:p>
    <w:p w14:paraId="1592E635" w14:textId="3E7DDACA" w:rsidR="00380D1C" w:rsidRPr="00380D1C" w:rsidRDefault="00380D1C" w:rsidP="00380D1C">
      <w:pPr>
        <w:pStyle w:val="ListParagraph"/>
        <w:numPr>
          <w:ilvl w:val="0"/>
          <w:numId w:val="19"/>
        </w:numPr>
        <w:spacing w:line="240" w:lineRule="auto"/>
        <w:rPr>
          <w:rFonts w:ascii="Nunito" w:hAnsi="Nunito" w:cs="Segoe UI"/>
          <w:color w:val="000000" w:themeColor="text1"/>
          <w:szCs w:val="24"/>
        </w:rPr>
      </w:pPr>
      <w:r w:rsidRPr="00380D1C">
        <w:rPr>
          <w:rFonts w:ascii="Nunito" w:hAnsi="Nunito" w:cs="Segoe UI"/>
          <w:color w:val="000000" w:themeColor="text1"/>
          <w:szCs w:val="24"/>
        </w:rPr>
        <w:t>Explain what Big Data is.</w:t>
      </w:r>
    </w:p>
    <w:p w14:paraId="615D377A" w14:textId="53E04E0B" w:rsidR="00285B5A" w:rsidRDefault="00380D1C" w:rsidP="00380D1C">
      <w:pPr>
        <w:pStyle w:val="ListParagraph"/>
        <w:numPr>
          <w:ilvl w:val="0"/>
          <w:numId w:val="19"/>
        </w:numPr>
        <w:spacing w:line="240" w:lineRule="auto"/>
        <w:rPr>
          <w:rFonts w:ascii="Nunito" w:hAnsi="Nunito" w:cs="Segoe UI"/>
          <w:color w:val="000000" w:themeColor="text1"/>
          <w:szCs w:val="24"/>
        </w:rPr>
      </w:pPr>
      <w:r w:rsidRPr="00380D1C">
        <w:rPr>
          <w:rFonts w:ascii="Nunito" w:hAnsi="Nunito" w:cs="Segoe UI"/>
          <w:color w:val="000000" w:themeColor="text1"/>
          <w:szCs w:val="24"/>
        </w:rPr>
        <w:t>Summarize the features and use of some of the Big Data processing tools.</w:t>
      </w:r>
    </w:p>
    <w:p w14:paraId="5F1EDE00" w14:textId="5245240B" w:rsidR="00380D1C" w:rsidRDefault="00380D1C" w:rsidP="00380D1C">
      <w:pPr>
        <w:spacing w:line="240" w:lineRule="auto"/>
        <w:rPr>
          <w:rFonts w:ascii="Nunito" w:hAnsi="Nunito" w:cs="Segoe UI"/>
          <w:color w:val="000000" w:themeColor="text1"/>
          <w:szCs w:val="24"/>
        </w:rPr>
      </w:pPr>
    </w:p>
    <w:p w14:paraId="2931C424" w14:textId="53D3D974" w:rsidR="003031EC" w:rsidRPr="00EA4738" w:rsidRDefault="003031EC" w:rsidP="00380D1C">
      <w:pPr>
        <w:spacing w:line="240" w:lineRule="auto"/>
        <w:rPr>
          <w:rFonts w:ascii="Nunito" w:hAnsi="Nunito" w:cs="Segoe UI"/>
          <w:color w:val="0000FF"/>
          <w:szCs w:val="24"/>
        </w:rPr>
      </w:pPr>
      <w:r w:rsidRPr="00EA4738">
        <w:rPr>
          <w:rFonts w:ascii="Nunito" w:hAnsi="Nunito" w:cs="Segoe UI"/>
          <w:color w:val="0000FF"/>
          <w:szCs w:val="24"/>
        </w:rPr>
        <w:t>Overview of the Data Analyst Ecosystem</w:t>
      </w:r>
    </w:p>
    <w:p w14:paraId="014A2716" w14:textId="4C994914" w:rsidR="003031EC" w:rsidRDefault="003031EC" w:rsidP="00380D1C">
      <w:pPr>
        <w:spacing w:line="240" w:lineRule="auto"/>
        <w:rPr>
          <w:rFonts w:ascii="Nunito" w:hAnsi="Nunito" w:cs="Segoe UI"/>
          <w:color w:val="000000" w:themeColor="text1"/>
          <w:szCs w:val="24"/>
        </w:rPr>
      </w:pPr>
      <w:r>
        <w:rPr>
          <w:rFonts w:ascii="Nunito" w:hAnsi="Nunito" w:cs="Segoe UI"/>
          <w:color w:val="000000" w:themeColor="text1"/>
          <w:szCs w:val="24"/>
        </w:rPr>
        <w:t>A data analyst’s ecosystem includes the infrastructure, software, tools, frameworks, and processes used to</w:t>
      </w:r>
    </w:p>
    <w:p w14:paraId="2F954FF2" w14:textId="7E8F894A" w:rsidR="003031EC" w:rsidRDefault="003031EC" w:rsidP="003031EC">
      <w:pPr>
        <w:pStyle w:val="ListParagraph"/>
        <w:numPr>
          <w:ilvl w:val="0"/>
          <w:numId w:val="19"/>
        </w:numPr>
        <w:spacing w:line="240" w:lineRule="auto"/>
        <w:rPr>
          <w:rFonts w:ascii="Nunito" w:hAnsi="Nunito" w:cs="Segoe UI"/>
          <w:color w:val="000000" w:themeColor="text1"/>
          <w:szCs w:val="24"/>
        </w:rPr>
      </w:pPr>
      <w:r>
        <w:rPr>
          <w:rFonts w:ascii="Nunito" w:hAnsi="Nunito" w:cs="Segoe UI"/>
          <w:color w:val="000000" w:themeColor="text1"/>
          <w:szCs w:val="24"/>
        </w:rPr>
        <w:t>Gather data</w:t>
      </w:r>
    </w:p>
    <w:p w14:paraId="6392CFB8" w14:textId="1ACE4000" w:rsidR="003031EC" w:rsidRDefault="003031EC" w:rsidP="003031EC">
      <w:pPr>
        <w:pStyle w:val="ListParagraph"/>
        <w:numPr>
          <w:ilvl w:val="0"/>
          <w:numId w:val="19"/>
        </w:numPr>
        <w:spacing w:line="240" w:lineRule="auto"/>
        <w:rPr>
          <w:rFonts w:ascii="Nunito" w:hAnsi="Nunito" w:cs="Segoe UI"/>
          <w:color w:val="000000" w:themeColor="text1"/>
          <w:szCs w:val="24"/>
        </w:rPr>
      </w:pPr>
      <w:r>
        <w:rPr>
          <w:rFonts w:ascii="Nunito" w:hAnsi="Nunito" w:cs="Segoe UI"/>
          <w:color w:val="000000" w:themeColor="text1"/>
          <w:szCs w:val="24"/>
        </w:rPr>
        <w:t>Clean data</w:t>
      </w:r>
    </w:p>
    <w:p w14:paraId="7579F486" w14:textId="21F3356A" w:rsidR="003031EC" w:rsidRDefault="003031EC" w:rsidP="003031EC">
      <w:pPr>
        <w:pStyle w:val="ListParagraph"/>
        <w:numPr>
          <w:ilvl w:val="0"/>
          <w:numId w:val="19"/>
        </w:numPr>
        <w:spacing w:line="240" w:lineRule="auto"/>
        <w:rPr>
          <w:rFonts w:ascii="Nunito" w:hAnsi="Nunito" w:cs="Segoe UI"/>
          <w:color w:val="000000" w:themeColor="text1"/>
          <w:szCs w:val="24"/>
        </w:rPr>
      </w:pPr>
      <w:r>
        <w:rPr>
          <w:rFonts w:ascii="Nunito" w:hAnsi="Nunito" w:cs="Segoe UI"/>
          <w:color w:val="000000" w:themeColor="text1"/>
          <w:szCs w:val="24"/>
        </w:rPr>
        <w:t>Mine data</w:t>
      </w:r>
    </w:p>
    <w:p w14:paraId="0A54EA9E" w14:textId="731CB42A" w:rsidR="003031EC" w:rsidRDefault="003031EC" w:rsidP="003031EC">
      <w:pPr>
        <w:pStyle w:val="ListParagraph"/>
        <w:numPr>
          <w:ilvl w:val="0"/>
          <w:numId w:val="19"/>
        </w:numPr>
        <w:spacing w:line="240" w:lineRule="auto"/>
        <w:rPr>
          <w:rFonts w:ascii="Nunito" w:hAnsi="Nunito" w:cs="Segoe UI"/>
          <w:color w:val="000000" w:themeColor="text1"/>
          <w:szCs w:val="24"/>
        </w:rPr>
      </w:pPr>
      <w:r>
        <w:rPr>
          <w:rFonts w:ascii="Nunito" w:hAnsi="Nunito" w:cs="Segoe UI"/>
          <w:color w:val="000000" w:themeColor="text1"/>
          <w:szCs w:val="24"/>
        </w:rPr>
        <w:t>Visualize data</w:t>
      </w:r>
    </w:p>
    <w:p w14:paraId="2F38B3A8" w14:textId="44963618" w:rsidR="004A49B2" w:rsidRPr="00510679" w:rsidRDefault="00BA32F9" w:rsidP="004A49B2">
      <w:pPr>
        <w:spacing w:line="240" w:lineRule="auto"/>
        <w:rPr>
          <w:rFonts w:ascii="Nunito" w:hAnsi="Nunito" w:cs="Segoe UI"/>
          <w:b/>
          <w:bCs/>
          <w:color w:val="000000" w:themeColor="text1"/>
          <w:szCs w:val="24"/>
        </w:rPr>
      </w:pPr>
      <w:r>
        <w:rPr>
          <w:rFonts w:ascii="Nunito" w:hAnsi="Nunito" w:cs="Segoe UI"/>
          <w:b/>
          <w:bCs/>
          <w:color w:val="000000" w:themeColor="text1"/>
          <w:szCs w:val="24"/>
        </w:rPr>
        <w:t xml:space="preserve">3 types of </w:t>
      </w:r>
      <w:r w:rsidR="004A49B2" w:rsidRPr="00510679">
        <w:rPr>
          <w:rFonts w:ascii="Nunito" w:hAnsi="Nunito" w:cs="Segoe UI"/>
          <w:b/>
          <w:bCs/>
          <w:color w:val="000000" w:themeColor="text1"/>
          <w:szCs w:val="24"/>
        </w:rPr>
        <w:t>Data:</w:t>
      </w:r>
    </w:p>
    <w:p w14:paraId="3A718DF7" w14:textId="1971642A" w:rsidR="003031EC" w:rsidRDefault="004A49B2" w:rsidP="003031EC">
      <w:pPr>
        <w:spacing w:line="240" w:lineRule="auto"/>
        <w:rPr>
          <w:rFonts w:ascii="Nunito" w:hAnsi="Nunito" w:cs="Segoe UI"/>
          <w:color w:val="000000" w:themeColor="text1"/>
          <w:szCs w:val="24"/>
        </w:rPr>
      </w:pPr>
      <w:r w:rsidRPr="004A49B2">
        <w:rPr>
          <w:rFonts w:ascii="Nunito" w:hAnsi="Nunito" w:cs="Segoe UI"/>
          <w:color w:val="000000" w:themeColor="text1"/>
          <w:szCs w:val="24"/>
        </w:rPr>
        <w:drawing>
          <wp:inline distT="0" distB="0" distL="0" distR="0" wp14:anchorId="330BA504" wp14:editId="7A2EDE8D">
            <wp:extent cx="6189345" cy="2207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89345" cy="2207260"/>
                    </a:xfrm>
                    <a:prstGeom prst="rect">
                      <a:avLst/>
                    </a:prstGeom>
                  </pic:spPr>
                </pic:pic>
              </a:graphicData>
            </a:graphic>
          </wp:inline>
        </w:drawing>
      </w:r>
    </w:p>
    <w:p w14:paraId="2E1C51E9" w14:textId="3E0445A2" w:rsidR="00015FC0" w:rsidRDefault="00015FC0" w:rsidP="003031EC">
      <w:pPr>
        <w:spacing w:line="240" w:lineRule="auto"/>
        <w:rPr>
          <w:rFonts w:ascii="Nunito" w:hAnsi="Nunito" w:cs="Segoe UI"/>
          <w:color w:val="000000" w:themeColor="text1"/>
          <w:szCs w:val="24"/>
        </w:rPr>
      </w:pPr>
    </w:p>
    <w:p w14:paraId="44F01A50" w14:textId="4A2E4D52" w:rsidR="007964E4" w:rsidRDefault="007964E4" w:rsidP="003031EC">
      <w:pPr>
        <w:spacing w:line="240" w:lineRule="auto"/>
        <w:rPr>
          <w:rFonts w:ascii="Nunito" w:hAnsi="Nunito" w:cs="Segoe UI"/>
          <w:color w:val="000000" w:themeColor="text1"/>
          <w:szCs w:val="24"/>
        </w:rPr>
      </w:pPr>
    </w:p>
    <w:p w14:paraId="6D592FF5" w14:textId="1191BCCC" w:rsidR="007964E4" w:rsidRDefault="007964E4" w:rsidP="003031EC">
      <w:pPr>
        <w:spacing w:line="240" w:lineRule="auto"/>
        <w:rPr>
          <w:rFonts w:ascii="Nunito" w:hAnsi="Nunito" w:cs="Segoe UI"/>
          <w:color w:val="000000" w:themeColor="text1"/>
          <w:szCs w:val="24"/>
        </w:rPr>
      </w:pPr>
    </w:p>
    <w:p w14:paraId="6B528256" w14:textId="77777777" w:rsidR="007964E4" w:rsidRDefault="007964E4" w:rsidP="003031EC">
      <w:pPr>
        <w:spacing w:line="240" w:lineRule="auto"/>
        <w:rPr>
          <w:rFonts w:ascii="Nunito" w:hAnsi="Nunito" w:cs="Segoe UI"/>
          <w:color w:val="000000" w:themeColor="text1"/>
          <w:szCs w:val="24"/>
        </w:rPr>
      </w:pPr>
    </w:p>
    <w:p w14:paraId="1C63C1B0" w14:textId="1E1CF82C" w:rsidR="00015FC0" w:rsidRDefault="00015FC0" w:rsidP="003031EC">
      <w:pPr>
        <w:spacing w:line="240" w:lineRule="auto"/>
        <w:rPr>
          <w:rFonts w:ascii="Nunito" w:hAnsi="Nunito" w:cs="Segoe UI"/>
          <w:color w:val="000000" w:themeColor="text1"/>
          <w:szCs w:val="24"/>
        </w:rPr>
      </w:pPr>
      <w:r>
        <w:rPr>
          <w:rFonts w:ascii="Nunito" w:hAnsi="Nunito" w:cs="Segoe UI"/>
          <w:color w:val="000000" w:themeColor="text1"/>
          <w:szCs w:val="24"/>
        </w:rPr>
        <w:lastRenderedPageBreak/>
        <w:t xml:space="preserve">Data can come in a variety of file formats, such </w:t>
      </w:r>
      <w:r w:rsidR="007964E4">
        <w:rPr>
          <w:rFonts w:ascii="Nunito" w:hAnsi="Nunito" w:cs="Segoe UI"/>
          <w:color w:val="000000" w:themeColor="text1"/>
          <w:szCs w:val="24"/>
        </w:rPr>
        <w:t>a</w:t>
      </w:r>
      <w:r>
        <w:rPr>
          <w:rFonts w:ascii="Nunito" w:hAnsi="Nunito" w:cs="Segoe UI"/>
          <w:color w:val="000000" w:themeColor="text1"/>
          <w:szCs w:val="24"/>
        </w:rPr>
        <w:t xml:space="preserve">s </w:t>
      </w:r>
    </w:p>
    <w:p w14:paraId="7052D68F" w14:textId="46195196" w:rsidR="00015FC0" w:rsidRDefault="00015FC0" w:rsidP="00015FC0">
      <w:pPr>
        <w:pStyle w:val="ListParagraph"/>
        <w:numPr>
          <w:ilvl w:val="0"/>
          <w:numId w:val="19"/>
        </w:numPr>
        <w:spacing w:line="240" w:lineRule="auto"/>
        <w:rPr>
          <w:rFonts w:ascii="Nunito" w:hAnsi="Nunito" w:cs="Segoe UI"/>
          <w:color w:val="000000" w:themeColor="text1"/>
          <w:szCs w:val="24"/>
        </w:rPr>
      </w:pPr>
      <w:r>
        <w:rPr>
          <w:rFonts w:ascii="Nunito" w:hAnsi="Nunito" w:cs="Segoe UI"/>
          <w:color w:val="000000" w:themeColor="text1"/>
          <w:szCs w:val="24"/>
        </w:rPr>
        <w:t>Relational database</w:t>
      </w:r>
    </w:p>
    <w:p w14:paraId="545BD15E" w14:textId="18B5E260" w:rsidR="00015FC0" w:rsidRDefault="00015FC0" w:rsidP="00015FC0">
      <w:pPr>
        <w:pStyle w:val="ListParagraph"/>
        <w:numPr>
          <w:ilvl w:val="0"/>
          <w:numId w:val="19"/>
        </w:numPr>
        <w:spacing w:line="240" w:lineRule="auto"/>
        <w:rPr>
          <w:rFonts w:ascii="Nunito" w:hAnsi="Nunito" w:cs="Segoe UI"/>
          <w:color w:val="000000" w:themeColor="text1"/>
          <w:szCs w:val="24"/>
        </w:rPr>
      </w:pPr>
      <w:r>
        <w:rPr>
          <w:rFonts w:ascii="Nunito" w:hAnsi="Nunito" w:cs="Segoe UI"/>
          <w:color w:val="000000" w:themeColor="text1"/>
          <w:szCs w:val="24"/>
        </w:rPr>
        <w:t>Non-relational database</w:t>
      </w:r>
    </w:p>
    <w:p w14:paraId="14BA4EB3" w14:textId="0A30A970" w:rsidR="00015FC0" w:rsidRDefault="00015FC0" w:rsidP="00015FC0">
      <w:pPr>
        <w:pStyle w:val="ListParagraph"/>
        <w:numPr>
          <w:ilvl w:val="0"/>
          <w:numId w:val="19"/>
        </w:numPr>
        <w:spacing w:line="240" w:lineRule="auto"/>
        <w:rPr>
          <w:rFonts w:ascii="Nunito" w:hAnsi="Nunito" w:cs="Segoe UI"/>
          <w:color w:val="000000" w:themeColor="text1"/>
          <w:szCs w:val="24"/>
        </w:rPr>
      </w:pPr>
      <w:r>
        <w:rPr>
          <w:rFonts w:ascii="Nunito" w:hAnsi="Nunito" w:cs="Segoe UI"/>
          <w:color w:val="000000" w:themeColor="text1"/>
          <w:szCs w:val="24"/>
        </w:rPr>
        <w:t>APIs</w:t>
      </w:r>
    </w:p>
    <w:p w14:paraId="07E0DF98" w14:textId="60E330D3" w:rsidR="00015FC0" w:rsidRDefault="00015FC0" w:rsidP="00015FC0">
      <w:pPr>
        <w:pStyle w:val="ListParagraph"/>
        <w:numPr>
          <w:ilvl w:val="0"/>
          <w:numId w:val="19"/>
        </w:numPr>
        <w:spacing w:line="240" w:lineRule="auto"/>
        <w:rPr>
          <w:rFonts w:ascii="Nunito" w:hAnsi="Nunito" w:cs="Segoe UI"/>
          <w:color w:val="000000" w:themeColor="text1"/>
          <w:szCs w:val="24"/>
        </w:rPr>
      </w:pPr>
      <w:r>
        <w:rPr>
          <w:rFonts w:ascii="Nunito" w:hAnsi="Nunito" w:cs="Segoe UI"/>
          <w:color w:val="000000" w:themeColor="text1"/>
          <w:szCs w:val="24"/>
        </w:rPr>
        <w:t>Web services</w:t>
      </w:r>
    </w:p>
    <w:p w14:paraId="06D4F4B5" w14:textId="5483026A" w:rsidR="00015FC0" w:rsidRDefault="00015FC0" w:rsidP="00015FC0">
      <w:pPr>
        <w:pStyle w:val="ListParagraph"/>
        <w:numPr>
          <w:ilvl w:val="0"/>
          <w:numId w:val="19"/>
        </w:numPr>
        <w:spacing w:line="240" w:lineRule="auto"/>
        <w:rPr>
          <w:rFonts w:ascii="Nunito" w:hAnsi="Nunito" w:cs="Segoe UI"/>
          <w:color w:val="000000" w:themeColor="text1"/>
          <w:szCs w:val="24"/>
        </w:rPr>
      </w:pPr>
      <w:r>
        <w:rPr>
          <w:rFonts w:ascii="Nunito" w:hAnsi="Nunito" w:cs="Segoe UI"/>
          <w:color w:val="000000" w:themeColor="text1"/>
          <w:szCs w:val="24"/>
        </w:rPr>
        <w:t>Data streams</w:t>
      </w:r>
    </w:p>
    <w:p w14:paraId="4100906C" w14:textId="43CE2A8C" w:rsidR="00015FC0" w:rsidRDefault="00015FC0" w:rsidP="00015FC0">
      <w:pPr>
        <w:pStyle w:val="ListParagraph"/>
        <w:numPr>
          <w:ilvl w:val="0"/>
          <w:numId w:val="19"/>
        </w:numPr>
        <w:spacing w:line="240" w:lineRule="auto"/>
        <w:rPr>
          <w:rFonts w:ascii="Nunito" w:hAnsi="Nunito" w:cs="Segoe UI"/>
          <w:color w:val="000000" w:themeColor="text1"/>
          <w:szCs w:val="24"/>
        </w:rPr>
      </w:pPr>
      <w:r>
        <w:rPr>
          <w:rFonts w:ascii="Nunito" w:hAnsi="Nunito" w:cs="Segoe UI"/>
          <w:color w:val="000000" w:themeColor="text1"/>
          <w:szCs w:val="24"/>
        </w:rPr>
        <w:t>Social platforms</w:t>
      </w:r>
    </w:p>
    <w:p w14:paraId="57430AEF" w14:textId="0B3A1ECC" w:rsidR="0027654B" w:rsidRDefault="00015FC0" w:rsidP="00015FC0">
      <w:pPr>
        <w:pStyle w:val="ListParagraph"/>
        <w:numPr>
          <w:ilvl w:val="0"/>
          <w:numId w:val="19"/>
        </w:numPr>
        <w:spacing w:line="240" w:lineRule="auto"/>
        <w:rPr>
          <w:rFonts w:ascii="Nunito" w:hAnsi="Nunito" w:cs="Segoe UI"/>
          <w:color w:val="000000" w:themeColor="text1"/>
          <w:szCs w:val="24"/>
        </w:rPr>
      </w:pPr>
      <w:r>
        <w:rPr>
          <w:rFonts w:ascii="Nunito" w:hAnsi="Nunito" w:cs="Segoe UI"/>
          <w:color w:val="000000" w:themeColor="text1"/>
          <w:szCs w:val="24"/>
        </w:rPr>
        <w:t>Sensor devices</w:t>
      </w:r>
    </w:p>
    <w:p w14:paraId="7BE7EB48" w14:textId="2E455343" w:rsidR="00015FC0" w:rsidRPr="00AB4616" w:rsidRDefault="00AB4616" w:rsidP="007964E4">
      <w:pPr>
        <w:spacing w:line="276" w:lineRule="auto"/>
        <w:jc w:val="left"/>
        <w:rPr>
          <w:rFonts w:ascii="Nunito" w:hAnsi="Nunito" w:cs="Segoe UI"/>
          <w:b/>
          <w:bCs/>
          <w:color w:val="000000" w:themeColor="text1"/>
          <w:szCs w:val="24"/>
        </w:rPr>
      </w:pPr>
      <w:r w:rsidRPr="00AB4616">
        <w:rPr>
          <w:rFonts w:ascii="Nunito" w:hAnsi="Nunito" w:cs="Segoe UI"/>
          <w:b/>
          <w:bCs/>
          <w:color w:val="000000" w:themeColor="text1"/>
          <w:szCs w:val="24"/>
        </w:rPr>
        <w:t>Data Repositories</w:t>
      </w:r>
      <w:r>
        <w:rPr>
          <w:rFonts w:ascii="Nunito" w:hAnsi="Nunito" w:cs="Segoe UI"/>
          <w:b/>
          <w:bCs/>
          <w:color w:val="000000" w:themeColor="text1"/>
          <w:szCs w:val="24"/>
        </w:rPr>
        <w:t>:</w:t>
      </w:r>
    </w:p>
    <w:p w14:paraId="43B3F47F" w14:textId="34980E7A" w:rsidR="00AB4616" w:rsidRDefault="00AB4616" w:rsidP="007964E4">
      <w:pPr>
        <w:spacing w:line="276" w:lineRule="auto"/>
        <w:jc w:val="left"/>
        <w:rPr>
          <w:rFonts w:ascii="Nunito" w:hAnsi="Nunito" w:cs="Segoe UI"/>
          <w:color w:val="000000" w:themeColor="text1"/>
          <w:szCs w:val="24"/>
        </w:rPr>
      </w:pPr>
      <w:r w:rsidRPr="00AB4616">
        <w:rPr>
          <w:rFonts w:ascii="Nunito" w:hAnsi="Nunito" w:cs="Segoe UI"/>
          <w:color w:val="000000" w:themeColor="text1"/>
          <w:szCs w:val="24"/>
        </w:rPr>
        <w:drawing>
          <wp:inline distT="0" distB="0" distL="0" distR="0" wp14:anchorId="3D91491F" wp14:editId="65DB6F2F">
            <wp:extent cx="6189345" cy="24752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9345" cy="2475230"/>
                    </a:xfrm>
                    <a:prstGeom prst="rect">
                      <a:avLst/>
                    </a:prstGeom>
                  </pic:spPr>
                </pic:pic>
              </a:graphicData>
            </a:graphic>
          </wp:inline>
        </w:drawing>
      </w:r>
    </w:p>
    <w:p w14:paraId="48702FB1" w14:textId="479533D7" w:rsidR="00AB4616" w:rsidRDefault="00AB4616" w:rsidP="007964E4">
      <w:pPr>
        <w:spacing w:line="276" w:lineRule="auto"/>
        <w:jc w:val="left"/>
        <w:rPr>
          <w:rFonts w:ascii="Nunito" w:hAnsi="Nunito" w:cs="Segoe UI"/>
          <w:color w:val="000000" w:themeColor="text1"/>
          <w:szCs w:val="24"/>
        </w:rPr>
      </w:pPr>
    </w:p>
    <w:p w14:paraId="2F3337B7" w14:textId="3001EBF0" w:rsidR="002C049A" w:rsidRPr="002C049A" w:rsidRDefault="002C049A" w:rsidP="007964E4">
      <w:pPr>
        <w:spacing w:line="276" w:lineRule="auto"/>
        <w:jc w:val="left"/>
        <w:rPr>
          <w:rFonts w:ascii="Nunito" w:hAnsi="Nunito" w:cs="Segoe UI"/>
          <w:b/>
          <w:bCs/>
          <w:color w:val="000000" w:themeColor="text1"/>
          <w:szCs w:val="24"/>
        </w:rPr>
      </w:pPr>
      <w:r w:rsidRPr="002C049A">
        <w:rPr>
          <w:rFonts w:ascii="Nunito" w:hAnsi="Nunito" w:cs="Segoe UI"/>
          <w:b/>
          <w:bCs/>
          <w:color w:val="000000" w:themeColor="text1"/>
          <w:szCs w:val="24"/>
        </w:rPr>
        <w:t>Languages:</w:t>
      </w:r>
    </w:p>
    <w:p w14:paraId="54C52DB4" w14:textId="4DC71B2A" w:rsidR="002C049A" w:rsidRPr="00BC5A85" w:rsidRDefault="002C049A" w:rsidP="00BC5A85">
      <w:pPr>
        <w:pStyle w:val="ListParagraph"/>
        <w:numPr>
          <w:ilvl w:val="0"/>
          <w:numId w:val="19"/>
        </w:numPr>
        <w:spacing w:line="276" w:lineRule="auto"/>
        <w:jc w:val="left"/>
        <w:rPr>
          <w:rFonts w:ascii="Nunito" w:hAnsi="Nunito" w:cs="Segoe UI"/>
          <w:color w:val="000000" w:themeColor="text1"/>
          <w:szCs w:val="24"/>
        </w:rPr>
      </w:pPr>
      <w:r w:rsidRPr="00BC5A85">
        <w:rPr>
          <w:rFonts w:ascii="Nunito" w:hAnsi="Nunito" w:cs="Segoe UI"/>
          <w:color w:val="000000" w:themeColor="text1"/>
          <w:szCs w:val="24"/>
        </w:rPr>
        <w:t>Query languages such as SQL for querying and manipulating data</w:t>
      </w:r>
    </w:p>
    <w:p w14:paraId="47599DFF" w14:textId="3534E935" w:rsidR="002C049A" w:rsidRPr="00BC5A85" w:rsidRDefault="002C049A" w:rsidP="00BC5A85">
      <w:pPr>
        <w:pStyle w:val="ListParagraph"/>
        <w:numPr>
          <w:ilvl w:val="0"/>
          <w:numId w:val="19"/>
        </w:numPr>
        <w:spacing w:line="276" w:lineRule="auto"/>
        <w:jc w:val="left"/>
        <w:rPr>
          <w:rFonts w:ascii="Nunito" w:hAnsi="Nunito" w:cs="Segoe UI"/>
          <w:color w:val="000000" w:themeColor="text1"/>
          <w:szCs w:val="24"/>
        </w:rPr>
      </w:pPr>
      <w:r w:rsidRPr="00BC5A85">
        <w:rPr>
          <w:rFonts w:ascii="Nunito" w:hAnsi="Nunito" w:cs="Segoe UI"/>
          <w:color w:val="000000" w:themeColor="text1"/>
          <w:szCs w:val="24"/>
        </w:rPr>
        <w:t>Programming languages such as Python for developing data applications</w:t>
      </w:r>
    </w:p>
    <w:p w14:paraId="5BAAABAC" w14:textId="764862E1" w:rsidR="00BC5A85" w:rsidRPr="004A428F" w:rsidRDefault="002C049A" w:rsidP="00BC5A85">
      <w:pPr>
        <w:pStyle w:val="ListParagraph"/>
        <w:numPr>
          <w:ilvl w:val="0"/>
          <w:numId w:val="19"/>
        </w:numPr>
        <w:spacing w:line="276" w:lineRule="auto"/>
        <w:jc w:val="left"/>
        <w:rPr>
          <w:rFonts w:ascii="Nunito" w:hAnsi="Nunito" w:cs="Segoe UI"/>
          <w:color w:val="000000" w:themeColor="text1"/>
          <w:szCs w:val="24"/>
        </w:rPr>
      </w:pPr>
      <w:r w:rsidRPr="00BC5A85">
        <w:rPr>
          <w:rFonts w:ascii="Nunito" w:hAnsi="Nunito" w:cs="Segoe UI"/>
          <w:color w:val="000000" w:themeColor="text1"/>
          <w:szCs w:val="24"/>
        </w:rPr>
        <w:t>Shell and Scripting languages for repetitive operational tasks</w:t>
      </w:r>
    </w:p>
    <w:p w14:paraId="06264102" w14:textId="58E47906" w:rsidR="002C049A" w:rsidRPr="004A428F" w:rsidRDefault="00281993" w:rsidP="007964E4">
      <w:pPr>
        <w:spacing w:line="276" w:lineRule="auto"/>
        <w:jc w:val="left"/>
        <w:rPr>
          <w:rFonts w:ascii="Nunito" w:hAnsi="Nunito" w:cs="Segoe UI"/>
          <w:color w:val="0000FF"/>
          <w:szCs w:val="24"/>
        </w:rPr>
      </w:pPr>
      <w:r w:rsidRPr="004A428F">
        <w:rPr>
          <w:rFonts w:ascii="Nunito" w:hAnsi="Nunito" w:cs="Segoe UI"/>
          <w:color w:val="0000FF"/>
          <w:szCs w:val="24"/>
        </w:rPr>
        <w:t>Understanding Different types of file formats:</w:t>
      </w:r>
    </w:p>
    <w:p w14:paraId="5003C547" w14:textId="15EEC02D" w:rsidR="00281993" w:rsidRDefault="00281993" w:rsidP="007964E4">
      <w:pPr>
        <w:spacing w:line="276" w:lineRule="auto"/>
        <w:jc w:val="left"/>
        <w:rPr>
          <w:rFonts w:ascii="Nunito" w:hAnsi="Nunito" w:cs="Segoe UI"/>
          <w:color w:val="000000" w:themeColor="text1"/>
          <w:szCs w:val="24"/>
        </w:rPr>
      </w:pPr>
      <w:r>
        <w:rPr>
          <w:rFonts w:ascii="Nunito" w:hAnsi="Nunito" w:cs="Segoe UI"/>
          <w:color w:val="000000" w:themeColor="text1"/>
          <w:szCs w:val="24"/>
        </w:rPr>
        <w:t>Standard file formats:</w:t>
      </w:r>
    </w:p>
    <w:p w14:paraId="034F2DEE" w14:textId="7D13519A" w:rsidR="00281993" w:rsidRDefault="00281993" w:rsidP="00281993">
      <w:pPr>
        <w:pStyle w:val="ListParagraph"/>
        <w:numPr>
          <w:ilvl w:val="0"/>
          <w:numId w:val="20"/>
        </w:numPr>
        <w:spacing w:line="276" w:lineRule="auto"/>
        <w:jc w:val="left"/>
        <w:rPr>
          <w:rFonts w:ascii="Nunito" w:hAnsi="Nunito" w:cs="Segoe UI"/>
          <w:color w:val="000000" w:themeColor="text1"/>
          <w:szCs w:val="24"/>
        </w:rPr>
      </w:pPr>
      <w:r>
        <w:rPr>
          <w:rFonts w:ascii="Nunito" w:hAnsi="Nunito" w:cs="Segoe UI"/>
          <w:color w:val="000000" w:themeColor="text1"/>
          <w:szCs w:val="24"/>
        </w:rPr>
        <w:t>Delimited text file formats or .CSV</w:t>
      </w:r>
    </w:p>
    <w:p w14:paraId="692E8172" w14:textId="45219FBC" w:rsidR="00281993" w:rsidRDefault="00281993" w:rsidP="00281993">
      <w:pPr>
        <w:pStyle w:val="ListParagraph"/>
        <w:numPr>
          <w:ilvl w:val="0"/>
          <w:numId w:val="20"/>
        </w:numPr>
        <w:spacing w:line="276" w:lineRule="auto"/>
        <w:jc w:val="left"/>
        <w:rPr>
          <w:rFonts w:ascii="Nunito" w:hAnsi="Nunito" w:cs="Segoe UI"/>
          <w:color w:val="000000" w:themeColor="text1"/>
          <w:szCs w:val="24"/>
        </w:rPr>
      </w:pPr>
      <w:r>
        <w:rPr>
          <w:rFonts w:ascii="Nunito" w:hAnsi="Nunito" w:cs="Segoe UI"/>
          <w:color w:val="000000" w:themeColor="text1"/>
          <w:szCs w:val="24"/>
        </w:rPr>
        <w:t>Microsoft Excel Open .XML Spreadsheet or .XLSX</w:t>
      </w:r>
    </w:p>
    <w:p w14:paraId="35F9DB0B" w14:textId="570B93FD" w:rsidR="00281993" w:rsidRDefault="00281993" w:rsidP="00281993">
      <w:pPr>
        <w:pStyle w:val="ListParagraph"/>
        <w:numPr>
          <w:ilvl w:val="0"/>
          <w:numId w:val="20"/>
        </w:numPr>
        <w:spacing w:line="276" w:lineRule="auto"/>
        <w:jc w:val="left"/>
        <w:rPr>
          <w:rFonts w:ascii="Nunito" w:hAnsi="Nunito" w:cs="Segoe UI"/>
          <w:color w:val="000000" w:themeColor="text1"/>
          <w:szCs w:val="24"/>
        </w:rPr>
      </w:pPr>
      <w:r>
        <w:rPr>
          <w:rFonts w:ascii="Nunito" w:hAnsi="Nunito" w:cs="Segoe UI"/>
          <w:color w:val="000000" w:themeColor="text1"/>
          <w:szCs w:val="24"/>
        </w:rPr>
        <w:t>Extensible Markup Language or .XML</w:t>
      </w:r>
    </w:p>
    <w:p w14:paraId="72392E91" w14:textId="5AAC0CD3" w:rsidR="00281993" w:rsidRDefault="00281993" w:rsidP="00281993">
      <w:pPr>
        <w:pStyle w:val="ListParagraph"/>
        <w:numPr>
          <w:ilvl w:val="0"/>
          <w:numId w:val="20"/>
        </w:numPr>
        <w:spacing w:line="276" w:lineRule="auto"/>
        <w:jc w:val="left"/>
        <w:rPr>
          <w:rFonts w:ascii="Nunito" w:hAnsi="Nunito" w:cs="Segoe UI"/>
          <w:color w:val="000000" w:themeColor="text1"/>
          <w:szCs w:val="24"/>
        </w:rPr>
      </w:pPr>
      <w:r>
        <w:rPr>
          <w:rFonts w:ascii="Nunito" w:hAnsi="Nunito" w:cs="Segoe UI"/>
          <w:color w:val="000000" w:themeColor="text1"/>
          <w:szCs w:val="24"/>
        </w:rPr>
        <w:t>Portable Document Format or .PDF</w:t>
      </w:r>
    </w:p>
    <w:p w14:paraId="1574DD43" w14:textId="6466967C" w:rsidR="00281993" w:rsidRDefault="00281993" w:rsidP="00281993">
      <w:pPr>
        <w:pStyle w:val="ListParagraph"/>
        <w:numPr>
          <w:ilvl w:val="0"/>
          <w:numId w:val="20"/>
        </w:numPr>
        <w:spacing w:line="276" w:lineRule="auto"/>
        <w:jc w:val="left"/>
        <w:rPr>
          <w:rFonts w:ascii="Nunito" w:hAnsi="Nunito" w:cs="Segoe UI"/>
          <w:color w:val="000000" w:themeColor="text1"/>
          <w:szCs w:val="24"/>
        </w:rPr>
      </w:pPr>
      <w:r>
        <w:rPr>
          <w:rFonts w:ascii="Nunito" w:hAnsi="Nunito" w:cs="Segoe UI"/>
          <w:color w:val="000000" w:themeColor="text1"/>
          <w:szCs w:val="24"/>
        </w:rPr>
        <w:t xml:space="preserve">JavaScript Object Notation </w:t>
      </w:r>
      <w:r w:rsidR="0071220D">
        <w:rPr>
          <w:rFonts w:ascii="Nunito" w:hAnsi="Nunito" w:cs="Segoe UI"/>
          <w:color w:val="000000" w:themeColor="text1"/>
          <w:szCs w:val="24"/>
        </w:rPr>
        <w:t>or. JSON</w:t>
      </w:r>
    </w:p>
    <w:p w14:paraId="6722C82F" w14:textId="00171B0C" w:rsidR="00281993" w:rsidRDefault="003D3170" w:rsidP="00281993">
      <w:pPr>
        <w:spacing w:line="276" w:lineRule="auto"/>
        <w:jc w:val="left"/>
        <w:rPr>
          <w:rFonts w:ascii="Nunito" w:hAnsi="Nunito" w:cs="Segoe UI"/>
          <w:color w:val="000000" w:themeColor="text1"/>
          <w:szCs w:val="24"/>
        </w:rPr>
      </w:pPr>
      <w:r w:rsidRPr="007E3C0D">
        <w:rPr>
          <w:rFonts w:ascii="Nunito" w:hAnsi="Nunito" w:cs="Segoe UI"/>
          <w:b/>
          <w:bCs/>
          <w:color w:val="000000" w:themeColor="text1"/>
          <w:szCs w:val="24"/>
        </w:rPr>
        <w:lastRenderedPageBreak/>
        <w:t>Delimiter</w:t>
      </w:r>
      <w:r>
        <w:rPr>
          <w:rFonts w:ascii="Nunito" w:hAnsi="Nunito" w:cs="Segoe UI"/>
          <w:color w:val="000000" w:themeColor="text1"/>
          <w:szCs w:val="24"/>
        </w:rPr>
        <w:t xml:space="preserve"> – a sequence of one or more characters for specifying the boundary between independent entities or values.</w:t>
      </w:r>
      <w:r w:rsidR="00AC1ADD">
        <w:rPr>
          <w:rFonts w:ascii="Nunito" w:hAnsi="Nunito" w:cs="Segoe UI"/>
          <w:color w:val="000000" w:themeColor="text1"/>
          <w:szCs w:val="24"/>
        </w:rPr>
        <w:t xml:space="preserve"> Comma, Tab, Colon, Vertical Bar, Space</w:t>
      </w:r>
    </w:p>
    <w:p w14:paraId="11754480" w14:textId="0D49B992" w:rsidR="007E3C0D" w:rsidRDefault="006B060C" w:rsidP="00281993">
      <w:pPr>
        <w:spacing w:line="276" w:lineRule="auto"/>
        <w:jc w:val="left"/>
        <w:rPr>
          <w:rFonts w:ascii="Nunito" w:hAnsi="Nunito" w:cs="Segoe UI"/>
          <w:color w:val="000000" w:themeColor="text1"/>
          <w:szCs w:val="24"/>
        </w:rPr>
      </w:pPr>
      <w:r w:rsidRPr="006B060C">
        <w:rPr>
          <w:rFonts w:ascii="Nunito" w:hAnsi="Nunito" w:cs="Segoe UI"/>
          <w:color w:val="000000" w:themeColor="text1"/>
          <w:szCs w:val="24"/>
        </w:rPr>
        <w:drawing>
          <wp:inline distT="0" distB="0" distL="0" distR="0" wp14:anchorId="3E7803E2" wp14:editId="43CC8DF3">
            <wp:extent cx="6189345" cy="21602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89345" cy="2160270"/>
                    </a:xfrm>
                    <a:prstGeom prst="rect">
                      <a:avLst/>
                    </a:prstGeom>
                  </pic:spPr>
                </pic:pic>
              </a:graphicData>
            </a:graphic>
          </wp:inline>
        </w:drawing>
      </w:r>
    </w:p>
    <w:p w14:paraId="6060BE80" w14:textId="18489D83" w:rsidR="00AB19A5" w:rsidRDefault="00314CCB" w:rsidP="00281993">
      <w:pPr>
        <w:spacing w:line="276" w:lineRule="auto"/>
        <w:jc w:val="left"/>
        <w:rPr>
          <w:rFonts w:ascii="Nunito" w:hAnsi="Nunito" w:cs="Segoe UI"/>
          <w:color w:val="000000" w:themeColor="text1"/>
          <w:szCs w:val="24"/>
        </w:rPr>
      </w:pPr>
      <w:r w:rsidRPr="00FF79F9">
        <w:rPr>
          <w:rFonts w:ascii="Nunito" w:hAnsi="Nunito" w:cs="Segoe UI"/>
          <w:b/>
          <w:bCs/>
          <w:color w:val="000000" w:themeColor="text1"/>
          <w:szCs w:val="24"/>
        </w:rPr>
        <w:t>JSON</w:t>
      </w:r>
      <w:r>
        <w:rPr>
          <w:rFonts w:ascii="Nunito" w:hAnsi="Nunito" w:cs="Segoe UI"/>
          <w:color w:val="000000" w:themeColor="text1"/>
          <w:szCs w:val="24"/>
        </w:rPr>
        <w:t xml:space="preserve"> – is a text-based open standard designed for transmitting structured data over the web</w:t>
      </w:r>
      <w:r w:rsidR="00FF79F9">
        <w:rPr>
          <w:rFonts w:ascii="Nunito" w:hAnsi="Nunito" w:cs="Segoe UI"/>
          <w:color w:val="000000" w:themeColor="text1"/>
          <w:szCs w:val="24"/>
        </w:rPr>
        <w:t>.</w:t>
      </w:r>
    </w:p>
    <w:p w14:paraId="34CF6CFA" w14:textId="54C6137D" w:rsidR="00FF79F9" w:rsidRPr="00E644E6" w:rsidRDefault="001D07AA" w:rsidP="00281993">
      <w:pPr>
        <w:spacing w:line="276" w:lineRule="auto"/>
        <w:jc w:val="left"/>
        <w:rPr>
          <w:rFonts w:ascii="Nunito" w:hAnsi="Nunito" w:cs="Segoe UI"/>
          <w:b/>
          <w:bCs/>
          <w:color w:val="0000FF"/>
          <w:szCs w:val="24"/>
        </w:rPr>
      </w:pPr>
      <w:r w:rsidRPr="00E644E6">
        <w:rPr>
          <w:rFonts w:ascii="Nunito" w:hAnsi="Nunito" w:cs="Segoe UI"/>
          <w:b/>
          <w:bCs/>
          <w:color w:val="0000FF"/>
          <w:szCs w:val="24"/>
        </w:rPr>
        <w:t>Sources of Data:</w:t>
      </w:r>
    </w:p>
    <w:p w14:paraId="4DE67BF3" w14:textId="242F2968" w:rsidR="001D07AA" w:rsidRDefault="001D07AA" w:rsidP="001D07AA">
      <w:pPr>
        <w:pStyle w:val="ListParagraph"/>
        <w:numPr>
          <w:ilvl w:val="0"/>
          <w:numId w:val="19"/>
        </w:numPr>
        <w:spacing w:line="276" w:lineRule="auto"/>
        <w:jc w:val="left"/>
        <w:rPr>
          <w:rFonts w:ascii="Nunito" w:hAnsi="Nunito" w:cs="Segoe UI"/>
          <w:color w:val="000000" w:themeColor="text1"/>
          <w:szCs w:val="24"/>
        </w:rPr>
      </w:pPr>
      <w:r>
        <w:rPr>
          <w:rFonts w:ascii="Nunito" w:hAnsi="Nunito" w:cs="Segoe UI"/>
          <w:color w:val="000000" w:themeColor="text1"/>
          <w:szCs w:val="24"/>
        </w:rPr>
        <w:t>Relational database</w:t>
      </w:r>
      <w:r w:rsidR="003A4138">
        <w:rPr>
          <w:rFonts w:ascii="Nunito" w:hAnsi="Nunito" w:cs="Segoe UI"/>
          <w:color w:val="000000" w:themeColor="text1"/>
          <w:szCs w:val="24"/>
        </w:rPr>
        <w:t xml:space="preserve"> (MSSQL Server, ORACLE, MySQL, IBM DB2)</w:t>
      </w:r>
    </w:p>
    <w:p w14:paraId="51A202E7" w14:textId="2F56D8D0" w:rsidR="001D07AA" w:rsidRDefault="001D07AA" w:rsidP="001D07AA">
      <w:pPr>
        <w:pStyle w:val="ListParagraph"/>
        <w:numPr>
          <w:ilvl w:val="0"/>
          <w:numId w:val="19"/>
        </w:numPr>
        <w:spacing w:line="276" w:lineRule="auto"/>
        <w:jc w:val="left"/>
        <w:rPr>
          <w:rFonts w:ascii="Nunito" w:hAnsi="Nunito" w:cs="Segoe UI"/>
          <w:color w:val="000000" w:themeColor="text1"/>
          <w:szCs w:val="24"/>
        </w:rPr>
      </w:pPr>
      <w:r>
        <w:rPr>
          <w:rFonts w:ascii="Nunito" w:hAnsi="Nunito" w:cs="Segoe UI"/>
          <w:color w:val="000000" w:themeColor="text1"/>
          <w:szCs w:val="24"/>
        </w:rPr>
        <w:t>Flat files and XML Datasets</w:t>
      </w:r>
      <w:r w:rsidR="003A4138">
        <w:rPr>
          <w:rFonts w:ascii="Nunito" w:hAnsi="Nunito" w:cs="Segoe UI"/>
          <w:color w:val="000000" w:themeColor="text1"/>
          <w:szCs w:val="24"/>
        </w:rPr>
        <w:t xml:space="preserve"> (Spreadsheet, XML)</w:t>
      </w:r>
    </w:p>
    <w:p w14:paraId="6D1445E7" w14:textId="31C87935" w:rsidR="001D07AA" w:rsidRDefault="001D07AA" w:rsidP="001D07AA">
      <w:pPr>
        <w:pStyle w:val="ListParagraph"/>
        <w:numPr>
          <w:ilvl w:val="0"/>
          <w:numId w:val="19"/>
        </w:numPr>
        <w:spacing w:line="276" w:lineRule="auto"/>
        <w:jc w:val="left"/>
        <w:rPr>
          <w:rFonts w:ascii="Nunito" w:hAnsi="Nunito" w:cs="Segoe UI"/>
          <w:color w:val="000000" w:themeColor="text1"/>
          <w:szCs w:val="24"/>
        </w:rPr>
      </w:pPr>
      <w:r>
        <w:rPr>
          <w:rFonts w:ascii="Nunito" w:hAnsi="Nunito" w:cs="Segoe UI"/>
          <w:color w:val="000000" w:themeColor="text1"/>
          <w:szCs w:val="24"/>
        </w:rPr>
        <w:t>APIs and Web services</w:t>
      </w:r>
      <w:r w:rsidR="003A4138">
        <w:rPr>
          <w:rFonts w:ascii="Nunito" w:hAnsi="Nunito" w:cs="Segoe UI"/>
          <w:color w:val="000000" w:themeColor="text1"/>
          <w:szCs w:val="24"/>
        </w:rPr>
        <w:t xml:space="preserve"> </w:t>
      </w:r>
    </w:p>
    <w:p w14:paraId="28E8F31E" w14:textId="121DEF3B" w:rsidR="001D07AA" w:rsidRDefault="001D07AA" w:rsidP="001D07AA">
      <w:pPr>
        <w:pStyle w:val="ListParagraph"/>
        <w:numPr>
          <w:ilvl w:val="0"/>
          <w:numId w:val="19"/>
        </w:numPr>
        <w:spacing w:line="276" w:lineRule="auto"/>
        <w:jc w:val="left"/>
        <w:rPr>
          <w:rFonts w:ascii="Nunito" w:hAnsi="Nunito" w:cs="Segoe UI"/>
          <w:color w:val="000000" w:themeColor="text1"/>
          <w:szCs w:val="24"/>
        </w:rPr>
      </w:pPr>
      <w:r>
        <w:rPr>
          <w:rFonts w:ascii="Nunito" w:hAnsi="Nunito" w:cs="Segoe UI"/>
          <w:color w:val="000000" w:themeColor="text1"/>
          <w:szCs w:val="24"/>
        </w:rPr>
        <w:t>Web scraping</w:t>
      </w:r>
      <w:r w:rsidR="00EC5DD4">
        <w:rPr>
          <w:rFonts w:ascii="Nunito" w:hAnsi="Nunito" w:cs="Segoe UI"/>
          <w:color w:val="000000" w:themeColor="text1"/>
          <w:szCs w:val="24"/>
        </w:rPr>
        <w:t xml:space="preserve"> (Beautiful Soup, Scrapy, Pandas, Selenium)</w:t>
      </w:r>
    </w:p>
    <w:p w14:paraId="5B21BF1E" w14:textId="7D787109" w:rsidR="001D07AA" w:rsidRDefault="001D07AA" w:rsidP="001D07AA">
      <w:pPr>
        <w:pStyle w:val="ListParagraph"/>
        <w:numPr>
          <w:ilvl w:val="0"/>
          <w:numId w:val="19"/>
        </w:numPr>
        <w:spacing w:line="276" w:lineRule="auto"/>
        <w:jc w:val="left"/>
        <w:rPr>
          <w:rFonts w:ascii="Nunito" w:hAnsi="Nunito" w:cs="Segoe UI"/>
          <w:color w:val="000000" w:themeColor="text1"/>
          <w:szCs w:val="24"/>
        </w:rPr>
      </w:pPr>
      <w:r>
        <w:rPr>
          <w:rFonts w:ascii="Nunito" w:hAnsi="Nunito" w:cs="Segoe UI"/>
          <w:color w:val="000000" w:themeColor="text1"/>
          <w:szCs w:val="24"/>
        </w:rPr>
        <w:t>Data streams and feeds</w:t>
      </w:r>
      <w:r w:rsidR="00356E7F">
        <w:rPr>
          <w:rFonts w:ascii="Nunito" w:hAnsi="Nunito" w:cs="Segoe UI"/>
          <w:color w:val="000000" w:themeColor="text1"/>
          <w:szCs w:val="24"/>
        </w:rPr>
        <w:t xml:space="preserve"> </w:t>
      </w:r>
      <w:r w:rsidR="00A61DAE">
        <w:rPr>
          <w:rFonts w:ascii="Nunito" w:hAnsi="Nunito" w:cs="Segoe UI"/>
          <w:color w:val="000000" w:themeColor="text1"/>
          <w:szCs w:val="24"/>
        </w:rPr>
        <w:t>(IoT</w:t>
      </w:r>
      <w:r w:rsidR="00356E7F">
        <w:rPr>
          <w:rFonts w:ascii="Nunito" w:hAnsi="Nunito" w:cs="Segoe UI"/>
          <w:color w:val="000000" w:themeColor="text1"/>
          <w:szCs w:val="24"/>
        </w:rPr>
        <w:t xml:space="preserve"> devices, GPS data from cars, </w:t>
      </w:r>
      <w:r w:rsidR="00A351EA">
        <w:rPr>
          <w:rFonts w:ascii="Nunito" w:hAnsi="Nunito" w:cs="Segoe UI"/>
          <w:color w:val="000000" w:themeColor="text1"/>
          <w:szCs w:val="24"/>
        </w:rPr>
        <w:t xml:space="preserve">computer programs </w:t>
      </w:r>
      <w:r w:rsidR="00356E7F">
        <w:rPr>
          <w:rFonts w:ascii="Nunito" w:hAnsi="Nunito" w:cs="Segoe UI"/>
          <w:color w:val="000000" w:themeColor="text1"/>
          <w:szCs w:val="24"/>
        </w:rPr>
        <w:t>website and social media posts)</w:t>
      </w:r>
    </w:p>
    <w:p w14:paraId="3E069A58" w14:textId="66DA0551" w:rsidR="009330C1" w:rsidRPr="009330C1" w:rsidRDefault="009330C1" w:rsidP="009330C1">
      <w:pPr>
        <w:spacing w:line="276" w:lineRule="auto"/>
        <w:jc w:val="left"/>
        <w:rPr>
          <w:rFonts w:ascii="Nunito" w:hAnsi="Nunito" w:cs="Segoe UI"/>
          <w:color w:val="000000" w:themeColor="text1"/>
          <w:szCs w:val="24"/>
        </w:rPr>
      </w:pPr>
      <w:r w:rsidRPr="009330C1">
        <w:rPr>
          <w:rFonts w:ascii="Nunito" w:hAnsi="Nunito" w:cs="Segoe UI"/>
          <w:b/>
          <w:bCs/>
          <w:color w:val="000000" w:themeColor="text1"/>
          <w:szCs w:val="24"/>
        </w:rPr>
        <w:t>APIs and Web Services</w:t>
      </w:r>
      <w:r>
        <w:rPr>
          <w:rFonts w:ascii="Nunito" w:hAnsi="Nunito" w:cs="Segoe UI"/>
          <w:color w:val="000000" w:themeColor="text1"/>
          <w:szCs w:val="24"/>
        </w:rPr>
        <w:t>:</w:t>
      </w:r>
    </w:p>
    <w:p w14:paraId="6445E3DE" w14:textId="550AEC16" w:rsidR="003A4138" w:rsidRDefault="003A4138" w:rsidP="003A4138">
      <w:pPr>
        <w:spacing w:line="276" w:lineRule="auto"/>
        <w:jc w:val="left"/>
        <w:rPr>
          <w:rFonts w:ascii="Nunito" w:hAnsi="Nunito" w:cs="Segoe UI"/>
          <w:color w:val="000000" w:themeColor="text1"/>
          <w:szCs w:val="24"/>
        </w:rPr>
      </w:pPr>
      <w:r w:rsidRPr="003A4138">
        <w:rPr>
          <w:rFonts w:ascii="Nunito" w:hAnsi="Nunito" w:cs="Segoe UI"/>
          <w:color w:val="000000" w:themeColor="text1"/>
          <w:szCs w:val="24"/>
        </w:rPr>
        <w:t>APIs and Web Services typically listen for incoming requests, which can be in the form of web requests from users or network requests from applications and return data in plain text, XML, HTML, JSON, or media files.</w:t>
      </w:r>
    </w:p>
    <w:p w14:paraId="1F0FE4E8" w14:textId="614DEE94" w:rsidR="009330C1" w:rsidRDefault="00792092" w:rsidP="003A4138">
      <w:pPr>
        <w:spacing w:line="276" w:lineRule="auto"/>
        <w:jc w:val="left"/>
        <w:rPr>
          <w:rFonts w:ascii="Nunito" w:hAnsi="Nunito" w:cs="Segoe UI"/>
          <w:color w:val="000000" w:themeColor="text1"/>
          <w:szCs w:val="24"/>
        </w:rPr>
      </w:pPr>
      <w:r w:rsidRPr="00A07F0B">
        <w:rPr>
          <w:rFonts w:ascii="Nunito" w:hAnsi="Nunito" w:cs="Segoe UI"/>
          <w:b/>
          <w:bCs/>
          <w:color w:val="000000" w:themeColor="text1"/>
          <w:szCs w:val="24"/>
        </w:rPr>
        <w:t>Popular examples of APIs</w:t>
      </w:r>
      <w:r>
        <w:rPr>
          <w:rFonts w:ascii="Nunito" w:hAnsi="Nunito" w:cs="Segoe UI"/>
          <w:color w:val="000000" w:themeColor="text1"/>
          <w:szCs w:val="24"/>
        </w:rPr>
        <w:t xml:space="preserve"> such as Twitter and Facebook APIs for customer sentiment analysis</w:t>
      </w:r>
    </w:p>
    <w:p w14:paraId="05C6803B" w14:textId="228ADB1F" w:rsidR="00792092" w:rsidRDefault="00792092" w:rsidP="003A4138">
      <w:pPr>
        <w:spacing w:line="276" w:lineRule="auto"/>
        <w:jc w:val="left"/>
        <w:rPr>
          <w:rFonts w:ascii="Nunito" w:hAnsi="Nunito" w:cs="Segoe UI"/>
          <w:color w:val="000000" w:themeColor="text1"/>
          <w:szCs w:val="24"/>
        </w:rPr>
      </w:pPr>
      <w:r w:rsidRPr="00A07F0B">
        <w:rPr>
          <w:rFonts w:ascii="Nunito" w:hAnsi="Nunito" w:cs="Segoe UI"/>
          <w:b/>
          <w:bCs/>
          <w:color w:val="000000" w:themeColor="text1"/>
          <w:szCs w:val="24"/>
        </w:rPr>
        <w:t>Stock Market APIs</w:t>
      </w:r>
      <w:r>
        <w:rPr>
          <w:rFonts w:ascii="Nunito" w:hAnsi="Nunito" w:cs="Segoe UI"/>
          <w:color w:val="000000" w:themeColor="text1"/>
          <w:szCs w:val="24"/>
        </w:rPr>
        <w:t xml:space="preserve"> for trading and analysis</w:t>
      </w:r>
    </w:p>
    <w:p w14:paraId="1355DC51" w14:textId="67AD6FD6" w:rsidR="001D07AA" w:rsidRPr="001D07AA" w:rsidRDefault="00792092" w:rsidP="001D07AA">
      <w:pPr>
        <w:spacing w:line="276" w:lineRule="auto"/>
        <w:jc w:val="left"/>
        <w:rPr>
          <w:rFonts w:ascii="Nunito" w:hAnsi="Nunito" w:cs="Segoe UI"/>
          <w:color w:val="000000" w:themeColor="text1"/>
          <w:szCs w:val="24"/>
        </w:rPr>
      </w:pPr>
      <w:r w:rsidRPr="00A07F0B">
        <w:rPr>
          <w:rFonts w:ascii="Nunito" w:hAnsi="Nunito" w:cs="Segoe UI"/>
          <w:b/>
          <w:bCs/>
          <w:color w:val="000000" w:themeColor="text1"/>
          <w:szCs w:val="24"/>
        </w:rPr>
        <w:t>Data Loo</w:t>
      </w:r>
      <w:r w:rsidR="00385F4A" w:rsidRPr="00A07F0B">
        <w:rPr>
          <w:rFonts w:ascii="Nunito" w:hAnsi="Nunito" w:cs="Segoe UI"/>
          <w:b/>
          <w:bCs/>
          <w:color w:val="000000" w:themeColor="text1"/>
          <w:szCs w:val="24"/>
        </w:rPr>
        <w:t>k</w:t>
      </w:r>
      <w:r w:rsidRPr="00A07F0B">
        <w:rPr>
          <w:rFonts w:ascii="Nunito" w:hAnsi="Nunito" w:cs="Segoe UI"/>
          <w:b/>
          <w:bCs/>
          <w:color w:val="000000" w:themeColor="text1"/>
          <w:szCs w:val="24"/>
        </w:rPr>
        <w:t>up and Validation APIs</w:t>
      </w:r>
      <w:r>
        <w:rPr>
          <w:rFonts w:ascii="Nunito" w:hAnsi="Nunito" w:cs="Segoe UI"/>
          <w:color w:val="000000" w:themeColor="text1"/>
          <w:szCs w:val="24"/>
        </w:rPr>
        <w:t xml:space="preserve"> for cleaning and co-relating data</w:t>
      </w:r>
    </w:p>
    <w:sectPr w:rsidR="001D07AA" w:rsidRPr="001D07AA" w:rsidSect="00045939">
      <w:headerReference w:type="default" r:id="rId16"/>
      <w:footerReference w:type="default" r:id="rId17"/>
      <w:pgSz w:w="11907" w:h="16839" w:code="9"/>
      <w:pgMar w:top="1440" w:right="1080" w:bottom="1440" w:left="1080" w:header="720" w:footer="720" w:gutter="0"/>
      <w:pgBorders w:offsetFrom="page">
        <w:top w:val="single" w:sz="2" w:space="24" w:color="95B3D7" w:themeColor="accent1" w:themeTint="99"/>
        <w:left w:val="single" w:sz="2" w:space="24" w:color="95B3D7" w:themeColor="accent1" w:themeTint="99"/>
        <w:bottom w:val="single" w:sz="2" w:space="24" w:color="95B3D7" w:themeColor="accent1" w:themeTint="99"/>
        <w:right w:val="single" w:sz="2" w:space="24" w:color="95B3D7" w:themeColor="accent1" w:themeTint="99"/>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42CF7" w14:textId="77777777" w:rsidR="000275CD" w:rsidRDefault="000275CD" w:rsidP="00073BEB">
      <w:pPr>
        <w:spacing w:after="0" w:line="240" w:lineRule="auto"/>
      </w:pPr>
      <w:r>
        <w:separator/>
      </w:r>
    </w:p>
  </w:endnote>
  <w:endnote w:type="continuationSeparator" w:id="0">
    <w:p w14:paraId="63712532" w14:textId="77777777" w:rsidR="000275CD" w:rsidRDefault="000275CD" w:rsidP="00073B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unito">
    <w:altName w:val="Nunito"/>
    <w:charset w:val="00"/>
    <w:family w:val="auto"/>
    <w:pitch w:val="variable"/>
    <w:sig w:usb0="A00002FF" w:usb1="5000204B" w:usb2="00000000" w:usb3="00000000" w:csb0="00000197"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Quattrocento Sans">
    <w:charset w:val="00"/>
    <w:family w:val="swiss"/>
    <w:pitch w:val="variable"/>
    <w:sig w:usb0="800000BF" w:usb1="4000005B"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79D15" w14:textId="1645250D" w:rsidR="00072456" w:rsidRDefault="00000000">
    <w:pPr>
      <w:pStyle w:val="Footer"/>
      <w:rPr>
        <w:color w:val="000000" w:themeColor="text1"/>
        <w:szCs w:val="24"/>
      </w:rPr>
    </w:pPr>
    <w:sdt>
      <w:sdtPr>
        <w:rPr>
          <w:rFonts w:ascii="Nunito" w:hAnsi="Nunito"/>
          <w:color w:val="000000" w:themeColor="text1"/>
          <w:szCs w:val="24"/>
        </w:rPr>
        <w:alias w:val="Author"/>
        <w:id w:val="54214575"/>
        <w:dataBinding w:prefixMappings="xmlns:ns0='http://schemas.openxmlformats.org/package/2006/metadata/core-properties' xmlns:ns1='http://purl.org/dc/elements/1.1/'" w:xpath="/ns0:coreProperties[1]/ns1:creator[1]" w:storeItemID="{6C3C8BC8-F283-45AE-878A-BAB7291924A1}"/>
        <w:text/>
      </w:sdtPr>
      <w:sdtContent>
        <w:r w:rsidR="00342322" w:rsidRPr="00C3494D">
          <w:rPr>
            <w:rFonts w:ascii="Nunito" w:hAnsi="Nunito"/>
            <w:color w:val="000000" w:themeColor="text1"/>
            <w:szCs w:val="24"/>
          </w:rPr>
          <w:t>Pawan Kumar Shrestha</w:t>
        </w:r>
      </w:sdtContent>
    </w:sdt>
  </w:p>
  <w:p w14:paraId="33F20B17" w14:textId="77777777" w:rsidR="00072456" w:rsidRDefault="00000000">
    <w:pPr>
      <w:pStyle w:val="Footer"/>
    </w:pPr>
    <w:r>
      <w:rPr>
        <w:noProof/>
      </w:rPr>
      <w:pict w14:anchorId="7EDC1D0A">
        <v:shapetype id="_x0000_t202" coordsize="21600,21600" o:spt="202" path="m,l,21600r21600,l21600,xe">
          <v:stroke joinstyle="miter"/>
          <v:path gradientshapeok="t" o:connecttype="rect"/>
        </v:shapetype>
        <v:shape id="Text Box 56" o:spid="_x0000_s1026" type="#_x0000_t202" style="position:absolute;left:0;text-align:left;margin-left:3334.8pt;margin-top:0;width:118.8pt;height:31.15pt;z-index:251659264;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14:paraId="523111F9" w14:textId="77777777" w:rsidR="00072456" w:rsidRPr="00073BEB" w:rsidRDefault="00072456">
                <w:pPr>
                  <w:pStyle w:val="Footer"/>
                  <w:jc w:val="right"/>
                  <w:rPr>
                    <w:rFonts w:cs="Times New Roman"/>
                    <w:color w:val="000000" w:themeColor="text1"/>
                    <w:szCs w:val="24"/>
                  </w:rPr>
                </w:pPr>
                <w:r w:rsidRPr="00073BEB">
                  <w:rPr>
                    <w:rFonts w:cs="Times New Roman"/>
                    <w:color w:val="000000" w:themeColor="text1"/>
                    <w:szCs w:val="24"/>
                  </w:rPr>
                  <w:fldChar w:fldCharType="begin"/>
                </w:r>
                <w:r w:rsidRPr="00073BEB">
                  <w:rPr>
                    <w:rFonts w:cs="Times New Roman"/>
                    <w:color w:val="000000" w:themeColor="text1"/>
                    <w:szCs w:val="24"/>
                  </w:rPr>
                  <w:instrText xml:space="preserve"> PAGE  \* Arabic  \* MERGEFORMAT </w:instrText>
                </w:r>
                <w:r w:rsidRPr="00073BEB">
                  <w:rPr>
                    <w:rFonts w:cs="Times New Roman"/>
                    <w:color w:val="000000" w:themeColor="text1"/>
                    <w:szCs w:val="24"/>
                  </w:rPr>
                  <w:fldChar w:fldCharType="separate"/>
                </w:r>
                <w:r w:rsidR="00C84166">
                  <w:rPr>
                    <w:rFonts w:cs="Times New Roman"/>
                    <w:noProof/>
                    <w:color w:val="000000" w:themeColor="text1"/>
                    <w:szCs w:val="24"/>
                  </w:rPr>
                  <w:t>1</w:t>
                </w:r>
                <w:r w:rsidRPr="00073BEB">
                  <w:rPr>
                    <w:rFonts w:cs="Times New Roman"/>
                    <w:color w:val="000000" w:themeColor="text1"/>
                    <w:szCs w:val="24"/>
                  </w:rPr>
                  <w:fldChar w:fldCharType="end"/>
                </w:r>
              </w:p>
            </w:txbxContent>
          </v:textbox>
          <w10:wrap anchorx="margin" anchory="margin"/>
        </v:shape>
      </w:pict>
    </w:r>
    <w:r>
      <w:rPr>
        <w:noProof/>
        <w:color w:val="4F81BD" w:themeColor="accent1"/>
      </w:rPr>
      <w:pict w14:anchorId="5D52F294">
        <v:rect id="Rectangle 58" o:spid="_x0000_s1025" style="position:absolute;left:0;text-align:left;margin-left:0;margin-top:0;width:468pt;height:2.85pt;z-index:-251656192;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347B3" w14:textId="77777777" w:rsidR="000275CD" w:rsidRDefault="000275CD" w:rsidP="00073BEB">
      <w:pPr>
        <w:spacing w:after="0" w:line="240" w:lineRule="auto"/>
      </w:pPr>
      <w:r>
        <w:separator/>
      </w:r>
    </w:p>
  </w:footnote>
  <w:footnote w:type="continuationSeparator" w:id="0">
    <w:p w14:paraId="273A8828" w14:textId="77777777" w:rsidR="000275CD" w:rsidRDefault="000275CD" w:rsidP="00073B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734"/>
      <w:gridCol w:w="1243"/>
    </w:tblGrid>
    <w:tr w:rsidR="00072456" w14:paraId="5834C5C9" w14:textId="77777777">
      <w:trPr>
        <w:trHeight w:val="288"/>
      </w:trPr>
      <w:tc>
        <w:tcPr>
          <w:tcW w:w="7765" w:type="dxa"/>
        </w:tcPr>
        <w:p w14:paraId="77F11BA3" w14:textId="5BDE7987" w:rsidR="00072456" w:rsidRPr="003918F3" w:rsidRDefault="00000000" w:rsidP="00C84166">
          <w:pPr>
            <w:pStyle w:val="Header"/>
            <w:jc w:val="right"/>
            <w:rPr>
              <w:rFonts w:ascii="Nunito" w:eastAsiaTheme="majorEastAsia" w:hAnsi="Nunito" w:cstheme="majorBidi"/>
              <w:szCs w:val="24"/>
            </w:rPr>
          </w:pPr>
          <w:sdt>
            <w:sdtPr>
              <w:rPr>
                <w:rFonts w:ascii="Nunito" w:eastAsiaTheme="majorEastAsia" w:hAnsi="Nunito" w:cs="Segoe UI"/>
                <w:color w:val="E36C0A" w:themeColor="accent6" w:themeShade="BF"/>
                <w:szCs w:val="24"/>
              </w:rPr>
              <w:alias w:val="Title"/>
              <w:id w:val="77761602"/>
              <w:dataBinding w:prefixMappings="xmlns:ns0='http://schemas.openxmlformats.org/package/2006/metadata/core-properties' xmlns:ns1='http://purl.org/dc/elements/1.1/'" w:xpath="/ns0:coreProperties[1]/ns1:title[1]" w:storeItemID="{6C3C8BC8-F283-45AE-878A-BAB7291924A1}"/>
              <w:text/>
            </w:sdtPr>
            <w:sdtContent>
              <w:r w:rsidR="003918F3" w:rsidRPr="003918F3">
                <w:rPr>
                  <w:rFonts w:ascii="Nunito" w:eastAsiaTheme="majorEastAsia" w:hAnsi="Nunito" w:cs="Segoe UI"/>
                  <w:color w:val="E36C0A" w:themeColor="accent6" w:themeShade="BF"/>
                  <w:szCs w:val="24"/>
                </w:rPr>
                <w:t>Introduction to Data Analytics</w:t>
              </w:r>
            </w:sdtContent>
          </w:sdt>
        </w:p>
      </w:tc>
      <w:sdt>
        <w:sdtPr>
          <w:rPr>
            <w:rFonts w:ascii="Nunito" w:eastAsiaTheme="majorEastAsia" w:hAnsi="Nunito" w:cs="Times New Roman"/>
            <w:b/>
            <w:bCs/>
            <w:color w:val="4F81BD" w:themeColor="accent1"/>
            <w:szCs w:val="24"/>
          </w:rPr>
          <w:alias w:val="Year"/>
          <w:id w:val="77761609"/>
          <w:dataBinding w:prefixMappings="xmlns:ns0='http://schemas.microsoft.com/office/2006/coverPageProps'" w:xpath="/ns0:CoverPageProperties[1]/ns0:PublishDate[1]" w:storeItemID="{55AF091B-3C7A-41E3-B477-F2FDAA23CFDA}"/>
          <w:date w:fullDate="2023-01-01T00:00:00Z">
            <w:dateFormat w:val="yyyy"/>
            <w:lid w:val="en-US"/>
            <w:storeMappedDataAs w:val="dateTime"/>
            <w:calendar w:val="gregorian"/>
          </w:date>
        </w:sdtPr>
        <w:sdtContent>
          <w:tc>
            <w:tcPr>
              <w:tcW w:w="1105" w:type="dxa"/>
            </w:tcPr>
            <w:p w14:paraId="77BE3CF0" w14:textId="4575B874" w:rsidR="00072456" w:rsidRDefault="003918F3" w:rsidP="007211B2">
              <w:pPr>
                <w:pStyle w:val="Header"/>
                <w:rPr>
                  <w:rFonts w:asciiTheme="majorHAnsi" w:eastAsiaTheme="majorEastAsia" w:hAnsiTheme="majorHAnsi" w:cstheme="majorBidi"/>
                  <w:b/>
                  <w:bCs/>
                  <w:color w:val="4F81BD" w:themeColor="accent1"/>
                  <w:sz w:val="36"/>
                  <w:szCs w:val="36"/>
                </w:rPr>
              </w:pPr>
              <w:r w:rsidRPr="003918F3">
                <w:rPr>
                  <w:rFonts w:ascii="Nunito" w:eastAsiaTheme="majorEastAsia" w:hAnsi="Nunito" w:cs="Times New Roman"/>
                  <w:b/>
                  <w:bCs/>
                  <w:color w:val="4F81BD" w:themeColor="accent1"/>
                  <w:szCs w:val="24"/>
                </w:rPr>
                <w:t>2023</w:t>
              </w:r>
            </w:p>
          </w:tc>
        </w:sdtContent>
      </w:sdt>
    </w:tr>
  </w:tbl>
  <w:p w14:paraId="7B94A0EF" w14:textId="77777777" w:rsidR="00072456" w:rsidRDefault="000724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A7510"/>
    <w:multiLevelType w:val="hybridMultilevel"/>
    <w:tmpl w:val="EAF2D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D34AAB"/>
    <w:multiLevelType w:val="hybridMultilevel"/>
    <w:tmpl w:val="2940E738"/>
    <w:lvl w:ilvl="0" w:tplc="40567482">
      <w:numFmt w:val="bullet"/>
      <w:lvlText w:val="-"/>
      <w:lvlJc w:val="left"/>
      <w:pPr>
        <w:ind w:left="720" w:hanging="360"/>
      </w:pPr>
      <w:rPr>
        <w:rFonts w:ascii="Nunito" w:eastAsiaTheme="minorHAnsi" w:hAnsi="Nunito"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87B22"/>
    <w:multiLevelType w:val="hybridMultilevel"/>
    <w:tmpl w:val="410CEB3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EE478BA"/>
    <w:multiLevelType w:val="hybridMultilevel"/>
    <w:tmpl w:val="76C620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12251A"/>
    <w:multiLevelType w:val="hybridMultilevel"/>
    <w:tmpl w:val="7D76A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F9529C"/>
    <w:multiLevelType w:val="hybridMultilevel"/>
    <w:tmpl w:val="A3907A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7C0489"/>
    <w:multiLevelType w:val="hybridMultilevel"/>
    <w:tmpl w:val="75604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E25493"/>
    <w:multiLevelType w:val="hybridMultilevel"/>
    <w:tmpl w:val="B36480D0"/>
    <w:lvl w:ilvl="0" w:tplc="0CA6766C">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7843FC"/>
    <w:multiLevelType w:val="hybridMultilevel"/>
    <w:tmpl w:val="837E1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AE46D2"/>
    <w:multiLevelType w:val="hybridMultilevel"/>
    <w:tmpl w:val="6A4ECC2C"/>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0EF459C"/>
    <w:multiLevelType w:val="hybridMultilevel"/>
    <w:tmpl w:val="E16C9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C867F5"/>
    <w:multiLevelType w:val="hybridMultilevel"/>
    <w:tmpl w:val="F488B12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B956A47"/>
    <w:multiLevelType w:val="hybridMultilevel"/>
    <w:tmpl w:val="D722BD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D90F31"/>
    <w:multiLevelType w:val="hybridMultilevel"/>
    <w:tmpl w:val="0666F5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7CC74D5"/>
    <w:multiLevelType w:val="hybridMultilevel"/>
    <w:tmpl w:val="25B85F0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EC14A4B"/>
    <w:multiLevelType w:val="hybridMultilevel"/>
    <w:tmpl w:val="01A2F09E"/>
    <w:lvl w:ilvl="0" w:tplc="F42863EE">
      <w:numFmt w:val="bullet"/>
      <w:lvlText w:val="-"/>
      <w:lvlJc w:val="left"/>
      <w:pPr>
        <w:ind w:left="720" w:hanging="360"/>
      </w:pPr>
      <w:rPr>
        <w:rFonts w:ascii="Quattrocento Sans" w:eastAsiaTheme="minorHAnsi" w:hAnsi="Quattrocento Sans"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3947DA"/>
    <w:multiLevelType w:val="multilevel"/>
    <w:tmpl w:val="86B2E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9E67302"/>
    <w:multiLevelType w:val="hybridMultilevel"/>
    <w:tmpl w:val="E5A82150"/>
    <w:lvl w:ilvl="0" w:tplc="04090009">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8" w15:restartNumberingAfterBreak="0">
    <w:nsid w:val="7E4274B8"/>
    <w:multiLevelType w:val="hybridMultilevel"/>
    <w:tmpl w:val="4210B5B4"/>
    <w:lvl w:ilvl="0" w:tplc="8F9A9C80">
      <w:start w:val="1"/>
      <w:numFmt w:val="upperRoman"/>
      <w:lvlText w:val="(%1)"/>
      <w:lvlJc w:val="left"/>
      <w:pPr>
        <w:ind w:left="1500" w:hanging="72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9" w15:restartNumberingAfterBreak="0">
    <w:nsid w:val="7F1C3251"/>
    <w:multiLevelType w:val="hybridMultilevel"/>
    <w:tmpl w:val="0D2CC7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88851086">
    <w:abstractNumId w:val="7"/>
  </w:num>
  <w:num w:numId="2" w16cid:durableId="1918976945">
    <w:abstractNumId w:val="19"/>
  </w:num>
  <w:num w:numId="3" w16cid:durableId="981233220">
    <w:abstractNumId w:val="10"/>
  </w:num>
  <w:num w:numId="4" w16cid:durableId="1902251431">
    <w:abstractNumId w:val="8"/>
  </w:num>
  <w:num w:numId="5" w16cid:durableId="191262066">
    <w:abstractNumId w:val="5"/>
  </w:num>
  <w:num w:numId="6" w16cid:durableId="586230358">
    <w:abstractNumId w:val="18"/>
  </w:num>
  <w:num w:numId="7" w16cid:durableId="1749577305">
    <w:abstractNumId w:val="13"/>
  </w:num>
  <w:num w:numId="8" w16cid:durableId="949505017">
    <w:abstractNumId w:val="3"/>
  </w:num>
  <w:num w:numId="9" w16cid:durableId="435448820">
    <w:abstractNumId w:val="12"/>
  </w:num>
  <w:num w:numId="10" w16cid:durableId="1801679734">
    <w:abstractNumId w:val="4"/>
  </w:num>
  <w:num w:numId="11" w16cid:durableId="1828279935">
    <w:abstractNumId w:val="14"/>
  </w:num>
  <w:num w:numId="12" w16cid:durableId="1753040788">
    <w:abstractNumId w:val="0"/>
  </w:num>
  <w:num w:numId="13" w16cid:durableId="658658711">
    <w:abstractNumId w:val="11"/>
  </w:num>
  <w:num w:numId="14" w16cid:durableId="1465611291">
    <w:abstractNumId w:val="17"/>
  </w:num>
  <w:num w:numId="15" w16cid:durableId="1080906774">
    <w:abstractNumId w:val="9"/>
  </w:num>
  <w:num w:numId="16" w16cid:durableId="1887253354">
    <w:abstractNumId w:val="2"/>
  </w:num>
  <w:num w:numId="17" w16cid:durableId="1247959316">
    <w:abstractNumId w:val="15"/>
  </w:num>
  <w:num w:numId="18" w16cid:durableId="1111818568">
    <w:abstractNumId w:val="16"/>
  </w:num>
  <w:num w:numId="19" w16cid:durableId="1227956483">
    <w:abstractNumId w:val="1"/>
  </w:num>
  <w:num w:numId="20" w16cid:durableId="1488088786">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73FD"/>
    <w:rsid w:val="00000768"/>
    <w:rsid w:val="00000D1C"/>
    <w:rsid w:val="00000DA5"/>
    <w:rsid w:val="0000149E"/>
    <w:rsid w:val="0000190D"/>
    <w:rsid w:val="000023A9"/>
    <w:rsid w:val="000036D6"/>
    <w:rsid w:val="00007178"/>
    <w:rsid w:val="000106C4"/>
    <w:rsid w:val="00011583"/>
    <w:rsid w:val="00012DA3"/>
    <w:rsid w:val="00015FC0"/>
    <w:rsid w:val="00020BB2"/>
    <w:rsid w:val="00023350"/>
    <w:rsid w:val="00025EFC"/>
    <w:rsid w:val="00026E9D"/>
    <w:rsid w:val="000275CD"/>
    <w:rsid w:val="000305A1"/>
    <w:rsid w:val="00031807"/>
    <w:rsid w:val="00032924"/>
    <w:rsid w:val="00044080"/>
    <w:rsid w:val="00044AE7"/>
    <w:rsid w:val="00045939"/>
    <w:rsid w:val="0004698F"/>
    <w:rsid w:val="00046BCF"/>
    <w:rsid w:val="000511D2"/>
    <w:rsid w:val="00056DCA"/>
    <w:rsid w:val="00056F6E"/>
    <w:rsid w:val="00060A89"/>
    <w:rsid w:val="00063702"/>
    <w:rsid w:val="00063C9F"/>
    <w:rsid w:val="00063D07"/>
    <w:rsid w:val="00063DB9"/>
    <w:rsid w:val="000649E1"/>
    <w:rsid w:val="000673E4"/>
    <w:rsid w:val="000706CB"/>
    <w:rsid w:val="0007170E"/>
    <w:rsid w:val="00072456"/>
    <w:rsid w:val="00073BEB"/>
    <w:rsid w:val="00077947"/>
    <w:rsid w:val="0008226F"/>
    <w:rsid w:val="00083DFA"/>
    <w:rsid w:val="000903F6"/>
    <w:rsid w:val="000910A4"/>
    <w:rsid w:val="000A084C"/>
    <w:rsid w:val="000A5F99"/>
    <w:rsid w:val="000B1471"/>
    <w:rsid w:val="000B7565"/>
    <w:rsid w:val="000B7583"/>
    <w:rsid w:val="000C2E51"/>
    <w:rsid w:val="000E3389"/>
    <w:rsid w:val="000E3CB3"/>
    <w:rsid w:val="000E3FAE"/>
    <w:rsid w:val="000E69AB"/>
    <w:rsid w:val="000E7644"/>
    <w:rsid w:val="000F398D"/>
    <w:rsid w:val="0010371B"/>
    <w:rsid w:val="00106C1D"/>
    <w:rsid w:val="0010787B"/>
    <w:rsid w:val="0011214D"/>
    <w:rsid w:val="00112C47"/>
    <w:rsid w:val="0011338D"/>
    <w:rsid w:val="0011380B"/>
    <w:rsid w:val="00123C04"/>
    <w:rsid w:val="00124885"/>
    <w:rsid w:val="00124BDF"/>
    <w:rsid w:val="0012781C"/>
    <w:rsid w:val="001307E8"/>
    <w:rsid w:val="00133617"/>
    <w:rsid w:val="00137799"/>
    <w:rsid w:val="00140E08"/>
    <w:rsid w:val="001459F4"/>
    <w:rsid w:val="00146F94"/>
    <w:rsid w:val="0015350C"/>
    <w:rsid w:val="00153A88"/>
    <w:rsid w:val="00155669"/>
    <w:rsid w:val="0015705C"/>
    <w:rsid w:val="00161863"/>
    <w:rsid w:val="00162819"/>
    <w:rsid w:val="00162839"/>
    <w:rsid w:val="0016784A"/>
    <w:rsid w:val="00171577"/>
    <w:rsid w:val="0017223C"/>
    <w:rsid w:val="00172D38"/>
    <w:rsid w:val="00174CBB"/>
    <w:rsid w:val="001851E5"/>
    <w:rsid w:val="0018785E"/>
    <w:rsid w:val="00193BA0"/>
    <w:rsid w:val="001947E8"/>
    <w:rsid w:val="00196D31"/>
    <w:rsid w:val="00197E05"/>
    <w:rsid w:val="001A5F45"/>
    <w:rsid w:val="001B1318"/>
    <w:rsid w:val="001B3CB5"/>
    <w:rsid w:val="001B44E8"/>
    <w:rsid w:val="001B6908"/>
    <w:rsid w:val="001C0114"/>
    <w:rsid w:val="001C2012"/>
    <w:rsid w:val="001C201D"/>
    <w:rsid w:val="001D07AA"/>
    <w:rsid w:val="001D407E"/>
    <w:rsid w:val="001D4405"/>
    <w:rsid w:val="001D59A5"/>
    <w:rsid w:val="001E0D7A"/>
    <w:rsid w:val="001F25F8"/>
    <w:rsid w:val="001F7034"/>
    <w:rsid w:val="00200C8E"/>
    <w:rsid w:val="00203902"/>
    <w:rsid w:val="00204D29"/>
    <w:rsid w:val="00211A3B"/>
    <w:rsid w:val="00213CB5"/>
    <w:rsid w:val="002250E8"/>
    <w:rsid w:val="00227D64"/>
    <w:rsid w:val="0023035A"/>
    <w:rsid w:val="00233306"/>
    <w:rsid w:val="00233364"/>
    <w:rsid w:val="00235692"/>
    <w:rsid w:val="00242185"/>
    <w:rsid w:val="00242D22"/>
    <w:rsid w:val="002446E9"/>
    <w:rsid w:val="00245EB5"/>
    <w:rsid w:val="00247F76"/>
    <w:rsid w:val="00254BAE"/>
    <w:rsid w:val="002561E8"/>
    <w:rsid w:val="00263825"/>
    <w:rsid w:val="00266B60"/>
    <w:rsid w:val="0027654B"/>
    <w:rsid w:val="00281993"/>
    <w:rsid w:val="002836FE"/>
    <w:rsid w:val="00284798"/>
    <w:rsid w:val="00285B5A"/>
    <w:rsid w:val="00293B3A"/>
    <w:rsid w:val="0029540D"/>
    <w:rsid w:val="002954B6"/>
    <w:rsid w:val="002A3F39"/>
    <w:rsid w:val="002A5552"/>
    <w:rsid w:val="002A5731"/>
    <w:rsid w:val="002A7E9D"/>
    <w:rsid w:val="002B0185"/>
    <w:rsid w:val="002B2C0D"/>
    <w:rsid w:val="002B75E0"/>
    <w:rsid w:val="002C049A"/>
    <w:rsid w:val="002C1A02"/>
    <w:rsid w:val="002C2A01"/>
    <w:rsid w:val="002C30CF"/>
    <w:rsid w:val="002C4C25"/>
    <w:rsid w:val="002C5F01"/>
    <w:rsid w:val="002C73FD"/>
    <w:rsid w:val="002C7908"/>
    <w:rsid w:val="002C7A4D"/>
    <w:rsid w:val="002D19D7"/>
    <w:rsid w:val="002D2488"/>
    <w:rsid w:val="002D74B3"/>
    <w:rsid w:val="002F211F"/>
    <w:rsid w:val="002F4F7D"/>
    <w:rsid w:val="00302CAC"/>
    <w:rsid w:val="00302DD1"/>
    <w:rsid w:val="003031EC"/>
    <w:rsid w:val="00305AE1"/>
    <w:rsid w:val="003100B5"/>
    <w:rsid w:val="00310779"/>
    <w:rsid w:val="00311F6C"/>
    <w:rsid w:val="00314CCB"/>
    <w:rsid w:val="00321BD6"/>
    <w:rsid w:val="00324658"/>
    <w:rsid w:val="00324E3A"/>
    <w:rsid w:val="00326BED"/>
    <w:rsid w:val="00326C86"/>
    <w:rsid w:val="0032736D"/>
    <w:rsid w:val="0032777E"/>
    <w:rsid w:val="003339E4"/>
    <w:rsid w:val="00333A39"/>
    <w:rsid w:val="00333C06"/>
    <w:rsid w:val="00334E85"/>
    <w:rsid w:val="003366D8"/>
    <w:rsid w:val="003373C7"/>
    <w:rsid w:val="00341624"/>
    <w:rsid w:val="00342322"/>
    <w:rsid w:val="003468A8"/>
    <w:rsid w:val="00350533"/>
    <w:rsid w:val="00350687"/>
    <w:rsid w:val="0035102A"/>
    <w:rsid w:val="003533FF"/>
    <w:rsid w:val="0035364B"/>
    <w:rsid w:val="0035448F"/>
    <w:rsid w:val="0035485E"/>
    <w:rsid w:val="00356E7F"/>
    <w:rsid w:val="0036076F"/>
    <w:rsid w:val="00364281"/>
    <w:rsid w:val="00365F57"/>
    <w:rsid w:val="003726FD"/>
    <w:rsid w:val="003779C4"/>
    <w:rsid w:val="00380D1C"/>
    <w:rsid w:val="003819B0"/>
    <w:rsid w:val="00381DE3"/>
    <w:rsid w:val="0038210B"/>
    <w:rsid w:val="00385597"/>
    <w:rsid w:val="00385C6D"/>
    <w:rsid w:val="00385F4A"/>
    <w:rsid w:val="00391596"/>
    <w:rsid w:val="003918F3"/>
    <w:rsid w:val="003A17BB"/>
    <w:rsid w:val="003A18E4"/>
    <w:rsid w:val="003A4138"/>
    <w:rsid w:val="003A4F70"/>
    <w:rsid w:val="003B2E57"/>
    <w:rsid w:val="003B4A16"/>
    <w:rsid w:val="003B4B69"/>
    <w:rsid w:val="003C4002"/>
    <w:rsid w:val="003C7988"/>
    <w:rsid w:val="003D3170"/>
    <w:rsid w:val="003E39DE"/>
    <w:rsid w:val="003E486A"/>
    <w:rsid w:val="003F21D5"/>
    <w:rsid w:val="00400394"/>
    <w:rsid w:val="00412E5E"/>
    <w:rsid w:val="0041422B"/>
    <w:rsid w:val="004145D2"/>
    <w:rsid w:val="00415298"/>
    <w:rsid w:val="00416142"/>
    <w:rsid w:val="00416E73"/>
    <w:rsid w:val="00421CDE"/>
    <w:rsid w:val="0042501B"/>
    <w:rsid w:val="00426169"/>
    <w:rsid w:val="004275DB"/>
    <w:rsid w:val="00432974"/>
    <w:rsid w:val="00432B37"/>
    <w:rsid w:val="004444BC"/>
    <w:rsid w:val="00447C19"/>
    <w:rsid w:val="00447D28"/>
    <w:rsid w:val="00462948"/>
    <w:rsid w:val="00463C72"/>
    <w:rsid w:val="004660EE"/>
    <w:rsid w:val="004715CA"/>
    <w:rsid w:val="004724F2"/>
    <w:rsid w:val="0047371D"/>
    <w:rsid w:val="00475011"/>
    <w:rsid w:val="004759FD"/>
    <w:rsid w:val="00480816"/>
    <w:rsid w:val="0048114B"/>
    <w:rsid w:val="00482D5C"/>
    <w:rsid w:val="0048491C"/>
    <w:rsid w:val="0048597B"/>
    <w:rsid w:val="00491B29"/>
    <w:rsid w:val="004921E3"/>
    <w:rsid w:val="00497670"/>
    <w:rsid w:val="004A19CE"/>
    <w:rsid w:val="004A306B"/>
    <w:rsid w:val="004A428F"/>
    <w:rsid w:val="004A4294"/>
    <w:rsid w:val="004A4768"/>
    <w:rsid w:val="004A49B2"/>
    <w:rsid w:val="004A5F97"/>
    <w:rsid w:val="004B0225"/>
    <w:rsid w:val="004B031E"/>
    <w:rsid w:val="004B0A43"/>
    <w:rsid w:val="004B2CC4"/>
    <w:rsid w:val="004B3679"/>
    <w:rsid w:val="004C0BDA"/>
    <w:rsid w:val="004C1EAE"/>
    <w:rsid w:val="004C4AC8"/>
    <w:rsid w:val="004C523C"/>
    <w:rsid w:val="004D128B"/>
    <w:rsid w:val="004D41D8"/>
    <w:rsid w:val="004D5E0F"/>
    <w:rsid w:val="004D692D"/>
    <w:rsid w:val="004E323A"/>
    <w:rsid w:val="004E358C"/>
    <w:rsid w:val="004E526C"/>
    <w:rsid w:val="004F4CE0"/>
    <w:rsid w:val="00500A3F"/>
    <w:rsid w:val="00504AAE"/>
    <w:rsid w:val="00510679"/>
    <w:rsid w:val="005109F3"/>
    <w:rsid w:val="00510A58"/>
    <w:rsid w:val="005129F7"/>
    <w:rsid w:val="00515BB8"/>
    <w:rsid w:val="00516862"/>
    <w:rsid w:val="00523A81"/>
    <w:rsid w:val="00526424"/>
    <w:rsid w:val="00537902"/>
    <w:rsid w:val="00541A02"/>
    <w:rsid w:val="00542154"/>
    <w:rsid w:val="00545AEB"/>
    <w:rsid w:val="005477B4"/>
    <w:rsid w:val="005520BD"/>
    <w:rsid w:val="00553B93"/>
    <w:rsid w:val="00561513"/>
    <w:rsid w:val="00564C8C"/>
    <w:rsid w:val="005653D2"/>
    <w:rsid w:val="00567F37"/>
    <w:rsid w:val="0057014B"/>
    <w:rsid w:val="005730AC"/>
    <w:rsid w:val="005754A2"/>
    <w:rsid w:val="00576713"/>
    <w:rsid w:val="00580789"/>
    <w:rsid w:val="00584694"/>
    <w:rsid w:val="005873F5"/>
    <w:rsid w:val="00591381"/>
    <w:rsid w:val="0059540A"/>
    <w:rsid w:val="0059684F"/>
    <w:rsid w:val="005A19BD"/>
    <w:rsid w:val="005A1A77"/>
    <w:rsid w:val="005A3193"/>
    <w:rsid w:val="005A4655"/>
    <w:rsid w:val="005A65A5"/>
    <w:rsid w:val="005A7C2B"/>
    <w:rsid w:val="005C1AD9"/>
    <w:rsid w:val="005C4806"/>
    <w:rsid w:val="005C4B89"/>
    <w:rsid w:val="005D0B01"/>
    <w:rsid w:val="005D42A4"/>
    <w:rsid w:val="005D606E"/>
    <w:rsid w:val="005D68E7"/>
    <w:rsid w:val="005E1239"/>
    <w:rsid w:val="005E575F"/>
    <w:rsid w:val="005F072F"/>
    <w:rsid w:val="005F100D"/>
    <w:rsid w:val="005F10BD"/>
    <w:rsid w:val="005F206E"/>
    <w:rsid w:val="005F4B21"/>
    <w:rsid w:val="00600BE2"/>
    <w:rsid w:val="00612591"/>
    <w:rsid w:val="006300E0"/>
    <w:rsid w:val="0063083E"/>
    <w:rsid w:val="00632F84"/>
    <w:rsid w:val="00634BB0"/>
    <w:rsid w:val="00645EE5"/>
    <w:rsid w:val="00646D58"/>
    <w:rsid w:val="00647DED"/>
    <w:rsid w:val="006608A1"/>
    <w:rsid w:val="006614E0"/>
    <w:rsid w:val="00663AF3"/>
    <w:rsid w:val="00684C45"/>
    <w:rsid w:val="00693975"/>
    <w:rsid w:val="00694A08"/>
    <w:rsid w:val="006A2125"/>
    <w:rsid w:val="006B060C"/>
    <w:rsid w:val="006B1357"/>
    <w:rsid w:val="006B2549"/>
    <w:rsid w:val="006B29CF"/>
    <w:rsid w:val="006B33F5"/>
    <w:rsid w:val="006B45BF"/>
    <w:rsid w:val="006B793A"/>
    <w:rsid w:val="006C0ED3"/>
    <w:rsid w:val="006C3803"/>
    <w:rsid w:val="006C6D00"/>
    <w:rsid w:val="006D0903"/>
    <w:rsid w:val="006D193B"/>
    <w:rsid w:val="006D2E0D"/>
    <w:rsid w:val="006D31E8"/>
    <w:rsid w:val="006E0C75"/>
    <w:rsid w:val="006E2189"/>
    <w:rsid w:val="006E3407"/>
    <w:rsid w:val="006E7A71"/>
    <w:rsid w:val="006F07E3"/>
    <w:rsid w:val="006F2188"/>
    <w:rsid w:val="006F2F2C"/>
    <w:rsid w:val="006F6E15"/>
    <w:rsid w:val="0070275E"/>
    <w:rsid w:val="00704699"/>
    <w:rsid w:val="0071220D"/>
    <w:rsid w:val="007211B2"/>
    <w:rsid w:val="007221FC"/>
    <w:rsid w:val="00722698"/>
    <w:rsid w:val="00722FBA"/>
    <w:rsid w:val="00724204"/>
    <w:rsid w:val="00730532"/>
    <w:rsid w:val="007311B2"/>
    <w:rsid w:val="007323A9"/>
    <w:rsid w:val="0073284B"/>
    <w:rsid w:val="00733DDC"/>
    <w:rsid w:val="0074418A"/>
    <w:rsid w:val="007506AF"/>
    <w:rsid w:val="00763F14"/>
    <w:rsid w:val="00771775"/>
    <w:rsid w:val="007725BB"/>
    <w:rsid w:val="00773A16"/>
    <w:rsid w:val="007764E5"/>
    <w:rsid w:val="00777B30"/>
    <w:rsid w:val="007828DA"/>
    <w:rsid w:val="0079086E"/>
    <w:rsid w:val="00792092"/>
    <w:rsid w:val="0079395E"/>
    <w:rsid w:val="00795987"/>
    <w:rsid w:val="007964E4"/>
    <w:rsid w:val="007A3D39"/>
    <w:rsid w:val="007A4150"/>
    <w:rsid w:val="007A52AB"/>
    <w:rsid w:val="007A7C08"/>
    <w:rsid w:val="007B1C9F"/>
    <w:rsid w:val="007B3D21"/>
    <w:rsid w:val="007B5A28"/>
    <w:rsid w:val="007B6B1F"/>
    <w:rsid w:val="007C1AA5"/>
    <w:rsid w:val="007C36F1"/>
    <w:rsid w:val="007C3E9E"/>
    <w:rsid w:val="007D240E"/>
    <w:rsid w:val="007D4C30"/>
    <w:rsid w:val="007D5F67"/>
    <w:rsid w:val="007D6FE0"/>
    <w:rsid w:val="007E00B6"/>
    <w:rsid w:val="007E3C0D"/>
    <w:rsid w:val="007E74A8"/>
    <w:rsid w:val="007F22E9"/>
    <w:rsid w:val="00804951"/>
    <w:rsid w:val="00805180"/>
    <w:rsid w:val="008051B8"/>
    <w:rsid w:val="008077C4"/>
    <w:rsid w:val="0081178C"/>
    <w:rsid w:val="008124AD"/>
    <w:rsid w:val="008136DE"/>
    <w:rsid w:val="0081463D"/>
    <w:rsid w:val="00815791"/>
    <w:rsid w:val="00826D3D"/>
    <w:rsid w:val="0083033E"/>
    <w:rsid w:val="008427C6"/>
    <w:rsid w:val="00843BA5"/>
    <w:rsid w:val="00860870"/>
    <w:rsid w:val="00860B25"/>
    <w:rsid w:val="00863E65"/>
    <w:rsid w:val="00867252"/>
    <w:rsid w:val="00867C40"/>
    <w:rsid w:val="00871BB2"/>
    <w:rsid w:val="008744A5"/>
    <w:rsid w:val="0087494F"/>
    <w:rsid w:val="008805E0"/>
    <w:rsid w:val="00881066"/>
    <w:rsid w:val="008830A3"/>
    <w:rsid w:val="008846F0"/>
    <w:rsid w:val="00890500"/>
    <w:rsid w:val="00893313"/>
    <w:rsid w:val="008A0D29"/>
    <w:rsid w:val="008A4BB8"/>
    <w:rsid w:val="008A758B"/>
    <w:rsid w:val="008B06E4"/>
    <w:rsid w:val="008C086A"/>
    <w:rsid w:val="008C382C"/>
    <w:rsid w:val="008D17BB"/>
    <w:rsid w:val="008D44A7"/>
    <w:rsid w:val="008D6617"/>
    <w:rsid w:val="008D66B3"/>
    <w:rsid w:val="008E2515"/>
    <w:rsid w:val="008E324B"/>
    <w:rsid w:val="008E339F"/>
    <w:rsid w:val="008E3914"/>
    <w:rsid w:val="008E7437"/>
    <w:rsid w:val="008F03C5"/>
    <w:rsid w:val="008F0DB6"/>
    <w:rsid w:val="00904A91"/>
    <w:rsid w:val="00905BA0"/>
    <w:rsid w:val="00907FF9"/>
    <w:rsid w:val="009134EC"/>
    <w:rsid w:val="00923E12"/>
    <w:rsid w:val="0092416E"/>
    <w:rsid w:val="009254BA"/>
    <w:rsid w:val="00925562"/>
    <w:rsid w:val="00931AF2"/>
    <w:rsid w:val="009330C1"/>
    <w:rsid w:val="009356D4"/>
    <w:rsid w:val="00941DFE"/>
    <w:rsid w:val="00944D8E"/>
    <w:rsid w:val="00951396"/>
    <w:rsid w:val="00955126"/>
    <w:rsid w:val="009551C6"/>
    <w:rsid w:val="00957518"/>
    <w:rsid w:val="009576D1"/>
    <w:rsid w:val="00960BA0"/>
    <w:rsid w:val="00960EEE"/>
    <w:rsid w:val="009636F3"/>
    <w:rsid w:val="009638E0"/>
    <w:rsid w:val="00982BB6"/>
    <w:rsid w:val="00985979"/>
    <w:rsid w:val="00991D8F"/>
    <w:rsid w:val="00992924"/>
    <w:rsid w:val="0099366F"/>
    <w:rsid w:val="00993BE4"/>
    <w:rsid w:val="00996217"/>
    <w:rsid w:val="00997FB6"/>
    <w:rsid w:val="009A6386"/>
    <w:rsid w:val="009A71FE"/>
    <w:rsid w:val="009B2128"/>
    <w:rsid w:val="009C210D"/>
    <w:rsid w:val="009C30BA"/>
    <w:rsid w:val="009C31A0"/>
    <w:rsid w:val="009C5662"/>
    <w:rsid w:val="009C7535"/>
    <w:rsid w:val="009C7BB3"/>
    <w:rsid w:val="009D6A3C"/>
    <w:rsid w:val="009E7910"/>
    <w:rsid w:val="009F3971"/>
    <w:rsid w:val="009F6243"/>
    <w:rsid w:val="00A04A60"/>
    <w:rsid w:val="00A07F0B"/>
    <w:rsid w:val="00A10104"/>
    <w:rsid w:val="00A10EA9"/>
    <w:rsid w:val="00A114DD"/>
    <w:rsid w:val="00A115D2"/>
    <w:rsid w:val="00A13F54"/>
    <w:rsid w:val="00A14274"/>
    <w:rsid w:val="00A15CDB"/>
    <w:rsid w:val="00A32B68"/>
    <w:rsid w:val="00A351EA"/>
    <w:rsid w:val="00A3780E"/>
    <w:rsid w:val="00A43DB6"/>
    <w:rsid w:val="00A47C88"/>
    <w:rsid w:val="00A50C9A"/>
    <w:rsid w:val="00A570EA"/>
    <w:rsid w:val="00A57B25"/>
    <w:rsid w:val="00A61DAE"/>
    <w:rsid w:val="00A62192"/>
    <w:rsid w:val="00A65A1A"/>
    <w:rsid w:val="00A72461"/>
    <w:rsid w:val="00A7276D"/>
    <w:rsid w:val="00A75E4F"/>
    <w:rsid w:val="00A7740B"/>
    <w:rsid w:val="00A82219"/>
    <w:rsid w:val="00A86477"/>
    <w:rsid w:val="00A922B2"/>
    <w:rsid w:val="00A927D8"/>
    <w:rsid w:val="00A94E2A"/>
    <w:rsid w:val="00A95E8C"/>
    <w:rsid w:val="00AA0143"/>
    <w:rsid w:val="00AA1EC9"/>
    <w:rsid w:val="00AA1F8D"/>
    <w:rsid w:val="00AB19A5"/>
    <w:rsid w:val="00AB37A2"/>
    <w:rsid w:val="00AB4616"/>
    <w:rsid w:val="00AB4F5D"/>
    <w:rsid w:val="00AB55B5"/>
    <w:rsid w:val="00AC1293"/>
    <w:rsid w:val="00AC1ADD"/>
    <w:rsid w:val="00AC1C60"/>
    <w:rsid w:val="00AD211D"/>
    <w:rsid w:val="00AD3AAE"/>
    <w:rsid w:val="00AE11C3"/>
    <w:rsid w:val="00AE1211"/>
    <w:rsid w:val="00AE1A05"/>
    <w:rsid w:val="00AE4832"/>
    <w:rsid w:val="00AF0366"/>
    <w:rsid w:val="00AF0AAB"/>
    <w:rsid w:val="00AF30C5"/>
    <w:rsid w:val="00AF3266"/>
    <w:rsid w:val="00AF434E"/>
    <w:rsid w:val="00AF4901"/>
    <w:rsid w:val="00AF55E3"/>
    <w:rsid w:val="00AF6D03"/>
    <w:rsid w:val="00AF7100"/>
    <w:rsid w:val="00B029A3"/>
    <w:rsid w:val="00B02A10"/>
    <w:rsid w:val="00B0457F"/>
    <w:rsid w:val="00B04610"/>
    <w:rsid w:val="00B14E1D"/>
    <w:rsid w:val="00B2321B"/>
    <w:rsid w:val="00B24A41"/>
    <w:rsid w:val="00B27787"/>
    <w:rsid w:val="00B303C2"/>
    <w:rsid w:val="00B315E4"/>
    <w:rsid w:val="00B33B82"/>
    <w:rsid w:val="00B379E1"/>
    <w:rsid w:val="00B37BDA"/>
    <w:rsid w:val="00B412A0"/>
    <w:rsid w:val="00B45FB5"/>
    <w:rsid w:val="00B506A5"/>
    <w:rsid w:val="00B5182A"/>
    <w:rsid w:val="00B53591"/>
    <w:rsid w:val="00B54AAC"/>
    <w:rsid w:val="00B57D18"/>
    <w:rsid w:val="00B61072"/>
    <w:rsid w:val="00B85FF6"/>
    <w:rsid w:val="00B94707"/>
    <w:rsid w:val="00B97AA1"/>
    <w:rsid w:val="00BA32F9"/>
    <w:rsid w:val="00BB0462"/>
    <w:rsid w:val="00BB3472"/>
    <w:rsid w:val="00BB369C"/>
    <w:rsid w:val="00BC29AD"/>
    <w:rsid w:val="00BC5A85"/>
    <w:rsid w:val="00BD0B96"/>
    <w:rsid w:val="00BD0C5A"/>
    <w:rsid w:val="00BD75FB"/>
    <w:rsid w:val="00BE0DA4"/>
    <w:rsid w:val="00BE6489"/>
    <w:rsid w:val="00BF2689"/>
    <w:rsid w:val="00C0209C"/>
    <w:rsid w:val="00C0446F"/>
    <w:rsid w:val="00C11E67"/>
    <w:rsid w:val="00C12EFE"/>
    <w:rsid w:val="00C1788D"/>
    <w:rsid w:val="00C21411"/>
    <w:rsid w:val="00C21697"/>
    <w:rsid w:val="00C30D6F"/>
    <w:rsid w:val="00C31407"/>
    <w:rsid w:val="00C3494D"/>
    <w:rsid w:val="00C413D0"/>
    <w:rsid w:val="00C41C5E"/>
    <w:rsid w:val="00C42C6F"/>
    <w:rsid w:val="00C453C6"/>
    <w:rsid w:val="00C4759B"/>
    <w:rsid w:val="00C53E9D"/>
    <w:rsid w:val="00C55822"/>
    <w:rsid w:val="00C64495"/>
    <w:rsid w:val="00C6499F"/>
    <w:rsid w:val="00C67630"/>
    <w:rsid w:val="00C67C2D"/>
    <w:rsid w:val="00C73BC1"/>
    <w:rsid w:val="00C82663"/>
    <w:rsid w:val="00C84166"/>
    <w:rsid w:val="00C85A87"/>
    <w:rsid w:val="00C92D96"/>
    <w:rsid w:val="00C97248"/>
    <w:rsid w:val="00C97390"/>
    <w:rsid w:val="00CA09C2"/>
    <w:rsid w:val="00CA0CB4"/>
    <w:rsid w:val="00CA66FC"/>
    <w:rsid w:val="00CB6407"/>
    <w:rsid w:val="00CB6530"/>
    <w:rsid w:val="00CB783F"/>
    <w:rsid w:val="00CC4B04"/>
    <w:rsid w:val="00CC5CDC"/>
    <w:rsid w:val="00CC6683"/>
    <w:rsid w:val="00CD4C20"/>
    <w:rsid w:val="00CD53E1"/>
    <w:rsid w:val="00CD6BBA"/>
    <w:rsid w:val="00CD7F3D"/>
    <w:rsid w:val="00CE33AA"/>
    <w:rsid w:val="00CE3490"/>
    <w:rsid w:val="00CE3805"/>
    <w:rsid w:val="00CE49FC"/>
    <w:rsid w:val="00CE7C3E"/>
    <w:rsid w:val="00CE7E1B"/>
    <w:rsid w:val="00CF33EE"/>
    <w:rsid w:val="00CF4B4C"/>
    <w:rsid w:val="00CF6E00"/>
    <w:rsid w:val="00D054F0"/>
    <w:rsid w:val="00D063CB"/>
    <w:rsid w:val="00D06436"/>
    <w:rsid w:val="00D073A1"/>
    <w:rsid w:val="00D074F8"/>
    <w:rsid w:val="00D077DA"/>
    <w:rsid w:val="00D10A0B"/>
    <w:rsid w:val="00D15862"/>
    <w:rsid w:val="00D17A73"/>
    <w:rsid w:val="00D2144C"/>
    <w:rsid w:val="00D263FA"/>
    <w:rsid w:val="00D3446B"/>
    <w:rsid w:val="00D3779B"/>
    <w:rsid w:val="00D41457"/>
    <w:rsid w:val="00D42C66"/>
    <w:rsid w:val="00D44F68"/>
    <w:rsid w:val="00D47800"/>
    <w:rsid w:val="00D47F2E"/>
    <w:rsid w:val="00D50B10"/>
    <w:rsid w:val="00D50C8D"/>
    <w:rsid w:val="00D526C8"/>
    <w:rsid w:val="00D55277"/>
    <w:rsid w:val="00D565C4"/>
    <w:rsid w:val="00D60344"/>
    <w:rsid w:val="00D63F27"/>
    <w:rsid w:val="00D664FC"/>
    <w:rsid w:val="00D66559"/>
    <w:rsid w:val="00D667AA"/>
    <w:rsid w:val="00D678E9"/>
    <w:rsid w:val="00D7056D"/>
    <w:rsid w:val="00D70665"/>
    <w:rsid w:val="00D70FD5"/>
    <w:rsid w:val="00D7587A"/>
    <w:rsid w:val="00D84EC4"/>
    <w:rsid w:val="00D853A9"/>
    <w:rsid w:val="00D862A8"/>
    <w:rsid w:val="00D863D9"/>
    <w:rsid w:val="00D90098"/>
    <w:rsid w:val="00D93C3F"/>
    <w:rsid w:val="00D95D01"/>
    <w:rsid w:val="00D96DD7"/>
    <w:rsid w:val="00D9731E"/>
    <w:rsid w:val="00DA11EC"/>
    <w:rsid w:val="00DA3A65"/>
    <w:rsid w:val="00DA7FB9"/>
    <w:rsid w:val="00DB16A7"/>
    <w:rsid w:val="00DB22F6"/>
    <w:rsid w:val="00DB5A15"/>
    <w:rsid w:val="00DC04AC"/>
    <w:rsid w:val="00DC2E45"/>
    <w:rsid w:val="00DC3D0E"/>
    <w:rsid w:val="00DC3ED5"/>
    <w:rsid w:val="00DC50EA"/>
    <w:rsid w:val="00DC717A"/>
    <w:rsid w:val="00DE2B68"/>
    <w:rsid w:val="00DE3EB5"/>
    <w:rsid w:val="00DE54FA"/>
    <w:rsid w:val="00DE64AA"/>
    <w:rsid w:val="00DE69C5"/>
    <w:rsid w:val="00DE7B21"/>
    <w:rsid w:val="00DF1288"/>
    <w:rsid w:val="00DF20D9"/>
    <w:rsid w:val="00DF2A29"/>
    <w:rsid w:val="00DF625A"/>
    <w:rsid w:val="00E007AA"/>
    <w:rsid w:val="00E01FCD"/>
    <w:rsid w:val="00E02F95"/>
    <w:rsid w:val="00E11495"/>
    <w:rsid w:val="00E15D74"/>
    <w:rsid w:val="00E32276"/>
    <w:rsid w:val="00E3444D"/>
    <w:rsid w:val="00E3536D"/>
    <w:rsid w:val="00E43C12"/>
    <w:rsid w:val="00E4451C"/>
    <w:rsid w:val="00E548F7"/>
    <w:rsid w:val="00E577DB"/>
    <w:rsid w:val="00E637F5"/>
    <w:rsid w:val="00E64408"/>
    <w:rsid w:val="00E644E6"/>
    <w:rsid w:val="00E658FB"/>
    <w:rsid w:val="00E660DB"/>
    <w:rsid w:val="00E701E0"/>
    <w:rsid w:val="00E70EED"/>
    <w:rsid w:val="00E72D7A"/>
    <w:rsid w:val="00E75C4C"/>
    <w:rsid w:val="00E766DD"/>
    <w:rsid w:val="00E84E1E"/>
    <w:rsid w:val="00E86E3D"/>
    <w:rsid w:val="00E86EA1"/>
    <w:rsid w:val="00E94B8F"/>
    <w:rsid w:val="00EA266A"/>
    <w:rsid w:val="00EA4738"/>
    <w:rsid w:val="00EA4BF2"/>
    <w:rsid w:val="00EA7145"/>
    <w:rsid w:val="00EA7F0E"/>
    <w:rsid w:val="00EB4A3C"/>
    <w:rsid w:val="00EB55DD"/>
    <w:rsid w:val="00EB7A9A"/>
    <w:rsid w:val="00EC204B"/>
    <w:rsid w:val="00EC381E"/>
    <w:rsid w:val="00EC5DD4"/>
    <w:rsid w:val="00ED04DC"/>
    <w:rsid w:val="00ED0A61"/>
    <w:rsid w:val="00ED12B9"/>
    <w:rsid w:val="00ED3F56"/>
    <w:rsid w:val="00EE2212"/>
    <w:rsid w:val="00EE2B76"/>
    <w:rsid w:val="00EE6F8C"/>
    <w:rsid w:val="00EE72A1"/>
    <w:rsid w:val="00EF3E55"/>
    <w:rsid w:val="00EF7B6C"/>
    <w:rsid w:val="00F00BE3"/>
    <w:rsid w:val="00F02074"/>
    <w:rsid w:val="00F02209"/>
    <w:rsid w:val="00F04CB7"/>
    <w:rsid w:val="00F06902"/>
    <w:rsid w:val="00F114AD"/>
    <w:rsid w:val="00F11BC7"/>
    <w:rsid w:val="00F120FE"/>
    <w:rsid w:val="00F13AEE"/>
    <w:rsid w:val="00F1681B"/>
    <w:rsid w:val="00F168D1"/>
    <w:rsid w:val="00F26A55"/>
    <w:rsid w:val="00F278BD"/>
    <w:rsid w:val="00F27EBB"/>
    <w:rsid w:val="00F3220C"/>
    <w:rsid w:val="00F35310"/>
    <w:rsid w:val="00F35F0C"/>
    <w:rsid w:val="00F41506"/>
    <w:rsid w:val="00F41AF0"/>
    <w:rsid w:val="00F42ACA"/>
    <w:rsid w:val="00F433E0"/>
    <w:rsid w:val="00F45944"/>
    <w:rsid w:val="00F46FCD"/>
    <w:rsid w:val="00F51571"/>
    <w:rsid w:val="00F541D2"/>
    <w:rsid w:val="00F5773F"/>
    <w:rsid w:val="00F57755"/>
    <w:rsid w:val="00F64249"/>
    <w:rsid w:val="00F72B96"/>
    <w:rsid w:val="00F7624D"/>
    <w:rsid w:val="00F76A7D"/>
    <w:rsid w:val="00F80237"/>
    <w:rsid w:val="00F834E7"/>
    <w:rsid w:val="00F843E0"/>
    <w:rsid w:val="00F86095"/>
    <w:rsid w:val="00F90D5C"/>
    <w:rsid w:val="00FA65B0"/>
    <w:rsid w:val="00FB3FDC"/>
    <w:rsid w:val="00FB41F6"/>
    <w:rsid w:val="00FB43C8"/>
    <w:rsid w:val="00FC200E"/>
    <w:rsid w:val="00FC21F6"/>
    <w:rsid w:val="00FC46F9"/>
    <w:rsid w:val="00FC4E69"/>
    <w:rsid w:val="00FD0DD8"/>
    <w:rsid w:val="00FD2BB9"/>
    <w:rsid w:val="00FD4A9D"/>
    <w:rsid w:val="00FD58C1"/>
    <w:rsid w:val="00FD750F"/>
    <w:rsid w:val="00FE034D"/>
    <w:rsid w:val="00FE20CB"/>
    <w:rsid w:val="00FE2BBB"/>
    <w:rsid w:val="00FE32D3"/>
    <w:rsid w:val="00FE3FAA"/>
    <w:rsid w:val="00FE46DD"/>
    <w:rsid w:val="00FE649F"/>
    <w:rsid w:val="00FF4A8B"/>
    <w:rsid w:val="00FF79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A5AA6"/>
  <w15:docId w15:val="{2F7B6A6E-5D95-4298-B571-F94E56DC3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4A7"/>
    <w:pPr>
      <w:spacing w:line="360" w:lineRule="auto"/>
      <w:jc w:val="both"/>
    </w:pPr>
    <w:rPr>
      <w:rFonts w:ascii="Times New Roman" w:hAnsi="Times New Roman"/>
      <w:sz w:val="24"/>
    </w:rPr>
  </w:style>
  <w:style w:type="paragraph" w:styleId="Heading1">
    <w:name w:val="heading 1"/>
    <w:aliases w:val="Heading"/>
    <w:basedOn w:val="Normal"/>
    <w:next w:val="Normal"/>
    <w:link w:val="Heading1Char"/>
    <w:uiPriority w:val="9"/>
    <w:qFormat/>
    <w:rsid w:val="00D063CB"/>
    <w:pPr>
      <w:spacing w:after="0"/>
      <w:outlineLvl w:val="0"/>
    </w:pPr>
    <w:rPr>
      <w:b/>
      <w:bCs/>
      <w:color w:val="000000" w:themeColor="text1"/>
      <w:szCs w:val="28"/>
      <w:u w:val="single"/>
    </w:rPr>
  </w:style>
  <w:style w:type="paragraph" w:styleId="Heading2">
    <w:name w:val="heading 2"/>
    <w:basedOn w:val="Normal"/>
    <w:next w:val="Normal"/>
    <w:link w:val="Heading2Char"/>
    <w:uiPriority w:val="9"/>
    <w:unhideWhenUsed/>
    <w:qFormat/>
    <w:rsid w:val="00D063CB"/>
    <w:pPr>
      <w:keepNext/>
      <w:keepLines/>
      <w:spacing w:after="0"/>
      <w:outlineLvl w:val="1"/>
    </w:pPr>
    <w:rPr>
      <w:rFonts w:eastAsiaTheme="majorEastAsia" w:cstheme="majorBidi"/>
      <w:bCs/>
      <w:color w:val="000000" w:themeColor="text1"/>
      <w:szCs w:val="26"/>
      <w:u w:val="single"/>
    </w:rPr>
  </w:style>
  <w:style w:type="paragraph" w:styleId="Heading3">
    <w:name w:val="heading 3"/>
    <w:basedOn w:val="Normal"/>
    <w:next w:val="Normal"/>
    <w:link w:val="Heading3Char"/>
    <w:uiPriority w:val="9"/>
    <w:unhideWhenUsed/>
    <w:qFormat/>
    <w:rsid w:val="009C31A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uiPriority w:val="9"/>
    <w:rsid w:val="00D063CB"/>
    <w:rPr>
      <w:rFonts w:ascii="Times New Roman" w:hAnsi="Times New Roman"/>
      <w:b/>
      <w:bCs/>
      <w:color w:val="000000" w:themeColor="text1"/>
      <w:sz w:val="24"/>
      <w:szCs w:val="28"/>
      <w:u w:val="single"/>
    </w:rPr>
  </w:style>
  <w:style w:type="character" w:customStyle="1" w:styleId="Heading2Char">
    <w:name w:val="Heading 2 Char"/>
    <w:basedOn w:val="DefaultParagraphFont"/>
    <w:link w:val="Heading2"/>
    <w:uiPriority w:val="9"/>
    <w:rsid w:val="00D063CB"/>
    <w:rPr>
      <w:rFonts w:ascii="Times New Roman" w:eastAsiaTheme="majorEastAsia" w:hAnsi="Times New Roman" w:cstheme="majorBidi"/>
      <w:bCs/>
      <w:color w:val="000000" w:themeColor="text1"/>
      <w:sz w:val="24"/>
      <w:szCs w:val="26"/>
      <w:u w:val="single"/>
    </w:rPr>
  </w:style>
  <w:style w:type="paragraph" w:styleId="ListParagraph">
    <w:name w:val="List Paragraph"/>
    <w:basedOn w:val="Normal"/>
    <w:uiPriority w:val="34"/>
    <w:qFormat/>
    <w:rsid w:val="008D44A7"/>
    <w:pPr>
      <w:ind w:left="720"/>
      <w:contextualSpacing/>
    </w:pPr>
  </w:style>
  <w:style w:type="character" w:styleId="Hyperlink">
    <w:name w:val="Hyperlink"/>
    <w:basedOn w:val="DefaultParagraphFont"/>
    <w:uiPriority w:val="99"/>
    <w:unhideWhenUsed/>
    <w:rsid w:val="008D44A7"/>
    <w:rPr>
      <w:color w:val="0000FF" w:themeColor="hyperlink"/>
      <w:u w:val="single"/>
    </w:rPr>
  </w:style>
  <w:style w:type="paragraph" w:styleId="TOCHeading">
    <w:name w:val="TOC Heading"/>
    <w:basedOn w:val="Heading1"/>
    <w:next w:val="Normal"/>
    <w:uiPriority w:val="39"/>
    <w:semiHidden/>
    <w:unhideWhenUsed/>
    <w:qFormat/>
    <w:rsid w:val="008D44A7"/>
    <w:pPr>
      <w:keepNext/>
      <w:keepLines/>
      <w:jc w:val="left"/>
      <w:outlineLvl w:val="9"/>
    </w:pPr>
    <w:rPr>
      <w:rFonts w:asciiTheme="majorHAnsi" w:eastAsiaTheme="majorEastAsia" w:hAnsiTheme="majorHAnsi" w:cstheme="majorBidi"/>
      <w:b w:val="0"/>
      <w:color w:val="365F91" w:themeColor="accent1" w:themeShade="BF"/>
      <w:sz w:val="28"/>
      <w:u w:val="none"/>
      <w:lang w:eastAsia="ja-JP"/>
    </w:rPr>
  </w:style>
  <w:style w:type="paragraph" w:styleId="TOC2">
    <w:name w:val="toc 2"/>
    <w:basedOn w:val="Normal"/>
    <w:next w:val="Normal"/>
    <w:autoRedefine/>
    <w:uiPriority w:val="39"/>
    <w:unhideWhenUsed/>
    <w:qFormat/>
    <w:rsid w:val="008D44A7"/>
    <w:pPr>
      <w:spacing w:after="100"/>
      <w:ind w:left="220"/>
    </w:pPr>
    <w:rPr>
      <w:rFonts w:eastAsiaTheme="minorEastAsia"/>
      <w:lang w:eastAsia="ja-JP"/>
    </w:rPr>
  </w:style>
  <w:style w:type="paragraph" w:styleId="TOC1">
    <w:name w:val="toc 1"/>
    <w:basedOn w:val="Normal"/>
    <w:next w:val="Normal"/>
    <w:autoRedefine/>
    <w:uiPriority w:val="39"/>
    <w:unhideWhenUsed/>
    <w:qFormat/>
    <w:rsid w:val="008D44A7"/>
    <w:pPr>
      <w:spacing w:after="100"/>
    </w:pPr>
    <w:rPr>
      <w:rFonts w:eastAsiaTheme="minorEastAsia"/>
      <w:lang w:eastAsia="ja-JP"/>
    </w:rPr>
  </w:style>
  <w:style w:type="table" w:styleId="TableGrid">
    <w:name w:val="Table Grid"/>
    <w:basedOn w:val="TableNormal"/>
    <w:uiPriority w:val="59"/>
    <w:rsid w:val="008D44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D44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4A7"/>
    <w:rPr>
      <w:rFonts w:ascii="Tahoma" w:hAnsi="Tahoma" w:cs="Tahoma"/>
      <w:sz w:val="16"/>
      <w:szCs w:val="16"/>
    </w:rPr>
  </w:style>
  <w:style w:type="character" w:customStyle="1" w:styleId="apple-converted-space">
    <w:name w:val="apple-converted-space"/>
    <w:basedOn w:val="DefaultParagraphFont"/>
    <w:rsid w:val="008D44A7"/>
  </w:style>
  <w:style w:type="character" w:customStyle="1" w:styleId="addmd">
    <w:name w:val="addmd"/>
    <w:basedOn w:val="DefaultParagraphFont"/>
    <w:rsid w:val="008D44A7"/>
  </w:style>
  <w:style w:type="character" w:styleId="Strong">
    <w:name w:val="Strong"/>
    <w:basedOn w:val="DefaultParagraphFont"/>
    <w:uiPriority w:val="22"/>
    <w:qFormat/>
    <w:rsid w:val="00326C86"/>
    <w:rPr>
      <w:b/>
      <w:bCs/>
    </w:rPr>
  </w:style>
  <w:style w:type="paragraph" w:styleId="Header">
    <w:name w:val="header"/>
    <w:basedOn w:val="Normal"/>
    <w:link w:val="HeaderChar"/>
    <w:uiPriority w:val="99"/>
    <w:unhideWhenUsed/>
    <w:rsid w:val="00073B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3BEB"/>
    <w:rPr>
      <w:rFonts w:ascii="Times New Roman" w:hAnsi="Times New Roman"/>
      <w:sz w:val="24"/>
    </w:rPr>
  </w:style>
  <w:style w:type="paragraph" w:styleId="Footer">
    <w:name w:val="footer"/>
    <w:basedOn w:val="Normal"/>
    <w:link w:val="FooterChar"/>
    <w:uiPriority w:val="99"/>
    <w:unhideWhenUsed/>
    <w:rsid w:val="00073B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BEB"/>
    <w:rPr>
      <w:rFonts w:ascii="Times New Roman" w:hAnsi="Times New Roman"/>
      <w:sz w:val="24"/>
    </w:rPr>
  </w:style>
  <w:style w:type="paragraph" w:customStyle="1" w:styleId="1908B561879E4FA493D43F06B79E341D">
    <w:name w:val="1908B561879E4FA493D43F06B79E341D"/>
    <w:rsid w:val="00073BEB"/>
    <w:rPr>
      <w:rFonts w:eastAsiaTheme="minorEastAsia"/>
      <w:lang w:eastAsia="ja-JP"/>
    </w:rPr>
  </w:style>
  <w:style w:type="character" w:customStyle="1" w:styleId="Heading3Char">
    <w:name w:val="Heading 3 Char"/>
    <w:basedOn w:val="DefaultParagraphFont"/>
    <w:link w:val="Heading3"/>
    <w:uiPriority w:val="9"/>
    <w:rsid w:val="009C31A0"/>
    <w:rPr>
      <w:rFonts w:asciiTheme="majorHAnsi" w:eastAsiaTheme="majorEastAsia" w:hAnsiTheme="majorHAnsi" w:cstheme="majorBidi"/>
      <w:b/>
      <w:bCs/>
      <w:color w:val="4F81BD" w:themeColor="accent1"/>
      <w:sz w:val="24"/>
    </w:rPr>
  </w:style>
  <w:style w:type="paragraph" w:styleId="NoSpacing">
    <w:name w:val="No Spacing"/>
    <w:uiPriority w:val="1"/>
    <w:qFormat/>
    <w:rsid w:val="009C31A0"/>
    <w:pPr>
      <w:spacing w:after="0" w:line="240" w:lineRule="auto"/>
      <w:jc w:val="both"/>
    </w:pPr>
    <w:rPr>
      <w:rFonts w:ascii="Times New Roman" w:hAnsi="Times New Roman"/>
      <w:sz w:val="24"/>
    </w:rPr>
  </w:style>
  <w:style w:type="character" w:styleId="FollowedHyperlink">
    <w:name w:val="FollowedHyperlink"/>
    <w:basedOn w:val="DefaultParagraphFont"/>
    <w:uiPriority w:val="99"/>
    <w:semiHidden/>
    <w:unhideWhenUsed/>
    <w:rsid w:val="00955126"/>
    <w:rPr>
      <w:color w:val="800080" w:themeColor="followedHyperlink"/>
      <w:u w:val="single"/>
    </w:rPr>
  </w:style>
  <w:style w:type="character" w:customStyle="1" w:styleId="articletitle">
    <w:name w:val="articletitle"/>
    <w:basedOn w:val="DefaultParagraphFont"/>
    <w:rsid w:val="00694A08"/>
  </w:style>
  <w:style w:type="paragraph" w:styleId="HTMLPreformatted">
    <w:name w:val="HTML Preformatted"/>
    <w:basedOn w:val="Normal"/>
    <w:link w:val="HTMLPreformattedChar"/>
    <w:uiPriority w:val="99"/>
    <w:semiHidden/>
    <w:unhideWhenUsed/>
    <w:rsid w:val="00DF2A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2A29"/>
    <w:rPr>
      <w:rFonts w:ascii="Courier New" w:eastAsia="Times New Roman" w:hAnsi="Courier New" w:cs="Courier New"/>
      <w:sz w:val="20"/>
      <w:szCs w:val="20"/>
    </w:rPr>
  </w:style>
  <w:style w:type="character" w:customStyle="1" w:styleId="kwd">
    <w:name w:val="kwd"/>
    <w:basedOn w:val="DefaultParagraphFont"/>
    <w:rsid w:val="00DF2A29"/>
  </w:style>
  <w:style w:type="character" w:customStyle="1" w:styleId="pln">
    <w:name w:val="pln"/>
    <w:basedOn w:val="DefaultParagraphFont"/>
    <w:rsid w:val="00DF2A29"/>
  </w:style>
  <w:style w:type="character" w:customStyle="1" w:styleId="typ">
    <w:name w:val="typ"/>
    <w:basedOn w:val="DefaultParagraphFont"/>
    <w:rsid w:val="00DF2A29"/>
  </w:style>
  <w:style w:type="character" w:customStyle="1" w:styleId="pun">
    <w:name w:val="pun"/>
    <w:basedOn w:val="DefaultParagraphFont"/>
    <w:rsid w:val="00DF2A29"/>
  </w:style>
  <w:style w:type="character" w:customStyle="1" w:styleId="com">
    <w:name w:val="com"/>
    <w:basedOn w:val="DefaultParagraphFont"/>
    <w:rsid w:val="00DF2A29"/>
  </w:style>
  <w:style w:type="character" w:customStyle="1" w:styleId="lit">
    <w:name w:val="lit"/>
    <w:basedOn w:val="DefaultParagraphFont"/>
    <w:rsid w:val="00DF2A29"/>
  </w:style>
  <w:style w:type="character" w:customStyle="1" w:styleId="str">
    <w:name w:val="str"/>
    <w:basedOn w:val="DefaultParagraphFont"/>
    <w:rsid w:val="00DF2A29"/>
  </w:style>
  <w:style w:type="paragraph" w:styleId="Caption">
    <w:name w:val="caption"/>
    <w:basedOn w:val="Normal"/>
    <w:next w:val="Normal"/>
    <w:uiPriority w:val="35"/>
    <w:unhideWhenUsed/>
    <w:qFormat/>
    <w:rsid w:val="007C1AA5"/>
    <w:pPr>
      <w:spacing w:line="240" w:lineRule="auto"/>
    </w:pPr>
    <w:rPr>
      <w:b/>
      <w:bCs/>
      <w:color w:val="4F81BD" w:themeColor="accent1"/>
      <w:sz w:val="18"/>
      <w:szCs w:val="18"/>
    </w:rPr>
  </w:style>
  <w:style w:type="paragraph" w:customStyle="1" w:styleId="Default">
    <w:name w:val="Default"/>
    <w:rsid w:val="00293B3A"/>
    <w:pPr>
      <w:autoSpaceDE w:val="0"/>
      <w:autoSpaceDN w:val="0"/>
      <w:adjustRightInd w:val="0"/>
      <w:spacing w:after="0" w:line="240" w:lineRule="auto"/>
    </w:pPr>
    <w:rPr>
      <w:rFonts w:ascii="Times New Roman" w:hAnsi="Times New Roman" w:cs="Times New Roman"/>
      <w:color w:val="000000"/>
      <w:sz w:val="24"/>
      <w:szCs w:val="24"/>
    </w:rPr>
  </w:style>
  <w:style w:type="character" w:styleId="HTMLCode">
    <w:name w:val="HTML Code"/>
    <w:basedOn w:val="DefaultParagraphFont"/>
    <w:uiPriority w:val="99"/>
    <w:semiHidden/>
    <w:unhideWhenUsed/>
    <w:rsid w:val="005F206E"/>
    <w:rPr>
      <w:rFonts w:ascii="Courier New" w:eastAsia="Times New Roman" w:hAnsi="Courier New" w:cs="Courier New"/>
      <w:sz w:val="20"/>
      <w:szCs w:val="20"/>
    </w:rPr>
  </w:style>
  <w:style w:type="character" w:customStyle="1" w:styleId="kw1">
    <w:name w:val="kw1"/>
    <w:basedOn w:val="DefaultParagraphFont"/>
    <w:rsid w:val="00567F37"/>
  </w:style>
  <w:style w:type="character" w:customStyle="1" w:styleId="br0">
    <w:name w:val="br0"/>
    <w:basedOn w:val="DefaultParagraphFont"/>
    <w:rsid w:val="00567F37"/>
  </w:style>
  <w:style w:type="character" w:customStyle="1" w:styleId="kw4">
    <w:name w:val="kw4"/>
    <w:basedOn w:val="DefaultParagraphFont"/>
    <w:rsid w:val="00567F37"/>
  </w:style>
  <w:style w:type="character" w:customStyle="1" w:styleId="kw3">
    <w:name w:val="kw3"/>
    <w:basedOn w:val="DefaultParagraphFont"/>
    <w:rsid w:val="00567F37"/>
  </w:style>
  <w:style w:type="character" w:customStyle="1" w:styleId="me1">
    <w:name w:val="me1"/>
    <w:basedOn w:val="DefaultParagraphFont"/>
    <w:rsid w:val="00567F37"/>
  </w:style>
  <w:style w:type="character" w:customStyle="1" w:styleId="st0">
    <w:name w:val="st0"/>
    <w:basedOn w:val="DefaultParagraphFont"/>
    <w:rsid w:val="00567F37"/>
  </w:style>
  <w:style w:type="character" w:customStyle="1" w:styleId="sy0">
    <w:name w:val="sy0"/>
    <w:basedOn w:val="DefaultParagraphFont"/>
    <w:rsid w:val="00567F37"/>
  </w:style>
  <w:style w:type="character" w:customStyle="1" w:styleId="co1">
    <w:name w:val="co1"/>
    <w:basedOn w:val="DefaultParagraphFont"/>
    <w:rsid w:val="00567F37"/>
  </w:style>
  <w:style w:type="paragraph" w:styleId="Bibliography">
    <w:name w:val="Bibliography"/>
    <w:basedOn w:val="Normal"/>
    <w:next w:val="Normal"/>
    <w:uiPriority w:val="37"/>
    <w:unhideWhenUsed/>
    <w:rsid w:val="00F278BD"/>
  </w:style>
  <w:style w:type="paragraph" w:styleId="NormalWeb">
    <w:name w:val="Normal (Web)"/>
    <w:basedOn w:val="Normal"/>
    <w:uiPriority w:val="99"/>
    <w:semiHidden/>
    <w:unhideWhenUsed/>
    <w:rsid w:val="00576713"/>
    <w:pPr>
      <w:spacing w:before="100" w:beforeAutospacing="1" w:after="100" w:afterAutospacing="1" w:line="240" w:lineRule="auto"/>
      <w:jc w:val="left"/>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786937">
      <w:bodyDiv w:val="1"/>
      <w:marLeft w:val="0"/>
      <w:marRight w:val="0"/>
      <w:marTop w:val="0"/>
      <w:marBottom w:val="0"/>
      <w:divBdr>
        <w:top w:val="none" w:sz="0" w:space="0" w:color="auto"/>
        <w:left w:val="none" w:sz="0" w:space="0" w:color="auto"/>
        <w:bottom w:val="none" w:sz="0" w:space="0" w:color="auto"/>
        <w:right w:val="none" w:sz="0" w:space="0" w:color="auto"/>
      </w:divBdr>
    </w:div>
    <w:div w:id="656689858">
      <w:bodyDiv w:val="1"/>
      <w:marLeft w:val="0"/>
      <w:marRight w:val="0"/>
      <w:marTop w:val="0"/>
      <w:marBottom w:val="0"/>
      <w:divBdr>
        <w:top w:val="none" w:sz="0" w:space="0" w:color="auto"/>
        <w:left w:val="none" w:sz="0" w:space="0" w:color="auto"/>
        <w:bottom w:val="none" w:sz="0" w:space="0" w:color="auto"/>
        <w:right w:val="none" w:sz="0" w:space="0" w:color="auto"/>
      </w:divBdr>
    </w:div>
    <w:div w:id="1293943049">
      <w:bodyDiv w:val="1"/>
      <w:marLeft w:val="0"/>
      <w:marRight w:val="0"/>
      <w:marTop w:val="0"/>
      <w:marBottom w:val="0"/>
      <w:divBdr>
        <w:top w:val="none" w:sz="0" w:space="0" w:color="auto"/>
        <w:left w:val="none" w:sz="0" w:space="0" w:color="auto"/>
        <w:bottom w:val="none" w:sz="0" w:space="0" w:color="auto"/>
        <w:right w:val="none" w:sz="0" w:space="0" w:color="auto"/>
      </w:divBdr>
    </w:div>
    <w:div w:id="1302349076">
      <w:bodyDiv w:val="1"/>
      <w:marLeft w:val="0"/>
      <w:marRight w:val="0"/>
      <w:marTop w:val="0"/>
      <w:marBottom w:val="0"/>
      <w:divBdr>
        <w:top w:val="none" w:sz="0" w:space="0" w:color="auto"/>
        <w:left w:val="none" w:sz="0" w:space="0" w:color="auto"/>
        <w:bottom w:val="none" w:sz="0" w:space="0" w:color="auto"/>
        <w:right w:val="none" w:sz="0" w:space="0" w:color="auto"/>
      </w:divBdr>
    </w:div>
    <w:div w:id="1328169561">
      <w:bodyDiv w:val="1"/>
      <w:marLeft w:val="0"/>
      <w:marRight w:val="0"/>
      <w:marTop w:val="0"/>
      <w:marBottom w:val="0"/>
      <w:divBdr>
        <w:top w:val="none" w:sz="0" w:space="0" w:color="auto"/>
        <w:left w:val="none" w:sz="0" w:space="0" w:color="auto"/>
        <w:bottom w:val="none" w:sz="0" w:space="0" w:color="auto"/>
        <w:right w:val="none" w:sz="0" w:space="0" w:color="auto"/>
      </w:divBdr>
    </w:div>
    <w:div w:id="1452938541">
      <w:bodyDiv w:val="1"/>
      <w:marLeft w:val="0"/>
      <w:marRight w:val="0"/>
      <w:marTop w:val="0"/>
      <w:marBottom w:val="0"/>
      <w:divBdr>
        <w:top w:val="none" w:sz="0" w:space="0" w:color="auto"/>
        <w:left w:val="none" w:sz="0" w:space="0" w:color="auto"/>
        <w:bottom w:val="none" w:sz="0" w:space="0" w:color="auto"/>
        <w:right w:val="none" w:sz="0" w:space="0" w:color="auto"/>
      </w:divBdr>
    </w:div>
    <w:div w:id="1519000657">
      <w:bodyDiv w:val="1"/>
      <w:marLeft w:val="0"/>
      <w:marRight w:val="0"/>
      <w:marTop w:val="0"/>
      <w:marBottom w:val="0"/>
      <w:divBdr>
        <w:top w:val="none" w:sz="0" w:space="0" w:color="auto"/>
        <w:left w:val="none" w:sz="0" w:space="0" w:color="auto"/>
        <w:bottom w:val="none" w:sz="0" w:space="0" w:color="auto"/>
        <w:right w:val="none" w:sz="0" w:space="0" w:color="auto"/>
      </w:divBdr>
    </w:div>
    <w:div w:id="1592811731">
      <w:bodyDiv w:val="1"/>
      <w:marLeft w:val="0"/>
      <w:marRight w:val="0"/>
      <w:marTop w:val="0"/>
      <w:marBottom w:val="0"/>
      <w:divBdr>
        <w:top w:val="none" w:sz="0" w:space="0" w:color="auto"/>
        <w:left w:val="none" w:sz="0" w:space="0" w:color="auto"/>
        <w:bottom w:val="none" w:sz="0" w:space="0" w:color="auto"/>
        <w:right w:val="none" w:sz="0" w:space="0" w:color="auto"/>
      </w:divBdr>
      <w:divsChild>
        <w:div w:id="1692536436">
          <w:marLeft w:val="0"/>
          <w:marRight w:val="0"/>
          <w:marTop w:val="0"/>
          <w:marBottom w:val="0"/>
          <w:divBdr>
            <w:top w:val="none" w:sz="0" w:space="0" w:color="auto"/>
            <w:left w:val="none" w:sz="0" w:space="0" w:color="auto"/>
            <w:bottom w:val="none" w:sz="0" w:space="0" w:color="auto"/>
            <w:right w:val="none" w:sz="0" w:space="0" w:color="auto"/>
          </w:divBdr>
        </w:div>
        <w:div w:id="1916623210">
          <w:marLeft w:val="0"/>
          <w:marRight w:val="0"/>
          <w:marTop w:val="0"/>
          <w:marBottom w:val="0"/>
          <w:divBdr>
            <w:top w:val="none" w:sz="0" w:space="0" w:color="auto"/>
            <w:left w:val="none" w:sz="0" w:space="0" w:color="auto"/>
            <w:bottom w:val="none" w:sz="0" w:space="0" w:color="auto"/>
            <w:right w:val="none" w:sz="0" w:space="0" w:color="auto"/>
          </w:divBdr>
        </w:div>
        <w:div w:id="1829513038">
          <w:marLeft w:val="0"/>
          <w:marRight w:val="0"/>
          <w:marTop w:val="0"/>
          <w:marBottom w:val="0"/>
          <w:divBdr>
            <w:top w:val="none" w:sz="0" w:space="0" w:color="auto"/>
            <w:left w:val="none" w:sz="0" w:space="0" w:color="auto"/>
            <w:bottom w:val="none" w:sz="0" w:space="0" w:color="auto"/>
            <w:right w:val="none" w:sz="0" w:space="0" w:color="auto"/>
          </w:divBdr>
        </w:div>
      </w:divsChild>
    </w:div>
    <w:div w:id="1699161647">
      <w:bodyDiv w:val="1"/>
      <w:marLeft w:val="0"/>
      <w:marRight w:val="0"/>
      <w:marTop w:val="0"/>
      <w:marBottom w:val="0"/>
      <w:divBdr>
        <w:top w:val="none" w:sz="0" w:space="0" w:color="auto"/>
        <w:left w:val="none" w:sz="0" w:space="0" w:color="auto"/>
        <w:bottom w:val="none" w:sz="0" w:space="0" w:color="auto"/>
        <w:right w:val="none" w:sz="0" w:space="0" w:color="auto"/>
      </w:divBdr>
      <w:divsChild>
        <w:div w:id="414013833">
          <w:marLeft w:val="0"/>
          <w:marRight w:val="0"/>
          <w:marTop w:val="0"/>
          <w:marBottom w:val="0"/>
          <w:divBdr>
            <w:top w:val="none" w:sz="0" w:space="0" w:color="auto"/>
            <w:left w:val="none" w:sz="0" w:space="0" w:color="auto"/>
            <w:bottom w:val="none" w:sz="0" w:space="0" w:color="auto"/>
            <w:right w:val="none" w:sz="0" w:space="0" w:color="auto"/>
          </w:divBdr>
        </w:div>
        <w:div w:id="167642850">
          <w:marLeft w:val="0"/>
          <w:marRight w:val="0"/>
          <w:marTop w:val="0"/>
          <w:marBottom w:val="0"/>
          <w:divBdr>
            <w:top w:val="none" w:sz="0" w:space="0" w:color="auto"/>
            <w:left w:val="none" w:sz="0" w:space="0" w:color="auto"/>
            <w:bottom w:val="none" w:sz="0" w:space="0" w:color="auto"/>
            <w:right w:val="none" w:sz="0" w:space="0" w:color="auto"/>
          </w:divBdr>
        </w:div>
        <w:div w:id="266080516">
          <w:marLeft w:val="0"/>
          <w:marRight w:val="0"/>
          <w:marTop w:val="0"/>
          <w:marBottom w:val="0"/>
          <w:divBdr>
            <w:top w:val="none" w:sz="0" w:space="0" w:color="auto"/>
            <w:left w:val="none" w:sz="0" w:space="0" w:color="auto"/>
            <w:bottom w:val="none" w:sz="0" w:space="0" w:color="auto"/>
            <w:right w:val="none" w:sz="0" w:space="0" w:color="auto"/>
          </w:divBdr>
        </w:div>
        <w:div w:id="1700887950">
          <w:marLeft w:val="0"/>
          <w:marRight w:val="0"/>
          <w:marTop w:val="0"/>
          <w:marBottom w:val="0"/>
          <w:divBdr>
            <w:top w:val="none" w:sz="0" w:space="0" w:color="auto"/>
            <w:left w:val="none" w:sz="0" w:space="0" w:color="auto"/>
            <w:bottom w:val="none" w:sz="0" w:space="0" w:color="auto"/>
            <w:right w:val="none" w:sz="0" w:space="0" w:color="auto"/>
          </w:divBdr>
        </w:div>
        <w:div w:id="1422681732">
          <w:marLeft w:val="0"/>
          <w:marRight w:val="0"/>
          <w:marTop w:val="0"/>
          <w:marBottom w:val="0"/>
          <w:divBdr>
            <w:top w:val="none" w:sz="0" w:space="0" w:color="auto"/>
            <w:left w:val="none" w:sz="0" w:space="0" w:color="auto"/>
            <w:bottom w:val="none" w:sz="0" w:space="0" w:color="auto"/>
            <w:right w:val="none" w:sz="0" w:space="0" w:color="auto"/>
          </w:divBdr>
        </w:div>
        <w:div w:id="1978414118">
          <w:marLeft w:val="0"/>
          <w:marRight w:val="0"/>
          <w:marTop w:val="0"/>
          <w:marBottom w:val="0"/>
          <w:divBdr>
            <w:top w:val="none" w:sz="0" w:space="0" w:color="auto"/>
            <w:left w:val="none" w:sz="0" w:space="0" w:color="auto"/>
            <w:bottom w:val="none" w:sz="0" w:space="0" w:color="auto"/>
            <w:right w:val="none" w:sz="0" w:space="0" w:color="auto"/>
          </w:divBdr>
        </w:div>
        <w:div w:id="873689043">
          <w:marLeft w:val="0"/>
          <w:marRight w:val="0"/>
          <w:marTop w:val="0"/>
          <w:marBottom w:val="0"/>
          <w:divBdr>
            <w:top w:val="none" w:sz="0" w:space="0" w:color="auto"/>
            <w:left w:val="none" w:sz="0" w:space="0" w:color="auto"/>
            <w:bottom w:val="none" w:sz="0" w:space="0" w:color="auto"/>
            <w:right w:val="none" w:sz="0" w:space="0" w:color="auto"/>
          </w:divBdr>
        </w:div>
        <w:div w:id="257368991">
          <w:marLeft w:val="0"/>
          <w:marRight w:val="0"/>
          <w:marTop w:val="0"/>
          <w:marBottom w:val="0"/>
          <w:divBdr>
            <w:top w:val="none" w:sz="0" w:space="0" w:color="auto"/>
            <w:left w:val="none" w:sz="0" w:space="0" w:color="auto"/>
            <w:bottom w:val="none" w:sz="0" w:space="0" w:color="auto"/>
            <w:right w:val="none" w:sz="0" w:space="0" w:color="auto"/>
          </w:divBdr>
        </w:div>
        <w:div w:id="330644685">
          <w:marLeft w:val="0"/>
          <w:marRight w:val="0"/>
          <w:marTop w:val="0"/>
          <w:marBottom w:val="0"/>
          <w:divBdr>
            <w:top w:val="none" w:sz="0" w:space="0" w:color="auto"/>
            <w:left w:val="none" w:sz="0" w:space="0" w:color="auto"/>
            <w:bottom w:val="none" w:sz="0" w:space="0" w:color="auto"/>
            <w:right w:val="none" w:sz="0" w:space="0" w:color="auto"/>
          </w:divBdr>
        </w:div>
        <w:div w:id="536283068">
          <w:marLeft w:val="0"/>
          <w:marRight w:val="0"/>
          <w:marTop w:val="0"/>
          <w:marBottom w:val="0"/>
          <w:divBdr>
            <w:top w:val="none" w:sz="0" w:space="0" w:color="auto"/>
            <w:left w:val="none" w:sz="0" w:space="0" w:color="auto"/>
            <w:bottom w:val="none" w:sz="0" w:space="0" w:color="auto"/>
            <w:right w:val="none" w:sz="0" w:space="0" w:color="auto"/>
          </w:divBdr>
        </w:div>
        <w:div w:id="894313801">
          <w:marLeft w:val="0"/>
          <w:marRight w:val="0"/>
          <w:marTop w:val="0"/>
          <w:marBottom w:val="0"/>
          <w:divBdr>
            <w:top w:val="none" w:sz="0" w:space="0" w:color="auto"/>
            <w:left w:val="none" w:sz="0" w:space="0" w:color="auto"/>
            <w:bottom w:val="none" w:sz="0" w:space="0" w:color="auto"/>
            <w:right w:val="none" w:sz="0" w:space="0" w:color="auto"/>
          </w:divBdr>
        </w:div>
      </w:divsChild>
    </w:div>
    <w:div w:id="1773621043">
      <w:bodyDiv w:val="1"/>
      <w:marLeft w:val="0"/>
      <w:marRight w:val="0"/>
      <w:marTop w:val="0"/>
      <w:marBottom w:val="0"/>
      <w:divBdr>
        <w:top w:val="none" w:sz="0" w:space="0" w:color="auto"/>
        <w:left w:val="none" w:sz="0" w:space="0" w:color="auto"/>
        <w:bottom w:val="none" w:sz="0" w:space="0" w:color="auto"/>
        <w:right w:val="none" w:sz="0" w:space="0" w:color="auto"/>
      </w:divBdr>
      <w:divsChild>
        <w:div w:id="1993215351">
          <w:marLeft w:val="547"/>
          <w:marRight w:val="0"/>
          <w:marTop w:val="115"/>
          <w:marBottom w:val="0"/>
          <w:divBdr>
            <w:top w:val="none" w:sz="0" w:space="0" w:color="auto"/>
            <w:left w:val="none" w:sz="0" w:space="0" w:color="auto"/>
            <w:bottom w:val="none" w:sz="0" w:space="0" w:color="auto"/>
            <w:right w:val="none" w:sz="0" w:space="0" w:color="auto"/>
          </w:divBdr>
        </w:div>
        <w:div w:id="641272088">
          <w:marLeft w:val="547"/>
          <w:marRight w:val="0"/>
          <w:marTop w:val="115"/>
          <w:marBottom w:val="0"/>
          <w:divBdr>
            <w:top w:val="none" w:sz="0" w:space="0" w:color="auto"/>
            <w:left w:val="none" w:sz="0" w:space="0" w:color="auto"/>
            <w:bottom w:val="none" w:sz="0" w:space="0" w:color="auto"/>
            <w:right w:val="none" w:sz="0" w:space="0" w:color="auto"/>
          </w:divBdr>
        </w:div>
      </w:divsChild>
    </w:div>
    <w:div w:id="1964189049">
      <w:bodyDiv w:val="1"/>
      <w:marLeft w:val="0"/>
      <w:marRight w:val="0"/>
      <w:marTop w:val="0"/>
      <w:marBottom w:val="0"/>
      <w:divBdr>
        <w:top w:val="none" w:sz="0" w:space="0" w:color="auto"/>
        <w:left w:val="none" w:sz="0" w:space="0" w:color="auto"/>
        <w:bottom w:val="none" w:sz="0" w:space="0" w:color="auto"/>
        <w:right w:val="none" w:sz="0" w:space="0" w:color="auto"/>
      </w:divBdr>
    </w:div>
    <w:div w:id="1972516197">
      <w:bodyDiv w:val="1"/>
      <w:marLeft w:val="0"/>
      <w:marRight w:val="0"/>
      <w:marTop w:val="0"/>
      <w:marBottom w:val="0"/>
      <w:divBdr>
        <w:top w:val="none" w:sz="0" w:space="0" w:color="auto"/>
        <w:left w:val="none" w:sz="0" w:space="0" w:color="auto"/>
        <w:bottom w:val="none" w:sz="0" w:space="0" w:color="auto"/>
        <w:right w:val="none" w:sz="0" w:space="0" w:color="auto"/>
      </w:divBdr>
    </w:div>
    <w:div w:id="2008047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solidFill>
          <a:schemeClr val="lt1"/>
        </a:solidFill>
        <a:ln w="6350">
          <a:solidFill>
            <a:prstClr val="black"/>
          </a:solid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b:Source>
    <b:Tag>xgx10</b:Tag>
    <b:SourceType>InternetSite</b:SourceType>
    <b:Guid>{1E3D3D2C-AD03-4E27-8B8D-0BD0D6DD1CC4}</b:Guid>
    <b:Author>
      <b:Author>
        <b:NameList>
          <b:Person>
            <b:Last>xgxdfd</b:Last>
          </b:Person>
        </b:NameList>
      </b:Author>
    </b:Author>
    <b:Title>xxfdxd</b:Title>
    <b:YearAccessed>2010</b:YearAccessed>
    <b:RefOrder>7</b:RefOrder>
  </b:Source>
  <b:Source>
    <b:Tag>skf</b:Tag>
    <b:SourceType>InternetSite</b:SourceType>
    <b:Guid>{CB19823C-077A-40BE-A953-5777D77476BE}</b:Guid>
    <b:Title>sdfsdf</b:Title>
    <b:Author>
      <b:Author>
        <b:NameList>
          <b:Person>
            <b:Last>skfdjskdfjs</b:Last>
          </b:Person>
        </b:NameList>
      </b:Author>
    </b:Author>
    <b:YearAccessed>2014</b:YearAccessed>
    <b:RefOrder>8</b:RefOrder>
  </b:Source>
  <b:Source>
    <b:Tag>sim</b:Tag>
    <b:SourceType>Report</b:SourceType>
    <b:Guid>{D3AF12CC-886E-4F18-B28F-AA0FF98285CC}</b:Guid>
    <b:Title>https://www.simplilearn.com/feasibility-study-article</b:Title>
    <b:Author>
      <b:Author>
        <b:NameList>
          <b:Person>
            <b:Last>simplilearn</b:Last>
          </b:Person>
        </b:NameList>
      </b:Author>
    </b:Author>
    <b:RefOrder>1</b:RefOrder>
  </b:Source>
  <b:Source>
    <b:Tag>Sim18</b:Tag>
    <b:SourceType>InternetSite</b:SourceType>
    <b:Guid>{57909ECD-58B5-4E48-9F48-52BACF010A13}</b:Guid>
    <b:Author>
      <b:Author>
        <b:NameList>
          <b:Person>
            <b:Last>SimpliLearn</b:Last>
          </b:Person>
        </b:NameList>
      </b:Author>
    </b:Author>
    <b:Title>SimpliLearn</b:Title>
    <b:Year>2018</b:Year>
    <b:YearAccessed>2018</b:YearAccessed>
    <b:MonthAccessed>September</b:MonthAccessed>
    <b:DayAccessed>12</b:DayAccessed>
    <b:URL>https://www.simplilearn.com/feasibility-study-article</b:URL>
    <b:RefOrder>2</b:RefOrder>
  </b:Source>
  <b:Source>
    <b:Tag>Lin15</b:Tag>
    <b:SourceType>InternetSite</b:SourceType>
    <b:Guid>{12163CCB-2EFB-4BF5-B3E3-A392CBE46EA8}</b:Guid>
    <b:Author>
      <b:Author>
        <b:NameList>
          <b:Person>
            <b:Last>LinkedIn</b:Last>
          </b:Person>
        </b:NameList>
      </b:Author>
    </b:Author>
    <b:Title>LinkedIn</b:Title>
    <b:Year>2015</b:Year>
    <b:YearAccessed>2015</b:YearAccessed>
    <b:MonthAccessed>November</b:MonthAccessed>
    <b:DayAccessed>24</b:DayAccessed>
    <b:URL>https://www.linkedin.com/pulse/key-components-good-feasibility-study-mwanzoni-ltd</b:URL>
    <b:RefOrder>4</b:RefOrder>
  </b:Source>
  <b:Source>
    <b:Tag>Ess18</b:Tag>
    <b:SourceType>InternetSite</b:SourceType>
    <b:Guid>{5FAA8FD4-6A02-4381-8E3A-52D8628758EA}</b:Guid>
    <b:Author>
      <b:Author>
        <b:NameList>
          <b:Person>
            <b:Last>Essay.UK</b:Last>
          </b:Person>
        </b:NameList>
      </b:Author>
    </b:Author>
    <b:Title>Essay.UK</b:Title>
    <b:Year>2018</b:Year>
    <b:YearAccessed>2018</b:YearAccessed>
    <b:URL>https://www.essay.uk.com/free-essays/information-technology/assess-impact-different-feasibility.php</b:URL>
    <b:RefOrder>6</b:RefOrder>
  </b:Source>
  <b:Source>
    <b:Tag>Man17</b:Tag>
    <b:SourceType>InternetSite</b:SourceType>
    <b:Guid>{6C2F6DEC-6223-4E5B-8A09-453C7C1A567F}</b:Guid>
    <b:Author>
      <b:Author>
        <b:NameList>
          <b:Person>
            <b:Last>Vellon</b:Last>
            <b:First>Manuel</b:First>
          </b:Person>
        </b:NameList>
      </b:Author>
    </b:Author>
    <b:Title>Forbes Technology Council</b:Title>
    <b:Year>2017</b:Year>
    <b:YearAccessed>2017</b:YearAccessed>
    <b:MonthAccessed>February</b:MonthAccessed>
    <b:DayAccessed>9</b:DayAccessed>
    <b:URL>https://www.forbes.com/sites/forbestechcouncil/2017/02/09/12-factors-to-help-you-evaluate-potential-technical-solutions/#3ba7eeb14f66</b:URL>
    <b:RefOrder>3</b:RefOrder>
  </b:Source>
  <b:Source>
    <b:Tag>Chu16</b:Tag>
    <b:SourceType>InternetSite</b:SourceType>
    <b:Guid>{E95085E1-0B7C-4F63-8383-53B9BD62361C}</b:Guid>
    <b:Author>
      <b:Author>
        <b:NameList>
          <b:Person>
            <b:Last>Cobb</b:Last>
            <b:First>Chuck</b:First>
          </b:Person>
        </b:NameList>
      </b:Author>
    </b:Author>
    <b:Title>Quora</b:Title>
    <b:Year>2016</b:Year>
    <b:YearAccessed>2016</b:YearAccessed>
    <b:MonthAccessed>August</b:MonthAccessed>
    <b:DayAccessed>22</b:DayAccessed>
    <b:URL>https://www.quora.com/What-is-the-MoSCoW-method</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76E550-BEA9-49F5-ACE5-73FE348C88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1950</TotalTime>
  <Pages>8</Pages>
  <Words>1216</Words>
  <Characters>6933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Topic</vt:lpstr>
    </vt:vector>
  </TitlesOfParts>
  <Company/>
  <LinksUpToDate>false</LinksUpToDate>
  <CharactersWithSpaces>8133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Data Analytics</dc:title>
  <dc:creator>Pawan Kumar Shrestha</dc:creator>
  <cp:lastModifiedBy>Pawan Kumar Shreshta</cp:lastModifiedBy>
  <cp:revision>453</cp:revision>
  <cp:lastPrinted>2014-03-28T04:38:00Z</cp:lastPrinted>
  <dcterms:created xsi:type="dcterms:W3CDTF">2015-02-09T13:55:00Z</dcterms:created>
  <dcterms:modified xsi:type="dcterms:W3CDTF">2023-01-02T05:45:00Z</dcterms:modified>
</cp:coreProperties>
</file>