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Analysis </w:t>
      </w:r>
      <w:proofErr w:type="spellStart"/>
      <w:r w:rsidRPr="008C34D5">
        <w:rPr>
          <w:rStyle w:val="Strong"/>
          <w:rFonts w:ascii="Nunito" w:hAnsi="Nunito"/>
          <w:color w:val="333333"/>
        </w:rPr>
        <w:t>ToolPak</w:t>
      </w:r>
      <w:proofErr w:type="spellEnd"/>
      <w:r w:rsidRPr="008C34D5">
        <w:rPr>
          <w:rFonts w:ascii="Nunito" w:hAnsi="Nunito"/>
          <w:color w:val="333333"/>
        </w:rPr>
        <w:t xml:space="preserve"> If you need to develop complex statistical or engineering analyses, you can save steps and time by using the Analysis </w:t>
      </w:r>
      <w:proofErr w:type="spellStart"/>
      <w:r w:rsidRPr="008C34D5">
        <w:rPr>
          <w:rFonts w:ascii="Nunito" w:hAnsi="Nunito"/>
          <w:color w:val="333333"/>
        </w:rPr>
        <w:t>ToolPak</w:t>
      </w:r>
      <w:proofErr w:type="spellEnd"/>
      <w:r w:rsidRPr="008C34D5">
        <w:rPr>
          <w:rFonts w:ascii="Nunito" w:hAnsi="Nunito"/>
          <w:color w:val="333333"/>
        </w:rPr>
        <w:t xml:space="preserve">.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proofErr w:type="gramStart"/>
      <w:r w:rsidRPr="008C34D5">
        <w:rPr>
          <w:rFonts w:ascii="Nunito" w:hAnsi="Nunito"/>
          <w:color w:val="333333"/>
        </w:rPr>
        <w:t>The</w:t>
      </w:r>
      <w:proofErr w:type="gramEnd"/>
      <w:r w:rsidRPr="008C34D5">
        <w:rPr>
          <w:rFonts w:ascii="Nunito" w:hAnsi="Nunito"/>
          <w:color w:val="333333"/>
        </w:rPr>
        <w:t xml:space="preserve"> names of cells begin with A1 in the top left. Columns are named by letters, and rows by numbers. The equals sign “</w:t>
      </w:r>
      <w:proofErr w:type="gramStart"/>
      <w:r w:rsidR="00AE5E4C" w:rsidRPr="008C34D5">
        <w:rPr>
          <w:rFonts w:ascii="Nunito" w:hAnsi="Nunito"/>
          <w:color w:val="333333"/>
        </w:rPr>
        <w:t>=“</w:t>
      </w:r>
      <w:proofErr w:type="gramEnd"/>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w:t>
      </w:r>
      <w:proofErr w:type="gramStart"/>
      <w:r w:rsidRPr="008C34D5">
        <w:rPr>
          <w:rFonts w:ascii="Nunito" w:hAnsi="Nunito"/>
          <w:color w:val="333333"/>
        </w:rPr>
        <w:t>rate</w:t>
      </w:r>
      <w:proofErr w:type="gramEnd"/>
      <w:r w:rsidRPr="008C34D5">
        <w:rPr>
          <w:rFonts w:ascii="Nunito" w:hAnsi="Nunito"/>
          <w:color w:val="333333"/>
        </w:rPr>
        <w:t xml:space="preserv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w:t>
      </w:r>
      <w:proofErr w:type="gramStart"/>
      <w:r w:rsidRPr="008C34D5">
        <w:rPr>
          <w:rFonts w:ascii="Nunito" w:hAnsi="Nunito"/>
          <w:color w:val="333333"/>
        </w:rPr>
        <w:t>x )</w:t>
      </w:r>
      <w:proofErr w:type="gramEnd"/>
      <w:r w:rsidRPr="008C34D5">
        <w:rPr>
          <w:rFonts w:ascii="Nunito" w:hAnsi="Nunito"/>
          <w:color w:val="333333"/>
        </w:rPr>
        <w:t xml:space="preserve">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proofErr w:type="gramStart"/>
      <w:r w:rsidRPr="008C34D5">
        <w:rPr>
          <w:rFonts w:ascii="Nunito" w:hAnsi="Nunito"/>
          <w:color w:val="333333"/>
        </w:rPr>
        <w:t>Financial</w:t>
      </w:r>
      <w:proofErr w:type="gramEnd"/>
      <w:r w:rsidRPr="008C34D5">
        <w:rPr>
          <w:rFonts w:ascii="Nunito" w:hAnsi="Nunito"/>
          <w:color w:val="333333"/>
        </w:rPr>
        <w:t xml:space="preserve">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 xml:space="preserve">Y = </w:t>
      </w:r>
      <w:proofErr w:type="spellStart"/>
      <w:r w:rsidRPr="008C34D5">
        <w:rPr>
          <w:rFonts w:ascii="Nunito" w:hAnsi="Nunito"/>
          <w:color w:val="333333"/>
        </w:rPr>
        <w:t>mX</w:t>
      </w:r>
      <w:proofErr w:type="spellEnd"/>
      <w:r w:rsidRPr="008C34D5">
        <w:rPr>
          <w:rFonts w:ascii="Nunito" w:hAnsi="Nunito"/>
          <w:color w:val="333333"/>
        </w:rPr>
        <w:t xml:space="preserve">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w:t>
      </w:r>
      <w:proofErr w:type="spellStart"/>
      <w:r w:rsidRPr="008C34D5">
        <w:rPr>
          <w:rFonts w:ascii="Nunito" w:hAnsi="Nunito"/>
          <w:color w:val="333333"/>
        </w:rPr>
        <w:t>start_num</w:t>
      </w:r>
      <w:proofErr w:type="spellEnd"/>
      <w:r w:rsidRPr="008C34D5">
        <w:rPr>
          <w:rFonts w:ascii="Nunito" w:hAnsi="Nunito"/>
          <w:color w:val="333333"/>
        </w:rPr>
        <w:t>.</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proofErr w:type="gramStart"/>
      <w:r w:rsidRPr="008C34D5">
        <w:rPr>
          <w:rFonts w:ascii="Nunito" w:hAnsi="Nunito"/>
          <w:color w:val="333333"/>
        </w:rPr>
        <w:t>Financial</w:t>
      </w:r>
      <w:proofErr w:type="gramEnd"/>
      <w:r w:rsidRPr="008C34D5">
        <w:rPr>
          <w:rFonts w:ascii="Nunito" w:hAnsi="Nunito"/>
          <w:color w:val="333333"/>
        </w:rPr>
        <w:t xml:space="preserve">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proofErr w:type="spellStart"/>
      <w:r w:rsidRPr="008C34D5">
        <w:rPr>
          <w:rStyle w:val="Strong"/>
          <w:rFonts w:ascii="Nunito" w:hAnsi="Nunito"/>
          <w:color w:val="333333"/>
        </w:rPr>
        <w:t>PivotCharts</w:t>
      </w:r>
      <w:proofErr w:type="spellEnd"/>
      <w:r w:rsidRPr="008C34D5">
        <w:rPr>
          <w:rStyle w:val="Strong"/>
          <w:rFonts w:ascii="Nunito" w:hAnsi="Nunito"/>
          <w:color w:val="333333"/>
        </w:rPr>
        <w:t xml:space="preserve">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w:t>
      </w:r>
      <w:proofErr w:type="gramStart"/>
      <w:r w:rsidRPr="008C34D5">
        <w:rPr>
          <w:rFonts w:ascii="Nunito" w:hAnsi="Nunito"/>
          <w:color w:val="333333"/>
        </w:rPr>
        <w:t>The</w:t>
      </w:r>
      <w:proofErr w:type="gramEnd"/>
      <w:r w:rsidRPr="008C34D5">
        <w:rPr>
          <w:rFonts w:ascii="Nunito" w:hAnsi="Nunito"/>
          <w:color w:val="333333"/>
        </w:rPr>
        <w:t xml:space="preserv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proofErr w:type="spellStart"/>
      <w:r w:rsidRPr="008C34D5">
        <w:rPr>
          <w:rFonts w:ascii="Nunito" w:hAnsi="Nunito"/>
          <w:color w:val="333333"/>
        </w:rPr>
        <w:t>Methods</w:t>
      </w:r>
      <w:proofErr w:type="spellEnd"/>
      <w:r w:rsidRPr="008C34D5">
        <w:rPr>
          <w:rFonts w:ascii="Nunito" w:hAnsi="Nunito"/>
          <w:color w:val="333333"/>
        </w:rPr>
        <w:t xml:space="preserve">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w:t>
      </w:r>
      <w:proofErr w:type="spellStart"/>
      <w:r w:rsidRPr="008C34D5">
        <w:rPr>
          <w:rFonts w:ascii="Nunito" w:hAnsi="Nunito"/>
          <w:color w:val="333333"/>
        </w:rPr>
        <w:t>new_text</w:t>
      </w:r>
      <w:proofErr w:type="spellEnd"/>
      <w:r w:rsidRPr="008C34D5">
        <w:rPr>
          <w:rFonts w:ascii="Nunito" w:hAnsi="Nunito"/>
          <w:color w:val="333333"/>
        </w:rPr>
        <w:t xml:space="preserve"> for </w:t>
      </w:r>
      <w:proofErr w:type="spellStart"/>
      <w:r w:rsidRPr="008C34D5">
        <w:rPr>
          <w:rFonts w:ascii="Nunito" w:hAnsi="Nunito"/>
          <w:color w:val="333333"/>
        </w:rPr>
        <w:t>old_text</w:t>
      </w:r>
      <w:proofErr w:type="spellEnd"/>
      <w:r w:rsidRPr="008C34D5">
        <w:rPr>
          <w:rFonts w:ascii="Nunito" w:hAnsi="Nunito"/>
          <w:color w:val="333333"/>
        </w:rPr>
        <w:t xml:space="preserve">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w:t>
      </w:r>
      <w:proofErr w:type="spellStart"/>
      <w:r w:rsidRPr="008C34D5">
        <w:rPr>
          <w:rFonts w:ascii="Nunito" w:hAnsi="Nunito"/>
          <w:color w:val="333333"/>
        </w:rPr>
        <w:t>Traceability</w:t>
      </w:r>
      <w:proofErr w:type="spellEnd"/>
      <w:r w:rsidRPr="008C34D5">
        <w:rPr>
          <w:rFonts w:ascii="Nunito" w:hAnsi="Nunito"/>
          <w:color w:val="333333"/>
        </w:rPr>
        <w:t xml:space="preserve">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proofErr w:type="spellStart"/>
      <w:r w:rsidRPr="008C34D5">
        <w:rPr>
          <w:rFonts w:ascii="Nunito" w:hAnsi="Nunito"/>
          <w:color w:val="333333"/>
        </w:rPr>
        <w:t>VLOOKUP</w:t>
      </w:r>
      <w:proofErr w:type="spellEnd"/>
      <w:r w:rsidRPr="008C34D5">
        <w:rPr>
          <w:rFonts w:ascii="Nunito" w:hAnsi="Nunito"/>
          <w:color w:val="333333"/>
        </w:rPr>
        <w:t xml:space="preserve">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w:t>
      </w:r>
      <w:proofErr w:type="gramStart"/>
      <w:r w:rsidRPr="008C34D5">
        <w:rPr>
          <w:rFonts w:ascii="Nunito" w:hAnsi="Nunito"/>
          <w:color w:val="333333"/>
        </w:rPr>
        <w:t>Financial</w:t>
      </w:r>
      <w:proofErr w:type="gramEnd"/>
      <w:r w:rsidRPr="008C34D5">
        <w:rPr>
          <w:rFonts w:ascii="Nunito" w:hAnsi="Nunito"/>
          <w:color w:val="333333"/>
        </w:rPr>
        <w:t xml:space="preserve"> function that determines the value of future dollars in terms of today’s dollars using a standard discount rate for payments not equally spaced in time.</w:t>
      </w:r>
    </w:p>
    <w:p w14:paraId="4D1ACCF9" w14:textId="53327C7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proofErr w:type="gramStart"/>
      <w:r w:rsidRPr="008C34D5">
        <w:rPr>
          <w:rFonts w:ascii="Nunito" w:hAnsi="Nunito"/>
          <w:color w:val="333333"/>
        </w:rPr>
        <w:t>The</w:t>
      </w:r>
      <w:proofErr w:type="gramEnd"/>
      <w:r w:rsidRPr="008C34D5">
        <w:rPr>
          <w:rFonts w:ascii="Nunito" w:hAnsi="Nunito"/>
          <w:color w:val="333333"/>
        </w:rPr>
        <w:t xml:space="preserve"> point where the graph of a function (or, in our case, the graph of our relationship between our two variables) intersects with the y-axis.</w:t>
      </w:r>
    </w:p>
    <w:p w14:paraId="52DDF537" w14:textId="011478A3" w:rsidR="004374DB" w:rsidRDefault="004374DB" w:rsidP="008C34D5">
      <w:pPr>
        <w:pStyle w:val="NormalWeb"/>
        <w:shd w:val="clear" w:color="auto" w:fill="FFFFFF"/>
        <w:spacing w:before="0" w:beforeAutospacing="0" w:after="240" w:afterAutospacing="0"/>
        <w:jc w:val="both"/>
        <w:rPr>
          <w:rFonts w:ascii="Nunito" w:hAnsi="Nunito"/>
          <w:color w:val="333333"/>
        </w:rPr>
      </w:pPr>
    </w:p>
    <w:p w14:paraId="69D0386A" w14:textId="58F96934" w:rsidR="008C34D5" w:rsidRDefault="00942FF4" w:rsidP="008C34D5">
      <w:pPr>
        <w:spacing w:line="240" w:lineRule="auto"/>
        <w:rPr>
          <w:rFonts w:ascii="Nunito" w:hAnsi="Nunito" w:cs="Segoe UI"/>
          <w:color w:val="000000" w:themeColor="text1"/>
          <w:szCs w:val="24"/>
        </w:rPr>
      </w:pPr>
      <w:r w:rsidRPr="00382CA5">
        <w:rPr>
          <w:rFonts w:ascii="Nunito" w:hAnsi="Nunito" w:cs="Segoe UI"/>
          <w:color w:val="0000FF"/>
          <w:szCs w:val="24"/>
        </w:rPr>
        <w:t>Introduction to the Scenarios used in this course</w:t>
      </w:r>
      <w:r>
        <w:rPr>
          <w:rFonts w:ascii="Nunito" w:hAnsi="Nunito" w:cs="Segoe UI"/>
          <w:color w:val="000000" w:themeColor="text1"/>
          <w:szCs w:val="24"/>
        </w:rPr>
        <w:t>:</w:t>
      </w:r>
    </w:p>
    <w:p w14:paraId="7345E17B" w14:textId="2C06B156" w:rsidR="00942FF4" w:rsidRDefault="00942FF4" w:rsidP="00942FF4">
      <w:pPr>
        <w:shd w:val="clear" w:color="auto" w:fill="FFFFFF"/>
        <w:spacing w:after="0" w:line="240" w:lineRule="auto"/>
        <w:rPr>
          <w:rFonts w:ascii="Nunito" w:eastAsia="Times New Roman" w:hAnsi="Nunito" w:cs="Arial"/>
          <w:color w:val="1F1F1F"/>
          <w:szCs w:val="24"/>
        </w:rPr>
      </w:pPr>
      <w:r w:rsidRPr="00942FF4">
        <w:rPr>
          <w:rFonts w:ascii="Nunito" w:eastAsia="Times New Roman" w:hAnsi="Nunito" w:cs="Arial"/>
          <w:color w:val="1F1F1F"/>
          <w:szCs w:val="24"/>
        </w:rPr>
        <w:t>Throughout this course, we are going to be following two continuous, fictitious storylines from beginning to end. Our instructors will use these stories to teach you concepts in this course. In the first story, we will be helping a small startup airline connect their data sources, help them solve some issues. And in the second story, we'll be helping a boutique retailer organize their data, and then make better decisions by utilizing more advanced scenario and </w:t>
      </w:r>
      <w:r w:rsidRPr="00942FF4">
        <w:rPr>
          <w:rFonts w:ascii="Nunito" w:eastAsia="Times New Roman" w:hAnsi="Nunito" w:cs="Arial"/>
          <w:color w:val="1F1F1F"/>
          <w:szCs w:val="24"/>
        </w:rPr>
        <w:t>visualization technique.</w:t>
      </w:r>
    </w:p>
    <w:p w14:paraId="17CDEA50" w14:textId="66A60422" w:rsidR="00382CA5" w:rsidRDefault="00382CA5" w:rsidP="00382CA5">
      <w:pPr>
        <w:shd w:val="clear" w:color="auto" w:fill="FFFFFF"/>
        <w:spacing w:after="0" w:line="240" w:lineRule="auto"/>
        <w:rPr>
          <w:rFonts w:ascii="Nunito" w:eastAsia="Times New Roman" w:hAnsi="Nunito" w:cs="Arial"/>
          <w:color w:val="333333"/>
          <w:szCs w:val="24"/>
        </w:rPr>
      </w:pPr>
      <w:r w:rsidRPr="00382CA5">
        <w:rPr>
          <w:rFonts w:ascii="Nunito" w:eastAsia="Times New Roman" w:hAnsi="Nunito" w:cs="Arial"/>
          <w:color w:val="333333"/>
          <w:szCs w:val="24"/>
        </w:rPr>
        <w:t>First, let's explore our airline example. Throughout the student exercise, you will be playing the role of data analyst for a small startup airline operating out of the Chicago, Illinois area in the United States.</w:t>
      </w:r>
    </w:p>
    <w:p w14:paraId="70039F8B" w14:textId="77777777" w:rsidR="00E071DB" w:rsidRPr="00E071DB" w:rsidRDefault="00E071DB" w:rsidP="00E071DB">
      <w:pPr>
        <w:shd w:val="clear" w:color="auto" w:fill="FFFFFF"/>
        <w:spacing w:after="0" w:line="240" w:lineRule="auto"/>
        <w:rPr>
          <w:rFonts w:ascii="Nunito" w:eastAsia="Times New Roman" w:hAnsi="Nunito" w:cs="Arial"/>
          <w:color w:val="333333"/>
          <w:szCs w:val="24"/>
        </w:rPr>
      </w:pPr>
    </w:p>
    <w:p w14:paraId="09F96BF7" w14:textId="672BDEE3" w:rsidR="00E071DB" w:rsidRDefault="00E071DB" w:rsidP="00E071DB">
      <w:pPr>
        <w:shd w:val="clear" w:color="auto" w:fill="FFFFFF"/>
        <w:spacing w:after="0" w:line="240" w:lineRule="auto"/>
        <w:rPr>
          <w:rFonts w:ascii="Nunito" w:eastAsia="Times New Roman" w:hAnsi="Nunito" w:cs="Arial"/>
          <w:color w:val="333333"/>
          <w:szCs w:val="24"/>
        </w:rPr>
      </w:pPr>
      <w:r w:rsidRPr="00E071DB">
        <w:rPr>
          <w:rFonts w:ascii="Nunito" w:eastAsia="Times New Roman" w:hAnsi="Nunito" w:cs="Arial"/>
          <w:color w:val="333333"/>
          <w:szCs w:val="24"/>
        </w:rPr>
        <w:t>The airline's management team has a strong airlines operations background, but don't have much financial or data analytics experience. Many of their systems are disparate and not connected. In your interview, you are shocked to find out that the airline cannot even pull, from a singular location, details about aircraft that are flying specific routes and seating capacity of those aircraft. But, instead, would need to go and open two separate data files. The airline is hoping that you can help them solve their issues by not only connecting their data sources, but also helping them make some large strategic decisions that they need to make as they continue to grow and position themselves in the market. For our second story, you will be working on your own after having the techniques demonstrated in the instructional videos. You now have been hired by a rapidly expanding company that manufactures clothing. The company has been around a long time, and has operated under the strong gut feeling of the founder.</w:t>
      </w:r>
    </w:p>
    <w:p w14:paraId="1912A161" w14:textId="1098FBB7"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However, the founder's daughter is taking a larger role in the business. She's combining her father's strong gut market</w:t>
      </w:r>
      <w:r>
        <w:rPr>
          <w:rFonts w:ascii="Nunito" w:eastAsia="Times New Roman" w:hAnsi="Nunito" w:cs="Arial"/>
          <w:color w:val="333333"/>
          <w:szCs w:val="24"/>
        </w:rPr>
        <w:t xml:space="preserve"> </w:t>
      </w:r>
      <w:r w:rsidRPr="00284CD9">
        <w:rPr>
          <w:rFonts w:ascii="Nunito" w:eastAsia="Times New Roman" w:hAnsi="Nunito" w:cs="Arial"/>
          <w:color w:val="333333"/>
          <w:szCs w:val="24"/>
        </w:rPr>
        <w:t>feel with her analytical analysis to drive a boom in sales.</w:t>
      </w:r>
    </w:p>
    <w:p w14:paraId="57FD5387" w14:textId="77777777" w:rsidR="004A41BA" w:rsidRDefault="004A41BA" w:rsidP="00284CD9">
      <w:pPr>
        <w:shd w:val="clear" w:color="auto" w:fill="FFFFFF"/>
        <w:spacing w:after="0" w:line="240" w:lineRule="auto"/>
        <w:rPr>
          <w:rFonts w:ascii="Nunito" w:eastAsia="Times New Roman" w:hAnsi="Nunito" w:cs="Arial"/>
          <w:color w:val="333333"/>
          <w:szCs w:val="24"/>
        </w:rPr>
      </w:pPr>
    </w:p>
    <w:p w14:paraId="75C5D63D" w14:textId="0A2B135E"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This sales growth has strained the business infrastructure and many of the supporting processes. You've been hired to help the company continue to enhance their analytical decision-making.</w:t>
      </w:r>
    </w:p>
    <w:p w14:paraId="3192BC77" w14:textId="6554E75D" w:rsidR="00C243B7" w:rsidRDefault="00C243B7" w:rsidP="00284CD9">
      <w:pPr>
        <w:shd w:val="clear" w:color="auto" w:fill="FFFFFF"/>
        <w:spacing w:after="0" w:line="240" w:lineRule="auto"/>
        <w:rPr>
          <w:rFonts w:ascii="Nunito" w:eastAsia="Times New Roman" w:hAnsi="Nunito" w:cs="Arial"/>
          <w:color w:val="333333"/>
          <w:szCs w:val="24"/>
        </w:rPr>
      </w:pPr>
    </w:p>
    <w:p w14:paraId="053CB53A" w14:textId="05012EC4" w:rsidR="00C243B7" w:rsidRDefault="00C243B7" w:rsidP="00284CD9">
      <w:pPr>
        <w:shd w:val="clear" w:color="auto" w:fill="FFFFFF"/>
        <w:spacing w:after="0" w:line="240" w:lineRule="auto"/>
        <w:rPr>
          <w:rFonts w:ascii="Nunito" w:eastAsia="Times New Roman" w:hAnsi="Nunito" w:cs="Arial"/>
          <w:color w:val="333333"/>
          <w:szCs w:val="24"/>
        </w:rPr>
      </w:pPr>
    </w:p>
    <w:p w14:paraId="6C96E046" w14:textId="723DB79B" w:rsidR="00C243B7" w:rsidRDefault="00C243B7" w:rsidP="00C243B7">
      <w:pPr>
        <w:pStyle w:val="NormalWeb"/>
        <w:shd w:val="clear" w:color="auto" w:fill="FFFFFF"/>
        <w:spacing w:before="0" w:beforeAutospacing="0" w:after="0" w:afterAutospacing="0"/>
        <w:jc w:val="both"/>
        <w:rPr>
          <w:rFonts w:ascii="Nunito" w:hAnsi="Nunito"/>
          <w:color w:val="0000FF"/>
        </w:rPr>
      </w:pPr>
      <w:r w:rsidRPr="00C243B7">
        <w:rPr>
          <w:rFonts w:ascii="Nunito" w:hAnsi="Nunito" w:cs="Arial"/>
          <w:color w:val="0000FF"/>
        </w:rPr>
        <w:lastRenderedPageBreak/>
        <w:t>T</w:t>
      </w:r>
      <w:r w:rsidRPr="00C243B7">
        <w:rPr>
          <w:rFonts w:ascii="Nunito" w:hAnsi="Nunito"/>
          <w:color w:val="0000FF"/>
        </w:rPr>
        <w:t>he guiding principles for effectively using Excel</w:t>
      </w:r>
      <w:r>
        <w:rPr>
          <w:rFonts w:ascii="Nunito" w:hAnsi="Nunito"/>
          <w:color w:val="0000FF"/>
        </w:rPr>
        <w:t>:</w:t>
      </w:r>
    </w:p>
    <w:p w14:paraId="44B99751" w14:textId="498A15CB" w:rsidR="00C243B7" w:rsidRPr="00C243B7" w:rsidRDefault="00C243B7" w:rsidP="00C243B7">
      <w:pPr>
        <w:pStyle w:val="NormalWeb"/>
        <w:shd w:val="clear" w:color="auto" w:fill="FFFFFF"/>
        <w:spacing w:before="0" w:beforeAutospacing="0" w:after="0" w:afterAutospacing="0"/>
        <w:jc w:val="both"/>
        <w:rPr>
          <w:rFonts w:ascii="Nunito" w:hAnsi="Nunito"/>
          <w:color w:val="000000" w:themeColor="text1"/>
        </w:rPr>
      </w:pPr>
    </w:p>
    <w:p w14:paraId="196BCDA0" w14:textId="70D2857A" w:rsidR="00C243B7" w:rsidRPr="00BB658C" w:rsidRDefault="00C243B7" w:rsidP="00284CD9">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Principle 1: Be client ready</w:t>
      </w:r>
    </w:p>
    <w:p w14:paraId="575791F4" w14:textId="02C6CCB5"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remember that your work is a deliverable used to communicate your findings. I call it being client ready. Your work may be used by someone else down the road, or you may need to reacquaint yourself with the analysis down the line. Headers, footers, and a clean layout can not only help you organize your thought</w:t>
      </w:r>
      <w:r>
        <w:rPr>
          <w:rFonts w:ascii="Nunito" w:eastAsia="Times New Roman" w:hAnsi="Nunito" w:cs="Arial"/>
          <w:color w:val="333333"/>
          <w:szCs w:val="24"/>
        </w:rPr>
        <w:t xml:space="preserve"> </w:t>
      </w:r>
      <w:r w:rsidRPr="00BB658C">
        <w:rPr>
          <w:rFonts w:ascii="Nunito" w:eastAsia="Times New Roman" w:hAnsi="Nunito" w:cs="Arial"/>
          <w:color w:val="333333"/>
          <w:szCs w:val="24"/>
        </w:rPr>
        <w:t>process, but really elevate your work.</w:t>
      </w:r>
    </w:p>
    <w:p w14:paraId="1FA8009E" w14:textId="77777777" w:rsidR="00BB658C" w:rsidRDefault="00BB658C" w:rsidP="00BB658C">
      <w:pPr>
        <w:shd w:val="clear" w:color="auto" w:fill="FFFFFF"/>
        <w:spacing w:after="0" w:line="240" w:lineRule="auto"/>
        <w:rPr>
          <w:rFonts w:ascii="Nunito" w:eastAsia="Times New Roman" w:hAnsi="Nunito" w:cs="Arial"/>
          <w:color w:val="333333"/>
          <w:szCs w:val="24"/>
        </w:rPr>
      </w:pPr>
    </w:p>
    <w:p w14:paraId="776542F6" w14:textId="692A8F7A"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2</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Begin with the end in mind</w:t>
      </w:r>
    </w:p>
    <w:p w14:paraId="20CF1A2F" w14:textId="37F1E1B2"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3: Start with a template</w:t>
      </w:r>
    </w:p>
    <w:p w14:paraId="556C37F7" w14:textId="7B2AF6C5"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4</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Separate the data</w:t>
      </w:r>
    </w:p>
    <w:p w14:paraId="3A49DA67" w14:textId="32078629"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 xml:space="preserve">Each data set you work with should live independently from </w:t>
      </w:r>
      <w:r w:rsidRPr="00BB658C">
        <w:rPr>
          <w:rFonts w:ascii="Nunito" w:eastAsia="Times New Roman" w:hAnsi="Nunito" w:cs="Arial"/>
          <w:color w:val="333333"/>
          <w:szCs w:val="24"/>
        </w:rPr>
        <w:t>non-associated</w:t>
      </w:r>
      <w:r w:rsidRPr="00BB658C">
        <w:rPr>
          <w:rFonts w:ascii="Nunito" w:eastAsia="Times New Roman" w:hAnsi="Nunito" w:cs="Arial"/>
          <w:color w:val="333333"/>
          <w:szCs w:val="24"/>
        </w:rPr>
        <w:t xml:space="preserve"> data. Throughout this course, we will learn techniques to help bridge relationships between your data, and extract the relevant attributes we need for our analytics</w:t>
      </w:r>
      <w:r w:rsidR="00FF5882">
        <w:rPr>
          <w:rFonts w:ascii="Nunito" w:eastAsia="Times New Roman" w:hAnsi="Nunito" w:cs="Arial"/>
          <w:color w:val="333333"/>
          <w:szCs w:val="24"/>
        </w:rPr>
        <w:t>.</w:t>
      </w:r>
    </w:p>
    <w:p w14:paraId="65B294FB" w14:textId="0D3E57E6" w:rsidR="00FF5882" w:rsidRDefault="00FF5882"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5: Limit hard coding</w:t>
      </w:r>
    </w:p>
    <w:p w14:paraId="2BBECFFF" w14:textId="36669C3F" w:rsidR="00FF5882" w:rsidRDefault="00FF5882" w:rsidP="00FF5882">
      <w:pPr>
        <w:shd w:val="clear" w:color="auto" w:fill="FFFFFF"/>
        <w:spacing w:after="0" w:line="240" w:lineRule="auto"/>
        <w:rPr>
          <w:rFonts w:ascii="Nunito" w:eastAsia="Times New Roman" w:hAnsi="Nunito" w:cs="Arial"/>
          <w:color w:val="333333"/>
          <w:szCs w:val="24"/>
        </w:rPr>
      </w:pPr>
      <w:r w:rsidRPr="00FF5882">
        <w:rPr>
          <w:rFonts w:ascii="Nunito" w:eastAsia="Times New Roman" w:hAnsi="Nunito" w:cs="Arial"/>
          <w:color w:val="333333"/>
          <w:szCs w:val="24"/>
        </w:rPr>
        <w:t>limit hard coding as much as possible. Avoid using hard numbers in your analysis, and instead, define a variable and then reference that variable when needed. This helps to enable consistent assumptions across your work, and makes it much more flexible and easier to update</w:t>
      </w:r>
      <w:r w:rsidR="008A72F2">
        <w:rPr>
          <w:rFonts w:ascii="Nunito" w:eastAsia="Times New Roman" w:hAnsi="Nunito" w:cs="Arial"/>
          <w:color w:val="333333"/>
          <w:szCs w:val="24"/>
        </w:rPr>
        <w:t>.</w:t>
      </w:r>
    </w:p>
    <w:p w14:paraId="1984ED83" w14:textId="1A6731A5" w:rsidR="008A72F2" w:rsidRDefault="008A72F2" w:rsidP="00FF5882">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6: Break down large, complex formulas</w:t>
      </w:r>
    </w:p>
    <w:p w14:paraId="03E837A6" w14:textId="130C273D" w:rsidR="008A72F2" w:rsidRDefault="00EC685D" w:rsidP="00EC685D">
      <w:pPr>
        <w:shd w:val="clear" w:color="auto" w:fill="FFFFFF"/>
        <w:spacing w:after="0" w:line="240" w:lineRule="auto"/>
        <w:rPr>
          <w:rFonts w:ascii="Nunito" w:eastAsia="Times New Roman" w:hAnsi="Nunito" w:cs="Arial"/>
          <w:color w:val="333333"/>
          <w:szCs w:val="24"/>
        </w:rPr>
      </w:pPr>
      <w:r w:rsidRPr="00EC685D">
        <w:rPr>
          <w:rFonts w:ascii="Nunito" w:eastAsia="Times New Roman" w:hAnsi="Nunito" w:cs="Arial"/>
          <w:color w:val="333333"/>
          <w:szCs w:val="24"/>
        </w:rPr>
        <w:t>We could try to write one long formula, or piece of code, but generally, it's better to break it down to its individual components. Not only will it be easier to update and transfer, but it limits errors and helps someone follow the story of your data.</w:t>
      </w:r>
    </w:p>
    <w:p w14:paraId="544A04F5" w14:textId="4CF5B317" w:rsidR="00CB1937" w:rsidRDefault="00CB1937" w:rsidP="00EC685D">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7: Do a thorough review</w:t>
      </w:r>
    </w:p>
    <w:p w14:paraId="6FE62411" w14:textId="1514B989" w:rsidR="00CB1937" w:rsidRPr="00CB1937" w:rsidRDefault="00CB1937" w:rsidP="00CB1937">
      <w:pPr>
        <w:shd w:val="clear" w:color="auto" w:fill="FFFFFF"/>
        <w:spacing w:after="0" w:line="240" w:lineRule="auto"/>
        <w:rPr>
          <w:rFonts w:ascii="Nunito" w:eastAsia="Times New Roman" w:hAnsi="Nunito" w:cs="Arial"/>
          <w:color w:val="333333"/>
          <w:szCs w:val="24"/>
        </w:rPr>
      </w:pPr>
      <w:r>
        <w:rPr>
          <w:rFonts w:ascii="Nunito" w:eastAsia="Times New Roman" w:hAnsi="Nunito" w:cs="Arial"/>
          <w:color w:val="333333"/>
          <w:szCs w:val="24"/>
        </w:rPr>
        <w:t>O</w:t>
      </w:r>
      <w:r w:rsidRPr="00CB1937">
        <w:rPr>
          <w:rFonts w:ascii="Nunito" w:eastAsia="Times New Roman" w:hAnsi="Nunito" w:cs="Arial"/>
          <w:color w:val="333333"/>
          <w:szCs w:val="24"/>
        </w:rPr>
        <w:t xml:space="preserve">nce your work is done, do a thorough review. When I receive or finish a draft of any model, I always assume there are mistakes. Thorough reviews are essential. </w:t>
      </w:r>
    </w:p>
    <w:p w14:paraId="6B029A9B" w14:textId="77777777" w:rsidR="00CB1937" w:rsidRP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 xml:space="preserve">But I also look to build in error checks and other validation techniques to let the data check itself, by calculating the results in two ways to verify that they </w:t>
      </w:r>
    </w:p>
    <w:p w14:paraId="08E4578B" w14:textId="2BCCF07B" w:rsid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come out aligned.</w:t>
      </w:r>
    </w:p>
    <w:p w14:paraId="58E519C4" w14:textId="38FF3670" w:rsidR="00D01ACA" w:rsidRDefault="00D01ACA" w:rsidP="00D01ACA">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8: Ask for help or look online</w:t>
      </w:r>
    </w:p>
    <w:p w14:paraId="703268A3" w14:textId="4A2C959D" w:rsidR="00D01ACA" w:rsidRDefault="00A1040F" w:rsidP="00A1040F">
      <w:pPr>
        <w:shd w:val="clear" w:color="auto" w:fill="FFFFFF"/>
        <w:spacing w:after="0" w:line="240" w:lineRule="auto"/>
        <w:rPr>
          <w:rFonts w:ascii="Nunito" w:eastAsia="Times New Roman" w:hAnsi="Nunito" w:cs="Arial"/>
          <w:color w:val="333333"/>
          <w:szCs w:val="24"/>
        </w:rPr>
      </w:pPr>
      <w:r w:rsidRPr="00A1040F">
        <w:rPr>
          <w:rFonts w:ascii="Nunito" w:eastAsia="Times New Roman" w:hAnsi="Nunito" w:cs="Arial"/>
          <w:color w:val="333333"/>
          <w:szCs w:val="24"/>
        </w:rPr>
        <w:t>If you find something that is taking too long to complete, chances are that someone has run into the same problem before. Leverage your network, or search for that online. There is likely a blog or a video out there that will help you quickly figure out the syntax for a formula, or help you construct your analysis.</w:t>
      </w:r>
    </w:p>
    <w:p w14:paraId="080B5D82" w14:textId="4A033B0E" w:rsidR="006F4BB7" w:rsidRPr="006F4BB7" w:rsidRDefault="00A67A7A" w:rsidP="006F4BB7">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9: Use the keyboard</w:t>
      </w:r>
    </w:p>
    <w:p w14:paraId="48CB18B7" w14:textId="418946A5" w:rsidR="00A67A7A" w:rsidRDefault="006F4BB7" w:rsidP="006F4BB7">
      <w:pPr>
        <w:shd w:val="clear" w:color="auto" w:fill="FFFFFF"/>
        <w:spacing w:after="0" w:line="240" w:lineRule="auto"/>
        <w:rPr>
          <w:rFonts w:ascii="Nunito" w:eastAsia="Times New Roman" w:hAnsi="Nunito" w:cs="Arial"/>
          <w:color w:val="333333"/>
          <w:szCs w:val="24"/>
        </w:rPr>
      </w:pPr>
      <w:r w:rsidRPr="006F4BB7">
        <w:rPr>
          <w:rFonts w:ascii="Nunito" w:eastAsia="Times New Roman" w:hAnsi="Nunito" w:cs="Arial"/>
          <w:color w:val="333333"/>
          <w:szCs w:val="24"/>
        </w:rPr>
        <w:t>We'd like to encourage our analyst to use as many shortcuts as possible. There are dozens of keyboard shortcuts, and taking the time to learn them now will dramatically reduce the time it takes for you to do your work. Don't start by memorizing random shortcuts, but learn to make a language. If you start finding ourself using your similar command, stop and learn the shortcut, and add it on your technical vocabulary.</w:t>
      </w:r>
    </w:p>
    <w:p w14:paraId="4A67EF33" w14:textId="10504767" w:rsidR="00F66F1F" w:rsidRDefault="00F66F1F" w:rsidP="006F4BB7">
      <w:pPr>
        <w:shd w:val="clear" w:color="auto" w:fill="FFFFFF"/>
        <w:spacing w:after="0" w:line="240" w:lineRule="auto"/>
        <w:rPr>
          <w:rFonts w:ascii="Nunito" w:eastAsia="Times New Roman" w:hAnsi="Nunito" w:cs="Arial"/>
          <w:color w:val="333333"/>
          <w:szCs w:val="24"/>
        </w:rPr>
      </w:pPr>
    </w:p>
    <w:p w14:paraId="72D00605" w14:textId="3183D239" w:rsidR="00F66F1F" w:rsidRDefault="00F66F1F" w:rsidP="006F4BB7">
      <w:pPr>
        <w:shd w:val="clear" w:color="auto" w:fill="FFFFFF"/>
        <w:spacing w:after="0" w:line="240" w:lineRule="auto"/>
        <w:rPr>
          <w:rFonts w:ascii="Nunito" w:eastAsia="Times New Roman" w:hAnsi="Nunito" w:cs="Arial"/>
          <w:color w:val="333333"/>
          <w:szCs w:val="24"/>
        </w:rPr>
      </w:pPr>
    </w:p>
    <w:p w14:paraId="29249778" w14:textId="632927AB" w:rsidR="00F66F1F" w:rsidRDefault="00F66F1F" w:rsidP="00F66F1F">
      <w:pPr>
        <w:pStyle w:val="Heading2"/>
        <w:rPr>
          <w:rFonts w:ascii="Nunito" w:eastAsia="Times New Roman" w:hAnsi="Nunito"/>
          <w:u w:val="none"/>
        </w:rPr>
      </w:pPr>
      <w:r w:rsidRPr="00F72456">
        <w:rPr>
          <w:rFonts w:ascii="Nunito" w:eastAsia="Times New Roman" w:hAnsi="Nunito"/>
          <w:color w:val="0000FF"/>
          <w:u w:val="none"/>
        </w:rPr>
        <w:lastRenderedPageBreak/>
        <w:t>Data Visualization</w:t>
      </w:r>
      <w:r>
        <w:rPr>
          <w:rFonts w:ascii="Nunito" w:eastAsia="Times New Roman" w:hAnsi="Nunito"/>
          <w:u w:val="none"/>
        </w:rPr>
        <w:t>:</w:t>
      </w:r>
    </w:p>
    <w:p w14:paraId="3CE3A9C2" w14:textId="4CD1AD2C" w:rsidR="00F66F1F" w:rsidRDefault="00F66F1F" w:rsidP="0003625F">
      <w:pPr>
        <w:spacing w:line="240" w:lineRule="auto"/>
        <w:rPr>
          <w:rFonts w:ascii="Nunito" w:hAnsi="Nunito"/>
        </w:rPr>
      </w:pPr>
      <w:r w:rsidRPr="00F66F1F">
        <w:rPr>
          <w:rFonts w:ascii="Nunito" w:hAnsi="Nunito"/>
        </w:rPr>
        <w:t xml:space="preserve">Data and analytics </w:t>
      </w:r>
      <w:r w:rsidR="00681FB3" w:rsidRPr="00F66F1F">
        <w:rPr>
          <w:rFonts w:ascii="Nunito" w:hAnsi="Nunito"/>
        </w:rPr>
        <w:t>are</w:t>
      </w:r>
      <w:r w:rsidRPr="00F66F1F">
        <w:rPr>
          <w:rFonts w:ascii="Nunito" w:hAnsi="Nunito"/>
        </w:rPr>
        <w:t xml:space="preserve"> all about bringing client challenges to life so we can overcome them by taking data, whether structured, or unstructured, and turning it into usable information and insights.</w:t>
      </w:r>
      <w:r w:rsidR="0003625F">
        <w:rPr>
          <w:rFonts w:ascii="Nunito" w:hAnsi="Nunito"/>
        </w:rPr>
        <w:t xml:space="preserve"> </w:t>
      </w:r>
      <w:r w:rsidR="0003625F" w:rsidRPr="0003625F">
        <w:rPr>
          <w:rFonts w:ascii="Nunito" w:hAnsi="Nunito"/>
        </w:rPr>
        <w:t xml:space="preserve">Once </w:t>
      </w:r>
      <w:r w:rsidR="0003625F">
        <w:rPr>
          <w:rFonts w:ascii="Nunito" w:hAnsi="Nunito"/>
        </w:rPr>
        <w:t>we</w:t>
      </w:r>
      <w:r w:rsidR="0003625F" w:rsidRPr="0003625F">
        <w:rPr>
          <w:rFonts w:ascii="Nunito" w:hAnsi="Nunito"/>
        </w:rPr>
        <w:t xml:space="preserve"> gather the data and perform your analysis, you need to be able to present that data in a way that makes sense to your end user. In other words, you have to visualize the data.</w:t>
      </w:r>
      <w:r w:rsidR="000B69B4">
        <w:rPr>
          <w:rFonts w:ascii="Nunito" w:hAnsi="Nunito"/>
        </w:rPr>
        <w:t xml:space="preserve"> Visualization is all about making complex insights simple.</w:t>
      </w:r>
      <w:r w:rsidR="003327EA">
        <w:rPr>
          <w:rFonts w:ascii="Nunito" w:hAnsi="Nunito"/>
        </w:rPr>
        <w:t xml:space="preserve"> </w:t>
      </w:r>
    </w:p>
    <w:p w14:paraId="5034701D" w14:textId="3D4C126D" w:rsidR="007906FD" w:rsidRPr="007906FD" w:rsidRDefault="000770FD" w:rsidP="007906FD">
      <w:pPr>
        <w:spacing w:line="240" w:lineRule="auto"/>
        <w:rPr>
          <w:rFonts w:ascii="Nunito" w:hAnsi="Nunito"/>
        </w:rPr>
      </w:pPr>
      <w:r w:rsidRPr="000770FD">
        <w:rPr>
          <w:rFonts w:ascii="Nunito" w:hAnsi="Nunito"/>
        </w:rPr>
        <w:t xml:space="preserve">For centuries, people have depended on visual representations such as charts, and maps, to understand information more easily and quickly. As more and more data </w:t>
      </w:r>
      <w:r w:rsidR="00D4683F" w:rsidRPr="000770FD">
        <w:rPr>
          <w:rFonts w:ascii="Nunito" w:hAnsi="Nunito"/>
        </w:rPr>
        <w:t>are</w:t>
      </w:r>
      <w:r w:rsidRPr="000770FD">
        <w:rPr>
          <w:rFonts w:ascii="Nunito" w:hAnsi="Nunito"/>
        </w:rPr>
        <w:t xml:space="preserve"> collected and analyzed, decision makers at all levels of the organization welcome data visualization software the enables them to see analytical results presented visually. It helps them to find relevance among millions of variables, communicate concepts and hypotheses to others and even predict the future.</w:t>
      </w:r>
    </w:p>
    <w:p w14:paraId="1D1F9F54" w14:textId="77777777" w:rsidR="003F0D20" w:rsidRPr="00676691" w:rsidRDefault="007906FD" w:rsidP="007906FD">
      <w:pPr>
        <w:spacing w:line="240" w:lineRule="auto"/>
        <w:rPr>
          <w:rFonts w:ascii="Nunito" w:hAnsi="Nunito"/>
          <w:b/>
          <w:bCs/>
        </w:rPr>
      </w:pPr>
      <w:r w:rsidRPr="00676691">
        <w:rPr>
          <w:rFonts w:ascii="Nunito" w:hAnsi="Nunito"/>
          <w:b/>
          <w:bCs/>
        </w:rPr>
        <w:t>Visualization is important because</w:t>
      </w:r>
    </w:p>
    <w:p w14:paraId="3A28ABC4"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 xml:space="preserve">the brain processes visual information faster. </w:t>
      </w:r>
    </w:p>
    <w:p w14:paraId="50999DD3"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Users can spot patterns or trends which are not obvious in a flat structure.</w:t>
      </w:r>
    </w:p>
    <w:p w14:paraId="6F7BF620" w14:textId="304894E6" w:rsidR="007906FD" w:rsidRDefault="007906FD" w:rsidP="003F0D20">
      <w:pPr>
        <w:pStyle w:val="ListParagraph"/>
        <w:numPr>
          <w:ilvl w:val="0"/>
          <w:numId w:val="17"/>
        </w:numPr>
        <w:spacing w:line="240" w:lineRule="auto"/>
        <w:rPr>
          <w:rFonts w:ascii="Nunito" w:hAnsi="Nunito"/>
        </w:rPr>
      </w:pPr>
      <w:r w:rsidRPr="003F0D20">
        <w:rPr>
          <w:rFonts w:ascii="Nunito" w:hAnsi="Nunito"/>
        </w:rPr>
        <w:t>Information can be interpreted by any audience.</w:t>
      </w:r>
    </w:p>
    <w:p w14:paraId="6B850EF3" w14:textId="04F35B34" w:rsidR="003F0D20" w:rsidRDefault="003F0D20" w:rsidP="003F0D20">
      <w:pPr>
        <w:pStyle w:val="ListParagraph"/>
        <w:numPr>
          <w:ilvl w:val="0"/>
          <w:numId w:val="17"/>
        </w:numPr>
        <w:spacing w:line="240" w:lineRule="auto"/>
        <w:rPr>
          <w:rFonts w:ascii="Nunito" w:hAnsi="Nunito"/>
        </w:rPr>
      </w:pPr>
      <w:r>
        <w:rPr>
          <w:rFonts w:ascii="Nunito" w:hAnsi="Nunito"/>
        </w:rPr>
        <w:t>Decision making is faster and cheaper.</w:t>
      </w:r>
    </w:p>
    <w:p w14:paraId="35A95F02" w14:textId="70641494" w:rsidR="001D6F2D" w:rsidRDefault="00F11522" w:rsidP="00F66F1F">
      <w:pPr>
        <w:spacing w:line="240" w:lineRule="auto"/>
        <w:rPr>
          <w:rFonts w:ascii="Nunito" w:hAnsi="Nunito"/>
        </w:rPr>
      </w:pPr>
      <w:r w:rsidRPr="00F11522">
        <w:rPr>
          <w:rFonts w:ascii="Nunito" w:hAnsi="Nunito"/>
        </w:rPr>
        <w:t>Being able to visualize data allows you to present an analysis so that anyone can understand what the information means.</w:t>
      </w:r>
    </w:p>
    <w:p w14:paraId="4A766574" w14:textId="77777777" w:rsidR="001D6F2D" w:rsidRDefault="001D6F2D" w:rsidP="00F66F1F">
      <w:pPr>
        <w:spacing w:line="240" w:lineRule="auto"/>
        <w:rPr>
          <w:rFonts w:ascii="Nunito" w:hAnsi="Nunito"/>
        </w:rPr>
      </w:pPr>
    </w:p>
    <w:p w14:paraId="16DF33C4" w14:textId="53432491" w:rsidR="001D6F2D" w:rsidRPr="001D6F2D" w:rsidRDefault="001D6F2D" w:rsidP="00F66F1F">
      <w:pPr>
        <w:spacing w:line="240" w:lineRule="auto"/>
        <w:rPr>
          <w:rFonts w:ascii="Nunito" w:hAnsi="Nunito"/>
          <w:color w:val="0000FF"/>
        </w:rPr>
      </w:pPr>
      <w:r w:rsidRPr="001D6F2D">
        <w:rPr>
          <w:rFonts w:ascii="Nunito" w:hAnsi="Nunito"/>
          <w:color w:val="0000FF"/>
        </w:rPr>
        <w:t>Working with Data Sets [Data Model]:</w:t>
      </w:r>
    </w:p>
    <w:p w14:paraId="51DEAD29" w14:textId="6F27EF70" w:rsidR="001D6F2D" w:rsidRDefault="00DF0C3C" w:rsidP="00F66F1F">
      <w:pPr>
        <w:spacing w:line="240" w:lineRule="auto"/>
        <w:rPr>
          <w:rFonts w:ascii="Nunito" w:hAnsi="Nunito"/>
        </w:rPr>
      </w:pPr>
      <w:r>
        <w:rPr>
          <w:rFonts w:ascii="Nunito" w:hAnsi="Nunito"/>
        </w:rPr>
        <w:t>As we start to work with data, we need to understand three basic concepts.</w:t>
      </w:r>
    </w:p>
    <w:p w14:paraId="48361AAC" w14:textId="35CA3CDF" w:rsidR="00DF0C3C" w:rsidRDefault="00DF0C3C" w:rsidP="00DF0C3C">
      <w:pPr>
        <w:pStyle w:val="ListParagraph"/>
        <w:numPr>
          <w:ilvl w:val="0"/>
          <w:numId w:val="23"/>
        </w:numPr>
        <w:spacing w:line="240" w:lineRule="auto"/>
        <w:rPr>
          <w:rFonts w:ascii="Nunito" w:hAnsi="Nunito"/>
        </w:rPr>
      </w:pPr>
      <w:r>
        <w:rPr>
          <w:rFonts w:ascii="Nunito" w:hAnsi="Nunito"/>
        </w:rPr>
        <w:t>What is a data set?</w:t>
      </w:r>
    </w:p>
    <w:p w14:paraId="2A8DF880" w14:textId="337D8FDB" w:rsidR="00DF0C3C" w:rsidRDefault="00DF0C3C" w:rsidP="00DF0C3C">
      <w:pPr>
        <w:pStyle w:val="ListParagraph"/>
        <w:numPr>
          <w:ilvl w:val="0"/>
          <w:numId w:val="23"/>
        </w:numPr>
        <w:spacing w:line="240" w:lineRule="auto"/>
        <w:rPr>
          <w:rFonts w:ascii="Nunito" w:hAnsi="Nunito"/>
        </w:rPr>
      </w:pPr>
      <w:r>
        <w:rPr>
          <w:rFonts w:ascii="Nunito" w:hAnsi="Nunito"/>
        </w:rPr>
        <w:t>How can we combine data sets?</w:t>
      </w:r>
    </w:p>
    <w:p w14:paraId="2E9F788A" w14:textId="0E77AF68" w:rsidR="00DF0C3C" w:rsidRDefault="00DF0C3C" w:rsidP="00DF0C3C">
      <w:pPr>
        <w:pStyle w:val="ListParagraph"/>
        <w:numPr>
          <w:ilvl w:val="0"/>
          <w:numId w:val="23"/>
        </w:numPr>
        <w:spacing w:line="240" w:lineRule="auto"/>
        <w:rPr>
          <w:rFonts w:ascii="Nunito" w:hAnsi="Nunito"/>
        </w:rPr>
      </w:pPr>
      <w:r>
        <w:rPr>
          <w:rFonts w:ascii="Nunito" w:hAnsi="Nunito"/>
        </w:rPr>
        <w:t>What is a database?</w:t>
      </w:r>
    </w:p>
    <w:p w14:paraId="4EA0ED9B" w14:textId="0EC8274E" w:rsidR="00DF0C3C" w:rsidRDefault="00DF0C3C" w:rsidP="00DF0C3C">
      <w:pPr>
        <w:spacing w:line="240" w:lineRule="auto"/>
        <w:rPr>
          <w:rFonts w:ascii="Nunito" w:hAnsi="Nunito"/>
        </w:rPr>
      </w:pPr>
    </w:p>
    <w:p w14:paraId="2F98A691" w14:textId="5DA8166A" w:rsidR="00DF0C3C" w:rsidRDefault="00DF0C3C" w:rsidP="00DF0C3C">
      <w:pPr>
        <w:pStyle w:val="ListParagraph"/>
        <w:numPr>
          <w:ilvl w:val="0"/>
          <w:numId w:val="25"/>
        </w:numPr>
        <w:spacing w:line="240" w:lineRule="auto"/>
        <w:rPr>
          <w:rFonts w:ascii="Nunito" w:hAnsi="Nunito"/>
        </w:rPr>
      </w:pPr>
      <w:r>
        <w:rPr>
          <w:rFonts w:ascii="Nunito" w:hAnsi="Nunito"/>
        </w:rPr>
        <w:t>What is a data set and why is it useful?</w:t>
      </w:r>
    </w:p>
    <w:p w14:paraId="1470D387" w14:textId="2AECEFE6" w:rsidR="00DF0C3C" w:rsidRDefault="00DF0C3C" w:rsidP="00DF0C3C">
      <w:pPr>
        <w:pStyle w:val="ListParagraph"/>
        <w:spacing w:line="240" w:lineRule="auto"/>
        <w:rPr>
          <w:rFonts w:ascii="Nunito" w:hAnsi="Nunito"/>
        </w:rPr>
      </w:pPr>
      <w:r>
        <w:rPr>
          <w:rFonts w:ascii="Nunito" w:hAnsi="Nunito"/>
        </w:rPr>
        <w:t xml:space="preserve">A data set is a file that contains data that has been collected or is being </w:t>
      </w:r>
      <w:r w:rsidR="00C80CBE">
        <w:rPr>
          <w:rFonts w:ascii="Nunito" w:hAnsi="Nunito"/>
        </w:rPr>
        <w:t>collected live. For instance, an Excel file that tracks our credit card purchases could be considered a data set. Data sets are useful as they are a core component of the data driven decision making process.</w:t>
      </w:r>
    </w:p>
    <w:p w14:paraId="5EBC20F2" w14:textId="7248CE4F" w:rsidR="00105462" w:rsidRDefault="00105462" w:rsidP="00DF0C3C">
      <w:pPr>
        <w:pStyle w:val="ListParagraph"/>
        <w:spacing w:line="240" w:lineRule="auto"/>
        <w:rPr>
          <w:rFonts w:ascii="Nunito" w:hAnsi="Nunito"/>
        </w:rPr>
      </w:pPr>
    </w:p>
    <w:p w14:paraId="6E1FAA34" w14:textId="4FD17052" w:rsidR="00105462" w:rsidRDefault="00105462" w:rsidP="00DF0C3C">
      <w:pPr>
        <w:pStyle w:val="ListParagraph"/>
        <w:spacing w:line="240" w:lineRule="auto"/>
        <w:rPr>
          <w:rFonts w:ascii="Nunito" w:hAnsi="Nunito"/>
        </w:rPr>
      </w:pPr>
    </w:p>
    <w:p w14:paraId="30CED521" w14:textId="09D31694" w:rsidR="00105462" w:rsidRDefault="00105462" w:rsidP="00DF0C3C">
      <w:pPr>
        <w:pStyle w:val="ListParagraph"/>
        <w:spacing w:line="240" w:lineRule="auto"/>
        <w:rPr>
          <w:rFonts w:ascii="Nunito" w:hAnsi="Nunito"/>
        </w:rPr>
      </w:pPr>
    </w:p>
    <w:p w14:paraId="0215D91A" w14:textId="1B3669CD" w:rsidR="00105462" w:rsidRDefault="00105462" w:rsidP="00DF0C3C">
      <w:pPr>
        <w:pStyle w:val="ListParagraph"/>
        <w:spacing w:line="240" w:lineRule="auto"/>
        <w:rPr>
          <w:rFonts w:ascii="Nunito" w:hAnsi="Nunito"/>
        </w:rPr>
      </w:pPr>
    </w:p>
    <w:p w14:paraId="1185AF86" w14:textId="4F5AC358" w:rsidR="00105462" w:rsidRDefault="00105462" w:rsidP="00DF0C3C">
      <w:pPr>
        <w:pStyle w:val="ListParagraph"/>
        <w:spacing w:line="240" w:lineRule="auto"/>
        <w:rPr>
          <w:rFonts w:ascii="Nunito" w:hAnsi="Nunito"/>
        </w:rPr>
      </w:pPr>
      <w:r>
        <w:rPr>
          <w:rFonts w:ascii="Nunito" w:hAnsi="Nunito"/>
          <w:noProof/>
        </w:rPr>
        <w:lastRenderedPageBreak/>
        <w:drawing>
          <wp:inline distT="0" distB="0" distL="0" distR="0" wp14:anchorId="6360B782" wp14:editId="21AEF0DB">
            <wp:extent cx="5580219"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84778" cy="2928471"/>
                    </a:xfrm>
                    <a:prstGeom prst="rect">
                      <a:avLst/>
                    </a:prstGeom>
                  </pic:spPr>
                </pic:pic>
              </a:graphicData>
            </a:graphic>
          </wp:inline>
        </w:drawing>
      </w:r>
    </w:p>
    <w:p w14:paraId="6804F33D" w14:textId="77777777" w:rsidR="00105462" w:rsidRDefault="00105462" w:rsidP="00DF0C3C">
      <w:pPr>
        <w:pStyle w:val="ListParagraph"/>
        <w:spacing w:line="240" w:lineRule="auto"/>
        <w:rPr>
          <w:rFonts w:ascii="Nunito" w:hAnsi="Nunito"/>
        </w:rPr>
      </w:pPr>
    </w:p>
    <w:p w14:paraId="4AC47B56" w14:textId="0C015A2C" w:rsidR="00105462" w:rsidRPr="00105462" w:rsidRDefault="00255FCA" w:rsidP="00105462">
      <w:pPr>
        <w:pStyle w:val="ListParagraph"/>
        <w:spacing w:line="240" w:lineRule="auto"/>
        <w:rPr>
          <w:rFonts w:ascii="Nunito" w:hAnsi="Nunito"/>
        </w:rPr>
      </w:pPr>
      <w:r w:rsidRPr="00255FCA">
        <w:rPr>
          <w:rFonts w:ascii="Nunito" w:hAnsi="Nunito"/>
        </w:rPr>
        <w:t>Let’s say a global warming theory is based on data analytics. The sea levels continue to rise every year, and having collected that data for years, scientists are able to make inferences from the data.</w:t>
      </w:r>
      <w:r>
        <w:rPr>
          <w:rFonts w:ascii="Nunito" w:hAnsi="Nunito"/>
        </w:rPr>
        <w:t xml:space="preserve"> </w:t>
      </w:r>
      <w:r w:rsidRPr="00255FCA">
        <w:rPr>
          <w:rFonts w:ascii="Nunito" w:hAnsi="Nunito"/>
        </w:rPr>
        <w:t>What if I have two data sets that share common elements? Can I combine them?</w:t>
      </w:r>
    </w:p>
    <w:p w14:paraId="5C292734" w14:textId="21E7AB83" w:rsidR="00255FCA" w:rsidRDefault="00255FCA" w:rsidP="00DF0C3C">
      <w:pPr>
        <w:pStyle w:val="ListParagraph"/>
        <w:spacing w:line="240" w:lineRule="auto"/>
        <w:rPr>
          <w:rFonts w:ascii="Nunito" w:hAnsi="Nunito"/>
        </w:rPr>
      </w:pPr>
      <w:r w:rsidRPr="00255FCA">
        <w:rPr>
          <w:rFonts w:ascii="Nunito" w:hAnsi="Nunito"/>
        </w:rPr>
        <w:t xml:space="preserve">In course two of this </w:t>
      </w:r>
      <w:r w:rsidRPr="00255FCA">
        <w:rPr>
          <w:rFonts w:ascii="Nunito" w:hAnsi="Nunito"/>
        </w:rPr>
        <w:t>specialization,</w:t>
      </w:r>
      <w:r w:rsidRPr="00255FCA">
        <w:rPr>
          <w:rFonts w:ascii="Nunito" w:hAnsi="Nunito"/>
        </w:rPr>
        <w:t xml:space="preserve"> we use the </w:t>
      </w:r>
      <w:r w:rsidRPr="00255FCA">
        <w:rPr>
          <w:rFonts w:ascii="Nunito" w:hAnsi="Nunito"/>
        </w:rPr>
        <w:t>VLOOKUP</w:t>
      </w:r>
      <w:r w:rsidRPr="00255FCA">
        <w:rPr>
          <w:rFonts w:ascii="Nunito" w:hAnsi="Nunito"/>
        </w:rPr>
        <w:t xml:space="preserve"> function to look up values from one table to combine it with another. </w:t>
      </w:r>
      <w:r w:rsidRPr="00255FCA">
        <w:rPr>
          <w:rFonts w:ascii="Nunito" w:hAnsi="Nunito"/>
        </w:rPr>
        <w:t>VLOOKUP’s</w:t>
      </w:r>
      <w:r w:rsidRPr="00255FCA">
        <w:rPr>
          <w:rFonts w:ascii="Nunito" w:hAnsi="Nunito"/>
        </w:rPr>
        <w:t xml:space="preserve"> up to work because there are matching values between two tables. Those pieces of data are linked by that value.</w:t>
      </w:r>
    </w:p>
    <w:p w14:paraId="4FAB9675" w14:textId="7D48EE74" w:rsidR="00105462" w:rsidRDefault="00105462" w:rsidP="00DF0C3C">
      <w:pPr>
        <w:pStyle w:val="ListParagraph"/>
        <w:spacing w:line="240" w:lineRule="auto"/>
        <w:rPr>
          <w:rFonts w:ascii="Nunito" w:hAnsi="Nunito"/>
        </w:rPr>
      </w:pPr>
      <w:r>
        <w:rPr>
          <w:rFonts w:ascii="Nunito" w:hAnsi="Nunito"/>
          <w:noProof/>
        </w:rPr>
        <w:drawing>
          <wp:inline distT="0" distB="0" distL="0" distR="0" wp14:anchorId="370A9501" wp14:editId="62A8B587">
            <wp:extent cx="5910756"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11391" cy="3543681"/>
                    </a:xfrm>
                    <a:prstGeom prst="rect">
                      <a:avLst/>
                    </a:prstGeom>
                  </pic:spPr>
                </pic:pic>
              </a:graphicData>
            </a:graphic>
          </wp:inline>
        </w:drawing>
      </w:r>
    </w:p>
    <w:p w14:paraId="71F0E65A" w14:textId="77777777" w:rsidR="00105462" w:rsidRDefault="00105462" w:rsidP="00DF0C3C">
      <w:pPr>
        <w:pStyle w:val="ListParagraph"/>
        <w:spacing w:line="240" w:lineRule="auto"/>
        <w:rPr>
          <w:rFonts w:ascii="Nunito" w:hAnsi="Nunito"/>
        </w:rPr>
      </w:pPr>
    </w:p>
    <w:p w14:paraId="606946FE" w14:textId="168332F1" w:rsidR="00206355" w:rsidRDefault="00206355" w:rsidP="00DF0C3C">
      <w:pPr>
        <w:pStyle w:val="ListParagraph"/>
        <w:spacing w:line="240" w:lineRule="auto"/>
        <w:rPr>
          <w:rFonts w:ascii="Nunito" w:hAnsi="Nunito"/>
        </w:rPr>
      </w:pPr>
      <w:r w:rsidRPr="00206355">
        <w:rPr>
          <w:rFonts w:ascii="Nunito" w:hAnsi="Nunito"/>
        </w:rPr>
        <w:lastRenderedPageBreak/>
        <w:t>And finally, what is a database? A database is a collection of data sets that are linked together through various relationships. We find databases and data models throughout the business world. Databases comprise core data infrastructure that supports the modern business. Today, we find everything is tracked and stored. This can range from financial data to how many times the door on floor 12 was unlocked by a given employee. All of this information needs to be stored and linked to other data sets using relationships. For the example previously mentioned, you may be linking the door unlock data set to the employee security data set, which may be linked to the individual employee ID at the company.</w:t>
      </w:r>
    </w:p>
    <w:p w14:paraId="64B9575E" w14:textId="4C10B304" w:rsidR="00A66B85" w:rsidRDefault="00A66B85" w:rsidP="00A66B85">
      <w:pPr>
        <w:spacing w:line="240" w:lineRule="auto"/>
        <w:rPr>
          <w:rFonts w:ascii="Nunito" w:hAnsi="Nunito"/>
        </w:rPr>
      </w:pPr>
    </w:p>
    <w:p w14:paraId="37B07DE4" w14:textId="1B71CA29" w:rsidR="00A66B85" w:rsidRDefault="00A66B85" w:rsidP="00A66B85">
      <w:pPr>
        <w:spacing w:line="240" w:lineRule="auto"/>
        <w:rPr>
          <w:rFonts w:ascii="Nunito" w:hAnsi="Nunito"/>
        </w:rPr>
      </w:pPr>
      <w:r w:rsidRPr="00A66B85">
        <w:rPr>
          <w:rFonts w:ascii="Nunito" w:hAnsi="Nunito"/>
          <w:color w:val="0000FF"/>
        </w:rPr>
        <w:t>Introduction to the Components of Data Sets and the Relational Databases</w:t>
      </w:r>
      <w:r>
        <w:rPr>
          <w:rFonts w:ascii="Nunito" w:hAnsi="Nunito"/>
        </w:rPr>
        <w:t>:</w:t>
      </w:r>
    </w:p>
    <w:p w14:paraId="776555F1" w14:textId="13DE2700" w:rsidR="00A66B85" w:rsidRDefault="00A66B85" w:rsidP="00A66B85">
      <w:pPr>
        <w:spacing w:line="240" w:lineRule="auto"/>
        <w:rPr>
          <w:rFonts w:ascii="Nunito" w:hAnsi="Nunito"/>
        </w:rPr>
      </w:pPr>
      <w:r w:rsidRPr="00A66B85">
        <w:rPr>
          <w:rFonts w:ascii="Nunito" w:hAnsi="Nunito"/>
        </w:rPr>
        <w:t>One of the most common types of databases you will come across is a rational database. In this video I'm going to talk about what a relational database is, and why you would want to use this type of database.</w:t>
      </w:r>
      <w:r>
        <w:rPr>
          <w:rFonts w:ascii="Nunito" w:hAnsi="Nunito"/>
        </w:rPr>
        <w:t xml:space="preserve"> So, what is a relational database.?</w:t>
      </w:r>
    </w:p>
    <w:p w14:paraId="4C8AE2D2" w14:textId="5D151473" w:rsidR="00A66B85" w:rsidRDefault="00A66B85" w:rsidP="00A66B85">
      <w:pPr>
        <w:spacing w:line="240" w:lineRule="auto"/>
        <w:rPr>
          <w:rFonts w:ascii="Nunito" w:hAnsi="Nunito"/>
        </w:rPr>
      </w:pPr>
      <w:r w:rsidRPr="00A66B85">
        <w:rPr>
          <w:rFonts w:ascii="Nunito" w:hAnsi="Nunito"/>
        </w:rPr>
        <w:t>A relational database is a database structured to recognize relationships among stored items of information. This type of database will have data sets that are linked through relationships stored within the data model.</w:t>
      </w:r>
    </w:p>
    <w:p w14:paraId="0CBE7977" w14:textId="14B86D9F" w:rsidR="00C616FC" w:rsidRDefault="00C616FC" w:rsidP="00A66B85">
      <w:pPr>
        <w:spacing w:line="240" w:lineRule="auto"/>
        <w:rPr>
          <w:rFonts w:ascii="Nunito" w:hAnsi="Nunito"/>
        </w:rPr>
      </w:pPr>
      <w:r w:rsidRPr="00C616FC">
        <w:rPr>
          <w:rFonts w:ascii="Nunito" w:hAnsi="Nunito"/>
        </w:rPr>
        <w:t>MySQL, Oracle and SQL Server are all examples of relational database software.</w:t>
      </w:r>
      <w:r w:rsidR="00702BD0">
        <w:rPr>
          <w:rFonts w:ascii="Nunito" w:hAnsi="Nunito"/>
        </w:rPr>
        <w:t xml:space="preserve"> </w:t>
      </w:r>
    </w:p>
    <w:p w14:paraId="0252172D" w14:textId="5C6AA4D8" w:rsidR="00702BD0" w:rsidRDefault="00702BD0" w:rsidP="00A66B85">
      <w:pPr>
        <w:spacing w:line="240" w:lineRule="auto"/>
        <w:rPr>
          <w:rFonts w:ascii="Nunito" w:hAnsi="Nunito"/>
        </w:rPr>
      </w:pPr>
      <w:r w:rsidRPr="00702BD0">
        <w:rPr>
          <w:rFonts w:ascii="Nunito" w:hAnsi="Nunito"/>
        </w:rPr>
        <w:t>The next big question is, why would someone be interested in using a relational database? Today's organizations all have access to huge amounts of data. And the amount of information collected on a daily basis continues to grow.</w:t>
      </w:r>
      <w:r>
        <w:rPr>
          <w:rFonts w:ascii="Nunito" w:hAnsi="Nunito"/>
        </w:rPr>
        <w:t xml:space="preserve"> </w:t>
      </w:r>
      <w:r w:rsidRPr="00702BD0">
        <w:rPr>
          <w:rFonts w:ascii="Nunito" w:hAnsi="Nunito"/>
        </w:rPr>
        <w:t>Saving data provides organizations, the ability to automate their tasks and improve decision making.</w:t>
      </w:r>
      <w:r>
        <w:rPr>
          <w:rFonts w:ascii="Nunito" w:hAnsi="Nunito"/>
        </w:rPr>
        <w:t xml:space="preserve"> </w:t>
      </w:r>
      <w:r w:rsidRPr="00702BD0">
        <w:rPr>
          <w:rFonts w:ascii="Nunito" w:hAnsi="Nunito"/>
        </w:rPr>
        <w:t>Organizations use data to make decisions based on quantitative analysis instead of a gut feel. This can lead to better decisions, but it is also the keystone for automation</w:t>
      </w:r>
      <w:r>
        <w:rPr>
          <w:rFonts w:ascii="Nunito" w:hAnsi="Nunito"/>
        </w:rPr>
        <w:t>.</w:t>
      </w:r>
    </w:p>
    <w:p w14:paraId="0242E75C" w14:textId="469473CD" w:rsidR="00702BD0" w:rsidRDefault="00702BD0" w:rsidP="00A66B85">
      <w:pPr>
        <w:spacing w:line="240" w:lineRule="auto"/>
        <w:rPr>
          <w:rFonts w:ascii="Nunito" w:hAnsi="Nunito"/>
        </w:rPr>
      </w:pPr>
      <w:r w:rsidRPr="00702BD0">
        <w:rPr>
          <w:rFonts w:ascii="Nunito" w:hAnsi="Nunito"/>
        </w:rPr>
        <w:t>In real business environments, many different data sets are needed to be combined to drive business insights. For example, business analytics can be used on customer data to predict future purchasing behaviors. Or analyzing inventory trends can lead to automated ordering algorithms. Given how important databases are in today's business environment, it is crucial to understand how data is stored in these databases. The concept of a data model is key to understanding this.</w:t>
      </w:r>
    </w:p>
    <w:p w14:paraId="482B51F8" w14:textId="4514F700" w:rsidR="00702BD0" w:rsidRDefault="00702BD0" w:rsidP="00A66B85">
      <w:pPr>
        <w:spacing w:line="240" w:lineRule="auto"/>
        <w:rPr>
          <w:rFonts w:ascii="Nunito" w:hAnsi="Nunito"/>
        </w:rPr>
      </w:pPr>
      <w:r w:rsidRPr="00702BD0">
        <w:rPr>
          <w:rFonts w:ascii="Nunito" w:hAnsi="Nunito"/>
        </w:rPr>
        <w:t>Let's take a look at data models. What is a data model? And how might a data model function within a database?</w:t>
      </w:r>
    </w:p>
    <w:p w14:paraId="505486FA" w14:textId="436F83ED" w:rsidR="00702BD0" w:rsidRDefault="00702BD0" w:rsidP="00A66B85">
      <w:pPr>
        <w:spacing w:line="240" w:lineRule="auto"/>
        <w:rPr>
          <w:rFonts w:ascii="Nunito" w:hAnsi="Nunito"/>
        </w:rPr>
      </w:pPr>
      <w:r w:rsidRPr="00702BD0">
        <w:rPr>
          <w:rFonts w:ascii="Nunito" w:hAnsi="Nunito"/>
        </w:rPr>
        <w:t>A data model will tell us what data can be stored, where it can be stored, and how to store the data. It will also prevent bad data from entering the database.</w:t>
      </w:r>
    </w:p>
    <w:p w14:paraId="2824E7AD" w14:textId="77777777" w:rsidR="00702BD0" w:rsidRDefault="00702BD0" w:rsidP="00A66B85">
      <w:pPr>
        <w:spacing w:line="240" w:lineRule="auto"/>
        <w:rPr>
          <w:rFonts w:ascii="Nunito" w:hAnsi="Nunito"/>
        </w:rPr>
      </w:pPr>
    </w:p>
    <w:p w14:paraId="48334A5B" w14:textId="2AD8A3C0" w:rsidR="00702BD0" w:rsidRDefault="00702BD0" w:rsidP="00A66B85">
      <w:pPr>
        <w:spacing w:line="240" w:lineRule="auto"/>
        <w:rPr>
          <w:rFonts w:ascii="Nunito" w:hAnsi="Nunito"/>
        </w:rPr>
      </w:pPr>
      <w:r w:rsidRPr="00702BD0">
        <w:rPr>
          <w:rFonts w:ascii="Nunito" w:hAnsi="Nunito"/>
        </w:rPr>
        <w:lastRenderedPageBreak/>
        <w:t>A data model states the rules under which the database will operate. Other places where you might have heard of a data model is in XML. XML uses a hierarchical data model, which means that data is stored in such a manner that it looks like a tree. Every tree has branches. And every branch has leaves.</w:t>
      </w:r>
    </w:p>
    <w:p w14:paraId="540ED6AA" w14:textId="750719C3" w:rsidR="00702BD0" w:rsidRDefault="00702BD0" w:rsidP="00A66B85">
      <w:pPr>
        <w:spacing w:line="240" w:lineRule="auto"/>
        <w:rPr>
          <w:rFonts w:ascii="Nunito" w:hAnsi="Nunito"/>
        </w:rPr>
      </w:pPr>
      <w:r w:rsidRPr="00702BD0">
        <w:rPr>
          <w:rFonts w:ascii="Nunito" w:hAnsi="Nunito"/>
        </w:rPr>
        <w:t xml:space="preserve">Relational data bases use a relational data model. This means that the data is stored in rows rather than in tree like structures. Finally, why is relational data useful in today's world? Relational data allows for tables to connect and share data. Using this model, duplicate data will not be collected because data is typically only stored once in a relational model. You can relate one row of data to many other rows of data. In other models, that one row of data will have to be repeated many times. This matters when a database becomes large because maintaining it will be more difficult. Relational databases strive to keep the database size smaller and prevent duplicate rows of data. In this video I gave you a </w:t>
      </w:r>
      <w:r w:rsidR="001279A1" w:rsidRPr="00702BD0">
        <w:rPr>
          <w:rFonts w:ascii="Nunito" w:hAnsi="Nunito"/>
        </w:rPr>
        <w:t>high-level</w:t>
      </w:r>
      <w:r w:rsidRPr="00702BD0">
        <w:rPr>
          <w:rFonts w:ascii="Nunito" w:hAnsi="Nunito"/>
        </w:rPr>
        <w:t xml:space="preserve"> overview of relational databases and why would use them.</w:t>
      </w:r>
    </w:p>
    <w:p w14:paraId="501A06B4" w14:textId="50E80894" w:rsidR="001279A1" w:rsidRDefault="001279A1" w:rsidP="00A66B85">
      <w:pPr>
        <w:spacing w:line="240" w:lineRule="auto"/>
        <w:rPr>
          <w:rFonts w:ascii="Nunito" w:hAnsi="Nunito"/>
        </w:rPr>
      </w:pPr>
      <w:r w:rsidRPr="001279A1">
        <w:rPr>
          <w:rFonts w:ascii="Nunito" w:hAnsi="Nunito"/>
          <w:color w:val="0000FF"/>
        </w:rPr>
        <w:t>Introduction to Keys and Forming Data Tables</w:t>
      </w:r>
      <w:r>
        <w:rPr>
          <w:rFonts w:ascii="Nunito" w:hAnsi="Nunito"/>
        </w:rPr>
        <w:t>:</w:t>
      </w:r>
    </w:p>
    <w:p w14:paraId="709DEC01" w14:textId="43FB4EA9" w:rsidR="001279A1" w:rsidRDefault="0069142C" w:rsidP="00A66B85">
      <w:pPr>
        <w:spacing w:line="240" w:lineRule="auto"/>
        <w:rPr>
          <w:rFonts w:ascii="Nunito" w:hAnsi="Nunito"/>
        </w:rPr>
      </w:pPr>
      <w:r w:rsidRPr="0069142C">
        <w:rPr>
          <w:rFonts w:ascii="Nunito" w:hAnsi="Nunito"/>
        </w:rPr>
        <w:t>Storing data within a database is important. But as we learned in data cleansing</w:t>
      </w:r>
      <w:r>
        <w:rPr>
          <w:rFonts w:ascii="Nunito" w:hAnsi="Nunito"/>
        </w:rPr>
        <w:t xml:space="preserve">, </w:t>
      </w:r>
      <w:r w:rsidRPr="0069142C">
        <w:rPr>
          <w:rFonts w:ascii="Nunito" w:hAnsi="Nunito"/>
        </w:rPr>
        <w:t>it is also important to understand how the data is stored.</w:t>
      </w:r>
      <w:r>
        <w:rPr>
          <w:rFonts w:ascii="Nunito" w:hAnsi="Nunito"/>
        </w:rPr>
        <w:t xml:space="preserve"> </w:t>
      </w:r>
      <w:r w:rsidRPr="0069142C">
        <w:rPr>
          <w:rFonts w:ascii="Nunito" w:hAnsi="Nunito"/>
        </w:rPr>
        <w:t>Taking things one step further, it is also important to understand the relationships between the data stored in a database.</w:t>
      </w:r>
      <w:r>
        <w:rPr>
          <w:rFonts w:ascii="Nunito" w:hAnsi="Nunito"/>
        </w:rPr>
        <w:t xml:space="preserve"> Let’s</w:t>
      </w:r>
      <w:r w:rsidRPr="0069142C">
        <w:rPr>
          <w:rFonts w:ascii="Nunito" w:hAnsi="Nunito"/>
        </w:rPr>
        <w:t xml:space="preserve"> talk about the architecture of a database. We are going to look at </w:t>
      </w:r>
      <w:r w:rsidRPr="00311DE4">
        <w:rPr>
          <w:rFonts w:ascii="Nunito" w:hAnsi="Nunito"/>
          <w:b/>
          <w:bCs/>
        </w:rPr>
        <w:t>tables, rows, functions and columns</w:t>
      </w:r>
      <w:r w:rsidRPr="0069142C">
        <w:rPr>
          <w:rFonts w:ascii="Nunito" w:hAnsi="Nunito"/>
        </w:rPr>
        <w:t>, and talk about what they are and how they are used within a relational database.</w:t>
      </w:r>
    </w:p>
    <w:p w14:paraId="70183397" w14:textId="1DE1A60F" w:rsidR="00237A73" w:rsidRDefault="00237A73" w:rsidP="00A66B85">
      <w:pPr>
        <w:spacing w:line="240" w:lineRule="auto"/>
        <w:rPr>
          <w:rFonts w:ascii="Nunito" w:hAnsi="Nunito"/>
        </w:rPr>
      </w:pPr>
      <w:r w:rsidRPr="00F13C36">
        <w:rPr>
          <w:rFonts w:ascii="Nunito" w:hAnsi="Nunito"/>
          <w:b/>
          <w:bCs/>
        </w:rPr>
        <w:t>Tables and used within a relational database</w:t>
      </w:r>
      <w:r>
        <w:rPr>
          <w:rFonts w:ascii="Nunito" w:hAnsi="Nunito"/>
        </w:rPr>
        <w:t>:</w:t>
      </w:r>
    </w:p>
    <w:p w14:paraId="043F005D" w14:textId="0068584B" w:rsidR="00F13C36" w:rsidRDefault="00237A73" w:rsidP="00A66B85">
      <w:pPr>
        <w:spacing w:line="240" w:lineRule="auto"/>
        <w:rPr>
          <w:rFonts w:ascii="Nunito" w:hAnsi="Nunito"/>
        </w:rPr>
      </w:pPr>
      <w:r>
        <w:rPr>
          <w:rFonts w:ascii="Nunito" w:hAnsi="Nunito"/>
        </w:rPr>
        <w:t>A table is used to store data within a database and should be thought of a</w:t>
      </w:r>
      <w:r w:rsidR="00E86210">
        <w:rPr>
          <w:rFonts w:ascii="Nunito" w:hAnsi="Nunito"/>
        </w:rPr>
        <w:t>s a dataset.</w:t>
      </w:r>
      <w:r w:rsidR="00F13C36">
        <w:rPr>
          <w:rFonts w:ascii="Nunito" w:hAnsi="Nunito"/>
        </w:rPr>
        <w:t xml:space="preserve"> </w:t>
      </w:r>
      <w:r w:rsidR="00F13C36" w:rsidRPr="00F13C36">
        <w:rPr>
          <w:rFonts w:ascii="Nunito" w:hAnsi="Nunito"/>
        </w:rPr>
        <w:t>Typically, a database would be comprised of many different tables. In the case of a relational database, usually there will be many tables that have some relation to each other.</w:t>
      </w:r>
    </w:p>
    <w:p w14:paraId="3E0FED98" w14:textId="12D81CDB" w:rsidR="0035355D" w:rsidRDefault="0035355D" w:rsidP="00A66B85">
      <w:pPr>
        <w:spacing w:line="240" w:lineRule="auto"/>
        <w:rPr>
          <w:rFonts w:ascii="Nunito" w:hAnsi="Nunito"/>
        </w:rPr>
      </w:pPr>
      <w:r>
        <w:rPr>
          <w:rFonts w:ascii="Nunito" w:hAnsi="Nunito"/>
          <w:b/>
          <w:bCs/>
        </w:rPr>
        <w:t>Row</w:t>
      </w:r>
      <w:r w:rsidRPr="0035355D">
        <w:rPr>
          <w:rFonts w:ascii="Nunito" w:hAnsi="Nunito"/>
          <w:b/>
          <w:bCs/>
        </w:rPr>
        <w:t xml:space="preserve"> and its function within a relational database</w:t>
      </w:r>
      <w:r>
        <w:rPr>
          <w:rFonts w:ascii="Nunito" w:hAnsi="Nunito"/>
        </w:rPr>
        <w:t>:</w:t>
      </w:r>
    </w:p>
    <w:p w14:paraId="07D7C857" w14:textId="447655F1" w:rsidR="0035355D" w:rsidRDefault="0035355D" w:rsidP="00A66B85">
      <w:pPr>
        <w:spacing w:line="240" w:lineRule="auto"/>
        <w:rPr>
          <w:rFonts w:ascii="Nunito" w:hAnsi="Nunito"/>
        </w:rPr>
      </w:pPr>
      <w:r>
        <w:rPr>
          <w:rFonts w:ascii="Nunito" w:hAnsi="Nunito"/>
        </w:rPr>
        <w:t>A row is an entry of data into a table. Databases are comprised of tables and tables are comprised of rows. Each row is an entry within a table. Row might share a relationship with a row in another table, just like tables might have a relationship to one another.</w:t>
      </w:r>
    </w:p>
    <w:p w14:paraId="0ACBC789" w14:textId="2A88E336" w:rsidR="002C6A11" w:rsidRDefault="002C6A11" w:rsidP="00A66B85">
      <w:pPr>
        <w:spacing w:line="240" w:lineRule="auto"/>
        <w:rPr>
          <w:rFonts w:ascii="Nunito" w:hAnsi="Nunito"/>
        </w:rPr>
      </w:pPr>
      <w:r w:rsidRPr="002C6A11">
        <w:rPr>
          <w:rFonts w:ascii="Nunito" w:hAnsi="Nunito"/>
          <w:b/>
          <w:bCs/>
        </w:rPr>
        <w:t>Column</w:t>
      </w:r>
      <w:r>
        <w:rPr>
          <w:rFonts w:ascii="Nunito" w:hAnsi="Nunito"/>
        </w:rPr>
        <w:t>:</w:t>
      </w:r>
    </w:p>
    <w:p w14:paraId="60815546" w14:textId="1C544481" w:rsidR="002C6A11" w:rsidRDefault="002C6A11" w:rsidP="00A66B85">
      <w:pPr>
        <w:spacing w:line="240" w:lineRule="auto"/>
        <w:rPr>
          <w:rFonts w:ascii="Nunito" w:hAnsi="Nunito"/>
        </w:rPr>
      </w:pPr>
      <w:r w:rsidRPr="002C6A11">
        <w:rPr>
          <w:rFonts w:ascii="Nunito" w:hAnsi="Nunito"/>
        </w:rPr>
        <w:t xml:space="preserve">A column is an element within a row. In the table setup, the column dictates what type of information is stored within all rows within the table. For example, if we have a data set that includes hospital patient data, the first column could be the name of a patient, the second the age of that patient within the row, and the third column is the patient's address. Frequently, we refer to these columns as attributes. Databases are comprised of </w:t>
      </w:r>
      <w:r w:rsidRPr="002C6A11">
        <w:rPr>
          <w:rFonts w:ascii="Nunito" w:hAnsi="Nunito"/>
        </w:rPr>
        <w:lastRenderedPageBreak/>
        <w:t>tables, tables are comprised of rows and rows are comprised of columns, also known as attributes. Now that I have introduced you to the architecture of a database, let's take a look at a graphical representation of a database to illustrate these concepts.</w:t>
      </w:r>
      <w:r w:rsidR="00A11A30">
        <w:rPr>
          <w:rFonts w:ascii="Nunito" w:hAnsi="Nunito"/>
        </w:rPr>
        <w:t xml:space="preserve"> The graphical representation of row, table, and column.</w:t>
      </w:r>
    </w:p>
    <w:p w14:paraId="1B9CEDB1" w14:textId="27A3A933" w:rsidR="002C6A11" w:rsidRDefault="00A11A30" w:rsidP="00A66B85">
      <w:pPr>
        <w:spacing w:line="240" w:lineRule="auto"/>
        <w:rPr>
          <w:rFonts w:ascii="Nunito" w:hAnsi="Nunito"/>
        </w:rPr>
      </w:pPr>
      <w:r>
        <w:rPr>
          <w:rFonts w:ascii="Nunito" w:hAnsi="Nunito"/>
          <w:noProof/>
        </w:rPr>
        <w:drawing>
          <wp:inline distT="0" distB="0" distL="0" distR="0" wp14:anchorId="7D9A85F6" wp14:editId="4285406F">
            <wp:extent cx="6189345" cy="228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189345" cy="2287270"/>
                    </a:xfrm>
                    <a:prstGeom prst="rect">
                      <a:avLst/>
                    </a:prstGeom>
                  </pic:spPr>
                </pic:pic>
              </a:graphicData>
            </a:graphic>
          </wp:inline>
        </w:drawing>
      </w:r>
    </w:p>
    <w:p w14:paraId="4C9ED102" w14:textId="03C51E82" w:rsidR="001B42D4" w:rsidRDefault="001B42D4" w:rsidP="00A66B85">
      <w:pPr>
        <w:spacing w:line="240" w:lineRule="auto"/>
        <w:rPr>
          <w:rFonts w:ascii="Nunito" w:hAnsi="Nunito"/>
        </w:rPr>
      </w:pPr>
    </w:p>
    <w:p w14:paraId="3C302077" w14:textId="4A952626" w:rsidR="001B42D4" w:rsidRPr="00E82F62" w:rsidRDefault="001B42D4" w:rsidP="00A66B85">
      <w:pPr>
        <w:spacing w:line="240" w:lineRule="auto"/>
        <w:rPr>
          <w:rFonts w:ascii="Nunito" w:hAnsi="Nunito"/>
        </w:rPr>
      </w:pPr>
      <w:r w:rsidRPr="00E82F62">
        <w:rPr>
          <w:rFonts w:ascii="Nunito" w:hAnsi="Nunito"/>
          <w:b/>
          <w:bCs/>
        </w:rPr>
        <w:t>Keys</w:t>
      </w:r>
      <w:r w:rsidRPr="00E82F62">
        <w:rPr>
          <w:rFonts w:ascii="Nunito" w:hAnsi="Nunito"/>
        </w:rPr>
        <w:t>:</w:t>
      </w:r>
    </w:p>
    <w:p w14:paraId="56E558F8" w14:textId="2CF578B6" w:rsidR="001B42D4" w:rsidRDefault="001B42D4" w:rsidP="001B42D4">
      <w:pPr>
        <w:pStyle w:val="ListParagraph"/>
        <w:numPr>
          <w:ilvl w:val="0"/>
          <w:numId w:val="17"/>
        </w:numPr>
        <w:spacing w:line="240" w:lineRule="auto"/>
        <w:rPr>
          <w:rFonts w:ascii="Nunito" w:hAnsi="Nunito"/>
        </w:rPr>
      </w:pPr>
      <w:r w:rsidRPr="001B42D4">
        <w:rPr>
          <w:rFonts w:ascii="Nunito" w:hAnsi="Nunito"/>
        </w:rPr>
        <w:t>We used keys to establish the relationships</w:t>
      </w:r>
    </w:p>
    <w:p w14:paraId="6024A586" w14:textId="0E9270A1" w:rsidR="001B42D4" w:rsidRDefault="001B42D4" w:rsidP="001B42D4">
      <w:pPr>
        <w:pStyle w:val="ListParagraph"/>
        <w:numPr>
          <w:ilvl w:val="0"/>
          <w:numId w:val="17"/>
        </w:numPr>
        <w:spacing w:line="240" w:lineRule="auto"/>
        <w:rPr>
          <w:rFonts w:ascii="Nunito" w:hAnsi="Nunito"/>
        </w:rPr>
      </w:pPr>
      <w:r>
        <w:rPr>
          <w:rFonts w:ascii="Nunito" w:hAnsi="Nunito"/>
        </w:rPr>
        <w:t>Unlock further information about a matching key within a new table</w:t>
      </w:r>
    </w:p>
    <w:p w14:paraId="449AB7EB" w14:textId="4B510B2A" w:rsidR="006E76F1" w:rsidRDefault="001B42D4" w:rsidP="006E76F1">
      <w:pPr>
        <w:pStyle w:val="ListParagraph"/>
        <w:numPr>
          <w:ilvl w:val="0"/>
          <w:numId w:val="17"/>
        </w:numPr>
        <w:spacing w:line="240" w:lineRule="auto"/>
        <w:rPr>
          <w:rFonts w:ascii="Nunito" w:hAnsi="Nunito"/>
        </w:rPr>
      </w:pPr>
      <w:r>
        <w:rPr>
          <w:rFonts w:ascii="Nunito" w:hAnsi="Nunito"/>
        </w:rPr>
        <w:t>Two types of keys to unlock these relationships: primary keys and foreign keys</w:t>
      </w:r>
    </w:p>
    <w:p w14:paraId="43FE2CE2" w14:textId="7F00E7A9" w:rsidR="006E76F1" w:rsidRDefault="006E76F1" w:rsidP="006E76F1">
      <w:pPr>
        <w:spacing w:line="240" w:lineRule="auto"/>
        <w:rPr>
          <w:rFonts w:ascii="Nunito" w:hAnsi="Nunito"/>
        </w:rPr>
      </w:pPr>
      <w:r w:rsidRPr="005D7AE4">
        <w:rPr>
          <w:rFonts w:ascii="Nunito" w:hAnsi="Nunito"/>
          <w:b/>
          <w:bCs/>
        </w:rPr>
        <w:t>Primary Key</w:t>
      </w:r>
      <w:r>
        <w:rPr>
          <w:rFonts w:ascii="Nunito" w:hAnsi="Nunito"/>
        </w:rPr>
        <w:t>:</w:t>
      </w:r>
    </w:p>
    <w:p w14:paraId="60C4390D" w14:textId="678C0E1D" w:rsidR="006E76F1" w:rsidRDefault="006E76F1" w:rsidP="006E76F1">
      <w:pPr>
        <w:spacing w:line="240" w:lineRule="auto"/>
        <w:rPr>
          <w:rFonts w:ascii="Nunito" w:hAnsi="Nunito"/>
        </w:rPr>
      </w:pPr>
      <w:r>
        <w:rPr>
          <w:rFonts w:ascii="Nunito" w:hAnsi="Nunito"/>
        </w:rPr>
        <w:t>It is an attribute that mandates a value will be unique throughout the entire table.</w:t>
      </w:r>
    </w:p>
    <w:p w14:paraId="03065F02" w14:textId="29B99299" w:rsidR="00747596" w:rsidRDefault="00747596" w:rsidP="006E76F1">
      <w:pPr>
        <w:spacing w:line="240" w:lineRule="auto"/>
        <w:rPr>
          <w:rFonts w:ascii="Nunito" w:hAnsi="Nunito"/>
        </w:rPr>
      </w:pPr>
      <w:r w:rsidRPr="00747596">
        <w:rPr>
          <w:rFonts w:ascii="Nunito" w:hAnsi="Nunito"/>
          <w:b/>
          <w:bCs/>
        </w:rPr>
        <w:t>Foreign Key</w:t>
      </w:r>
      <w:r>
        <w:rPr>
          <w:rFonts w:ascii="Nunito" w:hAnsi="Nunito"/>
        </w:rPr>
        <w:t>:</w:t>
      </w:r>
    </w:p>
    <w:p w14:paraId="4F39B0C0" w14:textId="3D447AAF" w:rsidR="00747596" w:rsidRPr="006E76F1" w:rsidRDefault="00747596" w:rsidP="006E76F1">
      <w:pPr>
        <w:spacing w:line="240" w:lineRule="auto"/>
        <w:rPr>
          <w:rFonts w:ascii="Nunito" w:hAnsi="Nunito"/>
        </w:rPr>
      </w:pPr>
      <w:r>
        <w:rPr>
          <w:rFonts w:ascii="Nunito" w:hAnsi="Nunito"/>
        </w:rPr>
        <w:t>It is an attribute within a table that provides a link between data in two tables.</w:t>
      </w:r>
    </w:p>
    <w:p w14:paraId="6FDDE3B9" w14:textId="03AB263F" w:rsidR="00212F3B" w:rsidRDefault="00212F3B" w:rsidP="00A66B85">
      <w:pPr>
        <w:spacing w:line="240" w:lineRule="auto"/>
        <w:rPr>
          <w:rFonts w:ascii="Nunito" w:hAnsi="Nunito"/>
        </w:rPr>
      </w:pPr>
      <w:r>
        <w:rPr>
          <w:rFonts w:ascii="Nunito" w:hAnsi="Nunito"/>
          <w:noProof/>
        </w:rPr>
        <w:drawing>
          <wp:inline distT="0" distB="0" distL="0" distR="0" wp14:anchorId="53FD898E" wp14:editId="3D914387">
            <wp:extent cx="4018507"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035432" cy="2387453"/>
                    </a:xfrm>
                    <a:prstGeom prst="rect">
                      <a:avLst/>
                    </a:prstGeom>
                  </pic:spPr>
                </pic:pic>
              </a:graphicData>
            </a:graphic>
          </wp:inline>
        </w:drawing>
      </w:r>
    </w:p>
    <w:p w14:paraId="57E6E64C" w14:textId="77777777" w:rsidR="00212F3B" w:rsidRDefault="00212F3B" w:rsidP="00A66B85">
      <w:pPr>
        <w:spacing w:line="240" w:lineRule="auto"/>
        <w:rPr>
          <w:rFonts w:ascii="Nunito" w:hAnsi="Nunito"/>
        </w:rPr>
      </w:pPr>
    </w:p>
    <w:p w14:paraId="56BB4EB4" w14:textId="77777777" w:rsidR="0035355D" w:rsidRPr="00A66B85" w:rsidRDefault="0035355D" w:rsidP="00A66B85">
      <w:pPr>
        <w:spacing w:line="240" w:lineRule="auto"/>
        <w:rPr>
          <w:rFonts w:ascii="Nunito" w:hAnsi="Nunito"/>
        </w:rPr>
      </w:pPr>
    </w:p>
    <w:sectPr w:rsidR="0035355D" w:rsidRPr="00A66B85"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24A2B" w14:textId="77777777" w:rsidR="00261403" w:rsidRDefault="00261403" w:rsidP="00073BEB">
      <w:pPr>
        <w:spacing w:after="0" w:line="240" w:lineRule="auto"/>
      </w:pPr>
      <w:r>
        <w:separator/>
      </w:r>
    </w:p>
  </w:endnote>
  <w:endnote w:type="continuationSeparator" w:id="0">
    <w:p w14:paraId="7EF6FAB3" w14:textId="77777777" w:rsidR="00261403" w:rsidRDefault="00261403"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FC1B" w14:textId="77777777" w:rsidR="00261403" w:rsidRDefault="00261403" w:rsidP="00073BEB">
      <w:pPr>
        <w:spacing w:after="0" w:line="240" w:lineRule="auto"/>
      </w:pPr>
      <w:r>
        <w:separator/>
      </w:r>
    </w:p>
  </w:footnote>
  <w:footnote w:type="continuationSeparator" w:id="0">
    <w:p w14:paraId="7D906802" w14:textId="77777777" w:rsidR="00261403" w:rsidRDefault="00261403"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2A4"/>
    <w:multiLevelType w:val="hybridMultilevel"/>
    <w:tmpl w:val="18A0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71B9"/>
    <w:multiLevelType w:val="hybridMultilevel"/>
    <w:tmpl w:val="7096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D646E5"/>
    <w:multiLevelType w:val="hybridMultilevel"/>
    <w:tmpl w:val="F534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7"/>
  </w:num>
  <w:num w:numId="2" w16cid:durableId="1918976945">
    <w:abstractNumId w:val="24"/>
  </w:num>
  <w:num w:numId="3" w16cid:durableId="981233220">
    <w:abstractNumId w:val="13"/>
  </w:num>
  <w:num w:numId="4" w16cid:durableId="1902251431">
    <w:abstractNumId w:val="8"/>
  </w:num>
  <w:num w:numId="5" w16cid:durableId="191262066">
    <w:abstractNumId w:val="6"/>
  </w:num>
  <w:num w:numId="6" w16cid:durableId="586230358">
    <w:abstractNumId w:val="23"/>
  </w:num>
  <w:num w:numId="7" w16cid:durableId="1749577305">
    <w:abstractNumId w:val="17"/>
  </w:num>
  <w:num w:numId="8" w16cid:durableId="949505017">
    <w:abstractNumId w:val="3"/>
  </w:num>
  <w:num w:numId="9" w16cid:durableId="435448820">
    <w:abstractNumId w:val="16"/>
  </w:num>
  <w:num w:numId="10" w16cid:durableId="1801679734">
    <w:abstractNumId w:val="5"/>
  </w:num>
  <w:num w:numId="11" w16cid:durableId="1828279935">
    <w:abstractNumId w:val="18"/>
  </w:num>
  <w:num w:numId="12" w16cid:durableId="1753040788">
    <w:abstractNumId w:val="1"/>
  </w:num>
  <w:num w:numId="13" w16cid:durableId="658658711">
    <w:abstractNumId w:val="15"/>
  </w:num>
  <w:num w:numId="14" w16cid:durableId="1465611291">
    <w:abstractNumId w:val="22"/>
  </w:num>
  <w:num w:numId="15" w16cid:durableId="1080906774">
    <w:abstractNumId w:val="9"/>
  </w:num>
  <w:num w:numId="16" w16cid:durableId="1887253354">
    <w:abstractNumId w:val="2"/>
  </w:num>
  <w:num w:numId="17" w16cid:durableId="279650051">
    <w:abstractNumId w:val="19"/>
  </w:num>
  <w:num w:numId="18" w16cid:durableId="883492329">
    <w:abstractNumId w:val="21"/>
  </w:num>
  <w:num w:numId="19" w16cid:durableId="1687096570">
    <w:abstractNumId w:val="12"/>
  </w:num>
  <w:num w:numId="20" w16cid:durableId="192618492">
    <w:abstractNumId w:val="11"/>
  </w:num>
  <w:num w:numId="21" w16cid:durableId="1301960776">
    <w:abstractNumId w:val="14"/>
  </w:num>
  <w:num w:numId="22" w16cid:durableId="336418983">
    <w:abstractNumId w:val="20"/>
  </w:num>
  <w:num w:numId="23" w16cid:durableId="1560894127">
    <w:abstractNumId w:val="4"/>
  </w:num>
  <w:num w:numId="24" w16cid:durableId="791095915">
    <w:abstractNumId w:val="10"/>
  </w:num>
  <w:num w:numId="25" w16cid:durableId="12169639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32A2"/>
    <w:rsid w:val="00023350"/>
    <w:rsid w:val="00025EFC"/>
    <w:rsid w:val="00026E9D"/>
    <w:rsid w:val="000305A1"/>
    <w:rsid w:val="00031807"/>
    <w:rsid w:val="00032924"/>
    <w:rsid w:val="0003625F"/>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0FD"/>
    <w:rsid w:val="00077947"/>
    <w:rsid w:val="0008226F"/>
    <w:rsid w:val="00083DFA"/>
    <w:rsid w:val="000903F6"/>
    <w:rsid w:val="000A084C"/>
    <w:rsid w:val="000B1471"/>
    <w:rsid w:val="000B69B4"/>
    <w:rsid w:val="000B7565"/>
    <w:rsid w:val="000B7583"/>
    <w:rsid w:val="000C2E51"/>
    <w:rsid w:val="000E3CB3"/>
    <w:rsid w:val="000E3FAE"/>
    <w:rsid w:val="000E69AB"/>
    <w:rsid w:val="000E7644"/>
    <w:rsid w:val="000F398D"/>
    <w:rsid w:val="000F6449"/>
    <w:rsid w:val="0010371B"/>
    <w:rsid w:val="00105462"/>
    <w:rsid w:val="00106C1D"/>
    <w:rsid w:val="0010787B"/>
    <w:rsid w:val="00112C47"/>
    <w:rsid w:val="0011338D"/>
    <w:rsid w:val="0011380B"/>
    <w:rsid w:val="00124885"/>
    <w:rsid w:val="00124BDF"/>
    <w:rsid w:val="0012781C"/>
    <w:rsid w:val="001279A1"/>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2D4"/>
    <w:rsid w:val="001B44E8"/>
    <w:rsid w:val="001B6908"/>
    <w:rsid w:val="001C0114"/>
    <w:rsid w:val="001C2012"/>
    <w:rsid w:val="001C201D"/>
    <w:rsid w:val="001D407E"/>
    <w:rsid w:val="001D4405"/>
    <w:rsid w:val="001D59A5"/>
    <w:rsid w:val="001D6F2D"/>
    <w:rsid w:val="001E0D7A"/>
    <w:rsid w:val="001F208F"/>
    <w:rsid w:val="001F25F8"/>
    <w:rsid w:val="001F7034"/>
    <w:rsid w:val="00200C8E"/>
    <w:rsid w:val="00203902"/>
    <w:rsid w:val="00206355"/>
    <w:rsid w:val="00211A3B"/>
    <w:rsid w:val="00212F3B"/>
    <w:rsid w:val="00213CB5"/>
    <w:rsid w:val="002250E8"/>
    <w:rsid w:val="00227D64"/>
    <w:rsid w:val="0023035A"/>
    <w:rsid w:val="00233306"/>
    <w:rsid w:val="00233364"/>
    <w:rsid w:val="00235692"/>
    <w:rsid w:val="00237A73"/>
    <w:rsid w:val="00242185"/>
    <w:rsid w:val="00242D22"/>
    <w:rsid w:val="002446E9"/>
    <w:rsid w:val="00245EB5"/>
    <w:rsid w:val="00247F76"/>
    <w:rsid w:val="00254BAE"/>
    <w:rsid w:val="00255FCA"/>
    <w:rsid w:val="002561E8"/>
    <w:rsid w:val="00261403"/>
    <w:rsid w:val="00263825"/>
    <w:rsid w:val="00266B60"/>
    <w:rsid w:val="002836FE"/>
    <w:rsid w:val="00284798"/>
    <w:rsid w:val="00284CD9"/>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6A1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DE4"/>
    <w:rsid w:val="00311F6C"/>
    <w:rsid w:val="00321BD6"/>
    <w:rsid w:val="00324658"/>
    <w:rsid w:val="00324E3A"/>
    <w:rsid w:val="00326BED"/>
    <w:rsid w:val="00326C86"/>
    <w:rsid w:val="0032736D"/>
    <w:rsid w:val="0032777E"/>
    <w:rsid w:val="003327EA"/>
    <w:rsid w:val="003339E4"/>
    <w:rsid w:val="00333A39"/>
    <w:rsid w:val="00333C06"/>
    <w:rsid w:val="00334E85"/>
    <w:rsid w:val="003366D8"/>
    <w:rsid w:val="003373C7"/>
    <w:rsid w:val="00341624"/>
    <w:rsid w:val="00342322"/>
    <w:rsid w:val="003468A8"/>
    <w:rsid w:val="00350533"/>
    <w:rsid w:val="00350687"/>
    <w:rsid w:val="0035102A"/>
    <w:rsid w:val="003533FF"/>
    <w:rsid w:val="0035355D"/>
    <w:rsid w:val="0035364B"/>
    <w:rsid w:val="0035448F"/>
    <w:rsid w:val="0035485E"/>
    <w:rsid w:val="0036076F"/>
    <w:rsid w:val="00364281"/>
    <w:rsid w:val="00365F57"/>
    <w:rsid w:val="003726FD"/>
    <w:rsid w:val="003779C4"/>
    <w:rsid w:val="003819B0"/>
    <w:rsid w:val="00381DE3"/>
    <w:rsid w:val="0038210B"/>
    <w:rsid w:val="00382CA5"/>
    <w:rsid w:val="00385597"/>
    <w:rsid w:val="00385C6D"/>
    <w:rsid w:val="00391596"/>
    <w:rsid w:val="003A17BB"/>
    <w:rsid w:val="003A18E4"/>
    <w:rsid w:val="003A4F70"/>
    <w:rsid w:val="003B2E57"/>
    <w:rsid w:val="003B4A16"/>
    <w:rsid w:val="003B4B69"/>
    <w:rsid w:val="003C4002"/>
    <w:rsid w:val="003C7988"/>
    <w:rsid w:val="003E39DE"/>
    <w:rsid w:val="003E486A"/>
    <w:rsid w:val="003F0D20"/>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374DB"/>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1BA"/>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D7AE4"/>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76691"/>
    <w:rsid w:val="00681FB3"/>
    <w:rsid w:val="00684C45"/>
    <w:rsid w:val="0069142C"/>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6F1"/>
    <w:rsid w:val="006E7A71"/>
    <w:rsid w:val="006F07E3"/>
    <w:rsid w:val="006F2188"/>
    <w:rsid w:val="006F2F2C"/>
    <w:rsid w:val="006F4BB7"/>
    <w:rsid w:val="006F6E15"/>
    <w:rsid w:val="0070275E"/>
    <w:rsid w:val="00702BD0"/>
    <w:rsid w:val="00704699"/>
    <w:rsid w:val="007211B2"/>
    <w:rsid w:val="007221FC"/>
    <w:rsid w:val="00722D1D"/>
    <w:rsid w:val="00724204"/>
    <w:rsid w:val="00730532"/>
    <w:rsid w:val="007311B2"/>
    <w:rsid w:val="007323A9"/>
    <w:rsid w:val="0073284B"/>
    <w:rsid w:val="00733DDC"/>
    <w:rsid w:val="00741AC6"/>
    <w:rsid w:val="0074418A"/>
    <w:rsid w:val="00747596"/>
    <w:rsid w:val="007506AF"/>
    <w:rsid w:val="00763F14"/>
    <w:rsid w:val="00771775"/>
    <w:rsid w:val="007725BB"/>
    <w:rsid w:val="00773A16"/>
    <w:rsid w:val="007764E5"/>
    <w:rsid w:val="00777B30"/>
    <w:rsid w:val="007828DA"/>
    <w:rsid w:val="007906FD"/>
    <w:rsid w:val="0079086E"/>
    <w:rsid w:val="0079395E"/>
    <w:rsid w:val="00795987"/>
    <w:rsid w:val="007A3D39"/>
    <w:rsid w:val="007A52AB"/>
    <w:rsid w:val="007A7C08"/>
    <w:rsid w:val="007B1C9F"/>
    <w:rsid w:val="007B3D21"/>
    <w:rsid w:val="007C1AA5"/>
    <w:rsid w:val="007C36F1"/>
    <w:rsid w:val="007D240E"/>
    <w:rsid w:val="007D4AF5"/>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2F2"/>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4766"/>
    <w:rsid w:val="009356D4"/>
    <w:rsid w:val="00941DFE"/>
    <w:rsid w:val="00942FF4"/>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40F"/>
    <w:rsid w:val="00A10EA9"/>
    <w:rsid w:val="00A114DD"/>
    <w:rsid w:val="00A115D2"/>
    <w:rsid w:val="00A11A30"/>
    <w:rsid w:val="00A13F54"/>
    <w:rsid w:val="00A14274"/>
    <w:rsid w:val="00A15CDB"/>
    <w:rsid w:val="00A32B68"/>
    <w:rsid w:val="00A3780E"/>
    <w:rsid w:val="00A43DB6"/>
    <w:rsid w:val="00A47C88"/>
    <w:rsid w:val="00A50C9A"/>
    <w:rsid w:val="00A570EA"/>
    <w:rsid w:val="00A57B25"/>
    <w:rsid w:val="00A62192"/>
    <w:rsid w:val="00A65A1A"/>
    <w:rsid w:val="00A66B85"/>
    <w:rsid w:val="00A67A7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E5E4C"/>
    <w:rsid w:val="00AE60E1"/>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658C"/>
    <w:rsid w:val="00BC29AD"/>
    <w:rsid w:val="00BD0B96"/>
    <w:rsid w:val="00BD0C5A"/>
    <w:rsid w:val="00BD75FB"/>
    <w:rsid w:val="00BE0DA4"/>
    <w:rsid w:val="00BE6489"/>
    <w:rsid w:val="00BF2689"/>
    <w:rsid w:val="00C0209C"/>
    <w:rsid w:val="00C0446F"/>
    <w:rsid w:val="00C11E67"/>
    <w:rsid w:val="00C12EFE"/>
    <w:rsid w:val="00C1788D"/>
    <w:rsid w:val="00C21411"/>
    <w:rsid w:val="00C243B7"/>
    <w:rsid w:val="00C30D6F"/>
    <w:rsid w:val="00C31407"/>
    <w:rsid w:val="00C413D0"/>
    <w:rsid w:val="00C41C5E"/>
    <w:rsid w:val="00C453C6"/>
    <w:rsid w:val="00C4759B"/>
    <w:rsid w:val="00C53E9D"/>
    <w:rsid w:val="00C55822"/>
    <w:rsid w:val="00C616FC"/>
    <w:rsid w:val="00C64495"/>
    <w:rsid w:val="00C6499F"/>
    <w:rsid w:val="00C67630"/>
    <w:rsid w:val="00C67C2D"/>
    <w:rsid w:val="00C73BC1"/>
    <w:rsid w:val="00C80CBE"/>
    <w:rsid w:val="00C84166"/>
    <w:rsid w:val="00C85A87"/>
    <w:rsid w:val="00C92D96"/>
    <w:rsid w:val="00C97248"/>
    <w:rsid w:val="00C97390"/>
    <w:rsid w:val="00CA09C2"/>
    <w:rsid w:val="00CA0CB4"/>
    <w:rsid w:val="00CA66FC"/>
    <w:rsid w:val="00CB1937"/>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1ACA"/>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683F"/>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0C3C"/>
    <w:rsid w:val="00DF1288"/>
    <w:rsid w:val="00DF20D9"/>
    <w:rsid w:val="00DF2A29"/>
    <w:rsid w:val="00DF625A"/>
    <w:rsid w:val="00E007AA"/>
    <w:rsid w:val="00E01FCD"/>
    <w:rsid w:val="00E02F95"/>
    <w:rsid w:val="00E071DB"/>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2F62"/>
    <w:rsid w:val="00E84E1E"/>
    <w:rsid w:val="00E86210"/>
    <w:rsid w:val="00E86E3D"/>
    <w:rsid w:val="00E86EA1"/>
    <w:rsid w:val="00E94B8F"/>
    <w:rsid w:val="00EA4BF2"/>
    <w:rsid w:val="00EA7145"/>
    <w:rsid w:val="00EA7F0E"/>
    <w:rsid w:val="00EB4A3C"/>
    <w:rsid w:val="00EB55DD"/>
    <w:rsid w:val="00EB7A9A"/>
    <w:rsid w:val="00EC204B"/>
    <w:rsid w:val="00EC381E"/>
    <w:rsid w:val="00EC685D"/>
    <w:rsid w:val="00EC7C29"/>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522"/>
    <w:rsid w:val="00F11BC7"/>
    <w:rsid w:val="00F120FE"/>
    <w:rsid w:val="00F13AEE"/>
    <w:rsid w:val="00F13C36"/>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66F1F"/>
    <w:rsid w:val="00F72456"/>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 w:val="00FF5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CA"/>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 w:type="character" w:customStyle="1" w:styleId="cds-137">
    <w:name w:val="cds-137"/>
    <w:basedOn w:val="DefaultParagraphFont"/>
    <w:rsid w:val="009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804">
      <w:bodyDiv w:val="1"/>
      <w:marLeft w:val="0"/>
      <w:marRight w:val="0"/>
      <w:marTop w:val="0"/>
      <w:marBottom w:val="0"/>
      <w:divBdr>
        <w:top w:val="none" w:sz="0" w:space="0" w:color="auto"/>
        <w:left w:val="none" w:sz="0" w:space="0" w:color="auto"/>
        <w:bottom w:val="none" w:sz="0" w:space="0" w:color="auto"/>
        <w:right w:val="none" w:sz="0" w:space="0" w:color="auto"/>
      </w:divBdr>
      <w:divsChild>
        <w:div w:id="986058954">
          <w:marLeft w:val="0"/>
          <w:marRight w:val="0"/>
          <w:marTop w:val="0"/>
          <w:marBottom w:val="0"/>
          <w:divBdr>
            <w:top w:val="none" w:sz="0" w:space="0" w:color="auto"/>
            <w:left w:val="none" w:sz="0" w:space="0" w:color="auto"/>
            <w:bottom w:val="none" w:sz="0" w:space="0" w:color="auto"/>
            <w:right w:val="none" w:sz="0" w:space="0" w:color="auto"/>
          </w:divBdr>
        </w:div>
        <w:div w:id="388260613">
          <w:marLeft w:val="0"/>
          <w:marRight w:val="0"/>
          <w:marTop w:val="0"/>
          <w:marBottom w:val="0"/>
          <w:divBdr>
            <w:top w:val="none" w:sz="0" w:space="0" w:color="auto"/>
            <w:left w:val="none" w:sz="0" w:space="0" w:color="auto"/>
            <w:bottom w:val="none" w:sz="0" w:space="0" w:color="auto"/>
            <w:right w:val="none" w:sz="0" w:space="0" w:color="auto"/>
          </w:divBdr>
        </w:div>
        <w:div w:id="1664695365">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647079466">
          <w:marLeft w:val="0"/>
          <w:marRight w:val="0"/>
          <w:marTop w:val="0"/>
          <w:marBottom w:val="0"/>
          <w:divBdr>
            <w:top w:val="none" w:sz="0" w:space="0" w:color="auto"/>
            <w:left w:val="none" w:sz="0" w:space="0" w:color="auto"/>
            <w:bottom w:val="none" w:sz="0" w:space="0" w:color="auto"/>
            <w:right w:val="none" w:sz="0" w:space="0" w:color="auto"/>
          </w:divBdr>
        </w:div>
        <w:div w:id="541480635">
          <w:marLeft w:val="0"/>
          <w:marRight w:val="0"/>
          <w:marTop w:val="0"/>
          <w:marBottom w:val="0"/>
          <w:divBdr>
            <w:top w:val="none" w:sz="0" w:space="0" w:color="auto"/>
            <w:left w:val="none" w:sz="0" w:space="0" w:color="auto"/>
            <w:bottom w:val="none" w:sz="0" w:space="0" w:color="auto"/>
            <w:right w:val="none" w:sz="0" w:space="0" w:color="auto"/>
          </w:divBdr>
        </w:div>
        <w:div w:id="1827427959">
          <w:marLeft w:val="0"/>
          <w:marRight w:val="0"/>
          <w:marTop w:val="0"/>
          <w:marBottom w:val="0"/>
          <w:divBdr>
            <w:top w:val="none" w:sz="0" w:space="0" w:color="auto"/>
            <w:left w:val="none" w:sz="0" w:space="0" w:color="auto"/>
            <w:bottom w:val="none" w:sz="0" w:space="0" w:color="auto"/>
            <w:right w:val="none" w:sz="0" w:space="0" w:color="auto"/>
          </w:divBdr>
        </w:div>
        <w:div w:id="101535002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17</Pages>
  <Words>5022</Words>
  <Characters>28631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436</cp:revision>
  <cp:lastPrinted>2014-03-28T04:38:00Z</cp:lastPrinted>
  <dcterms:created xsi:type="dcterms:W3CDTF">2015-02-09T13:55:00Z</dcterms:created>
  <dcterms:modified xsi:type="dcterms:W3CDTF">2022-12-31T10:19:00Z</dcterms:modified>
</cp:coreProperties>
</file>