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在 考虑数值计算稳定性情况下的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Softmax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损失函数的公式如下 ：</w:t>
      </w:r>
    </w:p>
    <w:p w:rsidR="00B17A7E" w:rsidRPr="00B17A7E" w:rsidRDefault="00B17A7E" w:rsidP="00B17A7E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C5EB8C" wp14:editId="02B987FA">
            <wp:extent cx="29051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A7E">
        <w:rPr>
          <w:rFonts w:ascii="Arial" w:eastAsia="Times New Roman" w:hAnsi="Arial" w:cs="Arial"/>
          <w:color w:val="333333"/>
          <w:kern w:val="0"/>
          <w:szCs w:val="21"/>
        </w:rPr>
        <w:br/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对所有样本及计入正则化惩罚后，损失函数公式为：</w:t>
      </w:r>
    </w:p>
    <w:p w:rsidR="00B17A7E" w:rsidRPr="00B17A7E" w:rsidRDefault="00B17A7E" w:rsidP="00B17A7E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B17A7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L = \frac{1}{N} \sum_i{Li}+\lambda 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3B75F" id="矩形 13" o:spid="_x0000_s1026" alt="L = \frac{1}{N} \sum_i{Li}+\lambda W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9T2CbOUCAADj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E7DFFC" wp14:editId="6994F7FB">
            <wp:extent cx="232410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我们先从 Li看起。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f(</w:t>
      </w:r>
      <w:proofErr w:type="spellStart"/>
      <w:proofErr w:type="gram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proofErr w:type="gram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)即矩阵f(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x,w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)中的第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个元素。我们与之前一样求出样本集与权重集之间的评分集即可。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max(fj)即在第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个样本的所有分类得分中最大的得分。从式中看，评分集中的每一个元素都需要减去这个最大得分，这可以通过矩阵操作的广播机制来完成。同时，广播机制对指数运算也一样有效。因此损失函数可以计算为：</w:t>
      </w:r>
      <w:bookmarkStart w:id="0" w:name="_GoBack"/>
      <w:bookmarkEnd w:id="0"/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 w:hint="eastAsia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dot(W)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N by C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</w:t>
      </w:r>
      <w:proofErr w:type="spellStart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是对第</w:t>
      </w:r>
      <w:proofErr w:type="spellStart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行元素的所有分类计分求最大值，所以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axis = 1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(f, axis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), 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))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N by 1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对每个计分求归一化概率，这个概率是每个样本在不同类别上的分布。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 N by C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(f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), axis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keepdims</w:t>
      </w:r>
      <w:proofErr w:type="spellEnd"/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A626A4"/>
          <w:kern w:val="0"/>
          <w:szCs w:val="21"/>
          <w:shd w:val="clear" w:color="auto" w:fill="FAFAFA"/>
        </w:rPr>
        <w:t>True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for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in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008080"/>
          <w:kern w:val="0"/>
          <w:szCs w:val="21"/>
          <w:shd w:val="clear" w:color="auto" w:fill="FAFAFA"/>
        </w:rPr>
        <w:t>xrange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):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for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j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in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008080"/>
          <w:kern w:val="0"/>
          <w:szCs w:val="21"/>
          <w:shd w:val="clear" w:color="auto" w:fill="FAFAFA"/>
        </w:rPr>
        <w:t>xrange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num_class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):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if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(j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y[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]):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log(</w:t>
      </w:r>
      <w:proofErr w:type="spellStart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j]))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</w:p>
    <w:p w:rsidR="00B17A7E" w:rsidRPr="00B17A7E" w:rsidRDefault="00B17A7E" w:rsidP="00B17A7E">
      <w:pPr>
        <w:widowControl/>
        <w:numPr>
          <w:ilvl w:val="0"/>
          <w:numId w:val="1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lastRenderedPageBreak/>
        <w:t xml:space="preserve">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0.5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reg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W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W)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这个损失函数计算的原理是，如果对于样本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 xml:space="preserve">，它的正确分类类别是j，那么如果 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]的值为1，则说明分类正确，这种情况下对损失函数没有贡献。而如果分类错误，则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]的值将是一个小于1的值，这种情况下将对损失函数有所贡献。优化权重将有可能使得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]趋近于1，从而损失函数最小。在未经训练时，由于权重是随机生成的，因此应该每个分类的概率就是10%，因此 loss应该接近 -log (0.1) （在没有加正则化惩罚的情况下）.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梯度的推导如下：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3095" cy="7622540"/>
            <wp:effectExtent l="0" t="0" r="1905" b="0"/>
            <wp:docPr id="12" name="图片 12" descr="https://img-blog.csdn.net/20170807201652997?watermark/2/text/aHR0cDovL2Jsb2cuY3Nkbi5uZXQvc2hlbnhpYW9taW5nN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-blog.csdn.net/20170807201652997?watermark/2/text/aHR0cDovL2Jsb2cuY3Nkbi5uZXQvc2hlbnhpYW9taW5nN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3095" cy="7622540"/>
            <wp:effectExtent l="0" t="0" r="1905" b="0"/>
            <wp:docPr id="11" name="图片 11" descr="https://img-blog.csdn.net/20170807201707192?watermark/2/text/aHR0cDovL2Jsb2cuY3Nkbi5uZXQvc2hlbnhpYW9taW5nN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70807201707192?watermark/2/text/aHR0cDovL2Jsb2cuY3Nkbi5uZXQvc2hlbnhpYW9taW5nN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br/>
        <w:t>上图中， </w:t>
      </w:r>
      <w:r w:rsidRPr="00B17A7E">
        <w:rPr>
          <w:rFonts w:ascii="微软雅黑" w:eastAsia="微软雅黑" w:hAnsi="微软雅黑" w:cs="Times New Roman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p_{(i,m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25D21" id="矩形 10" o:spid="_x0000_s1026" alt="p_{(i,m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a3639c0CAADIBQAADgAAAAAAAAAAAAAAAAAuAgAAZHJzL2Uyb0RvYy54bWxQSwEC&#10;LQAUAAYACAAAACEA68bAp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（注意这里字母p是小写）是样本的分类概率，是一个Cx1的向量（假设</w:t>
      </w: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lastRenderedPageBreak/>
        <w:t>有C</w:t>
      </w:r>
      <w:proofErr w:type="gram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个</w:t>
      </w:r>
      <w:proofErr w:type="gram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分类的话）。当m为正确分类时，其值为1，其它元素取值为0。这里Pm是即P[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i,m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]，是样本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在第m</w:t>
      </w:r>
      <w:proofErr w:type="gram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个</w:t>
      </w:r>
      <w:proofErr w:type="gram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分类上的概率。 在求损失函数时，我们已经得到了概率矩阵了，所以P[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i,m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]已知。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简书网友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Deeplayer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有一个类似的</w:t>
      </w:r>
      <w:r w:rsidRPr="00B17A7E">
        <w:rPr>
          <w:rFonts w:ascii="微软雅黑" w:eastAsia="微软雅黑" w:hAnsi="微软雅黑" w:cs="Times New Roman"/>
          <w:color w:val="333333"/>
          <w:kern w:val="0"/>
          <w:szCs w:val="21"/>
        </w:rPr>
        <w:fldChar w:fldCharType="begin"/>
      </w:r>
      <w:r w:rsidRPr="00B17A7E">
        <w:rPr>
          <w:rFonts w:ascii="微软雅黑" w:eastAsia="微软雅黑" w:hAnsi="微软雅黑" w:cs="Times New Roman"/>
          <w:color w:val="333333"/>
          <w:kern w:val="0"/>
          <w:szCs w:val="21"/>
        </w:rPr>
        <w:instrText xml:space="preserve"> HYPERLINK "http://link.zhihu.com/?target=http%3A//upload-images.jianshu.io/upload_images/2301760-1c7b8c12bbe6a1bc.png%3FimageMogr2/auto-orient/strip%257CimageView2/2/w/1240" \t "_blank" </w:instrText>
      </w:r>
      <w:r w:rsidRPr="00B17A7E">
        <w:rPr>
          <w:rFonts w:ascii="微软雅黑" w:eastAsia="微软雅黑" w:hAnsi="微软雅黑" w:cs="Times New Roman"/>
          <w:color w:val="333333"/>
          <w:kern w:val="0"/>
          <w:szCs w:val="21"/>
        </w:rPr>
        <w:fldChar w:fldCharType="separate"/>
      </w:r>
      <w:r w:rsidRPr="00B17A7E">
        <w:rPr>
          <w:rFonts w:ascii="微软雅黑" w:eastAsia="微软雅黑" w:hAnsi="微软雅黑" w:cs="Times New Roman" w:hint="eastAsia"/>
          <w:color w:val="225599"/>
          <w:kern w:val="0"/>
          <w:szCs w:val="21"/>
          <w:u w:val="single"/>
        </w:rPr>
        <w:t>推导</w:t>
      </w:r>
      <w:r w:rsidRPr="00B17A7E">
        <w:rPr>
          <w:rFonts w:ascii="微软雅黑" w:eastAsia="微软雅黑" w:hAnsi="微软雅黑" w:cs="Times New Roman"/>
          <w:color w:val="333333"/>
          <w:kern w:val="0"/>
          <w:szCs w:val="21"/>
        </w:rPr>
        <w:fldChar w:fldCharType="end"/>
      </w: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，省去了一些中间过程，更为简洁和清晰。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加上梯度后的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softmax_loss_naive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版本：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 w:hint="eastAsia"/>
          <w:color w:val="383A42"/>
          <w:kern w:val="0"/>
          <w:szCs w:val="21"/>
          <w:shd w:val="clear" w:color="auto" w:fill="FAFAFA"/>
        </w:rPr>
      </w:pP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0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num_classes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W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]  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dot(</w:t>
      </w:r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W) 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</w:t>
      </w:r>
      <w:proofErr w:type="gram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N by C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(f, axis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), 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))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(f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), axis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keepdims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A626A4"/>
          <w:kern w:val="0"/>
          <w:szCs w:val="21"/>
          <w:shd w:val="clear" w:color="auto" w:fill="FAFAFA"/>
        </w:rPr>
        <w:t>True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for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in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008080"/>
          <w:kern w:val="0"/>
          <w:szCs w:val="21"/>
          <w:shd w:val="clear" w:color="auto" w:fill="FAFAFA"/>
        </w:rPr>
        <w:t>xrange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):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for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j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in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008080"/>
          <w:kern w:val="0"/>
          <w:szCs w:val="21"/>
          <w:shd w:val="clear" w:color="auto" w:fill="FAFAFA"/>
        </w:rPr>
        <w:t>xrange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num_classes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):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if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(j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y[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]):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    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log(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i,j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])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dW</w:t>
      </w:r>
      <w:proofErr w:type="spellEnd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[:,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j]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(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i,j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])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X[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</w:t>
      </w:r>
      <w:r w:rsidRPr="00B17A7E">
        <w:rPr>
          <w:rFonts w:ascii="Consolas" w:eastAsia="微软雅黑" w:hAnsi="Consolas" w:cs="Courier New"/>
          <w:b/>
          <w:bCs/>
          <w:color w:val="A626A4"/>
          <w:kern w:val="0"/>
          <w:szCs w:val="21"/>
          <w:shd w:val="clear" w:color="auto" w:fill="FAFAFA"/>
        </w:rPr>
        <w:t>else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: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  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dW</w:t>
      </w:r>
      <w:proofErr w:type="spellEnd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[:,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j]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i,j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]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X[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i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          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0.5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reg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(W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W)</w:t>
      </w:r>
    </w:p>
    <w:p w:rsidR="00B17A7E" w:rsidRPr="00B17A7E" w:rsidRDefault="00B17A7E" w:rsidP="00B17A7E">
      <w:pPr>
        <w:widowControl/>
        <w:numPr>
          <w:ilvl w:val="0"/>
          <w:numId w:val="2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dW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dW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reg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W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 xml:space="preserve">从 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softmax_loss_naive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出发，看看如何去掉循环：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loss出现在内循环中，只不过只有当 j==y[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]时，我们才把 -np.log(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proofErr w:type="gram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proofErr w:type="gram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])加上去。所以如果我们能找出 j!=y[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 的那些元素，将其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]置为1，从而np.log(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i,j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]) == 0，这样就可以直接对矩阵求和了。在linear_svm.py中，我们使用margins[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np.arange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(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num_train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), y] = 0的方法来对少数元素的值做更新，但这里我们需要的条件是j!= y[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]，而非j==y[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]，所以还要再想别的办法。对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dW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矩阵而言，应该是先</w:t>
      </w: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lastRenderedPageBreak/>
        <w:t>在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 xml:space="preserve">的基础上作出一个新的矩阵，使其元素为 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的对应元素的负数，然后将那些 j==y[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i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]的元素加上1，然后将这个新的矩阵与X相乘。这两个矩阵刚好都可以用下面的</w:t>
      </w:r>
      <w:proofErr w:type="spellStart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keepProb</w:t>
      </w:r>
      <w:proofErr w:type="spellEnd"/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来实现。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下面的代码是 softmax.py中TODO：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 w:hint="eastAsia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#################################################################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</w:t>
      </w:r>
      <w:r w:rsidRPr="00B17A7E">
        <w:rPr>
          <w:rFonts w:ascii="Consolas" w:eastAsia="微软雅黑" w:hAnsi="Consolas" w:cs="Courier New"/>
          <w:i/>
          <w:iCs/>
          <w:color w:val="A626A4"/>
          <w:kern w:val="0"/>
          <w:szCs w:val="21"/>
          <w:shd w:val="clear" w:color="auto" w:fill="FAFAFA"/>
        </w:rPr>
        <w:t>TODO: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 Compute the </w:t>
      </w:r>
      <w:proofErr w:type="spellStart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softmax</w:t>
      </w:r>
      <w:proofErr w:type="spell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 loss and its gradient using no explicit loops.  #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 xml:space="preserve"># Store the loss in loss and the gradient in </w:t>
      </w:r>
      <w:proofErr w:type="spellStart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dW</w:t>
      </w:r>
      <w:proofErr w:type="spell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. If you are not careful     #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 here, it is easy to run into numeric instability. Don't forget the        #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 regularization!                                                        #</w:t>
      </w:r>
    </w:p>
    <w:p w:rsidR="00B17A7E" w:rsidRPr="00B17A7E" w:rsidRDefault="00B17A7E" w:rsidP="00B17A7E">
      <w:pPr>
        <w:widowControl/>
        <w:numPr>
          <w:ilvl w:val="0"/>
          <w:numId w:val="3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################################################################</w:t>
      </w:r>
    </w:p>
    <w:p w:rsidR="00B17A7E" w:rsidRPr="00B17A7E" w:rsidRDefault="00B17A7E" w:rsidP="00B17A7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Times New Roman"/>
          <w:color w:val="333333"/>
          <w:kern w:val="0"/>
          <w:szCs w:val="21"/>
        </w:rPr>
      </w:pPr>
      <w:r w:rsidRPr="00B17A7E">
        <w:rPr>
          <w:rFonts w:ascii="微软雅黑" w:eastAsia="微软雅黑" w:hAnsi="微软雅黑" w:cs="Times New Roman" w:hint="eastAsia"/>
          <w:color w:val="333333"/>
          <w:kern w:val="0"/>
          <w:szCs w:val="21"/>
        </w:rPr>
        <w:t>的内容：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 w:hint="eastAsia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0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num_classes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W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]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dot(</w:t>
      </w:r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W)  </w:t>
      </w:r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#</w:t>
      </w:r>
      <w:proofErr w:type="gramEnd"/>
      <w:r w:rsidRPr="00B17A7E">
        <w:rPr>
          <w:rFonts w:ascii="Consolas" w:eastAsia="微软雅黑" w:hAnsi="Consolas" w:cs="Courier New"/>
          <w:i/>
          <w:iCs/>
          <w:color w:val="A0A1A7"/>
          <w:kern w:val="0"/>
          <w:szCs w:val="21"/>
          <w:shd w:val="clear" w:color="auto" w:fill="FAFAFA"/>
        </w:rPr>
        <w:t>N by C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reshape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(f, axis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), 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))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f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exp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(f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f_max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), axis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keepdims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A626A4"/>
          <w:kern w:val="0"/>
          <w:szCs w:val="21"/>
          <w:shd w:val="clear" w:color="auto" w:fill="FAFAFA"/>
        </w:rPr>
        <w:t>True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zeros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_like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[</w:t>
      </w:r>
      <w:proofErr w:type="spellStart"/>
      <w:proofErr w:type="gram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arange</w:t>
      </w:r>
      <w:proofErr w:type="spellEnd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), y]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1.0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loss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log(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))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color w:val="986801"/>
          <w:kern w:val="0"/>
          <w:szCs w:val="21"/>
          <w:shd w:val="clear" w:color="auto" w:fill="FAFAFA"/>
        </w:rPr>
        <w:t>0.5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reg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sum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(W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W)</w:t>
      </w:r>
    </w:p>
    <w:p w:rsidR="00B17A7E" w:rsidRPr="00B17A7E" w:rsidRDefault="00B17A7E" w:rsidP="00B17A7E">
      <w:pPr>
        <w:widowControl/>
        <w:numPr>
          <w:ilvl w:val="0"/>
          <w:numId w:val="4"/>
        </w:numPr>
        <w:shd w:val="clear" w:color="auto" w:fill="EBEE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</w:pP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dW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+=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np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dot(</w:t>
      </w:r>
      <w:proofErr w:type="gram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X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.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T,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keepProb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-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prob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)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/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num_train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+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>reg</w:t>
      </w:r>
      <w:proofErr w:type="spellEnd"/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</w:t>
      </w:r>
      <w:r w:rsidRPr="00B17A7E">
        <w:rPr>
          <w:rFonts w:ascii="Consolas" w:eastAsia="微软雅黑" w:hAnsi="Consolas" w:cs="Courier New"/>
          <w:b/>
          <w:bCs/>
          <w:color w:val="383A42"/>
          <w:kern w:val="0"/>
          <w:szCs w:val="21"/>
          <w:shd w:val="clear" w:color="auto" w:fill="FAFAFA"/>
        </w:rPr>
        <w:t>*</w:t>
      </w:r>
      <w:r w:rsidRPr="00B17A7E">
        <w:rPr>
          <w:rFonts w:ascii="Consolas" w:eastAsia="微软雅黑" w:hAnsi="Consolas" w:cs="Courier New"/>
          <w:color w:val="383A42"/>
          <w:kern w:val="0"/>
          <w:szCs w:val="21"/>
          <w:shd w:val="clear" w:color="auto" w:fill="FAFAFA"/>
        </w:rPr>
        <w:t xml:space="preserve"> W</w:t>
      </w:r>
    </w:p>
    <w:p w:rsidR="00B37A0F" w:rsidRPr="00B17A7E" w:rsidRDefault="00B37A0F" w:rsidP="00B17A7E"/>
    <w:sectPr w:rsidR="00B37A0F" w:rsidRPr="00B17A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53F"/>
    <w:multiLevelType w:val="multilevel"/>
    <w:tmpl w:val="5724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F6513"/>
    <w:multiLevelType w:val="multilevel"/>
    <w:tmpl w:val="B272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466E"/>
    <w:multiLevelType w:val="multilevel"/>
    <w:tmpl w:val="65C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E3FA2"/>
    <w:multiLevelType w:val="multilevel"/>
    <w:tmpl w:val="E9C2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FA"/>
    <w:rsid w:val="001315FA"/>
    <w:rsid w:val="00B17A7E"/>
    <w:rsid w:val="00B37A0F"/>
    <w:rsid w:val="00B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DDA4"/>
  <w15:chartTrackingRefBased/>
  <w15:docId w15:val="{97585B5C-ED4C-4AEB-ACBD-7C90BA27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A7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17A7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B17A7E"/>
  </w:style>
  <w:style w:type="character" w:customStyle="1" w:styleId="o">
    <w:name w:val="o"/>
    <w:basedOn w:val="a0"/>
    <w:rsid w:val="00B17A7E"/>
  </w:style>
  <w:style w:type="character" w:customStyle="1" w:styleId="p">
    <w:name w:val="p"/>
    <w:basedOn w:val="a0"/>
    <w:rsid w:val="00B17A7E"/>
  </w:style>
  <w:style w:type="character" w:customStyle="1" w:styleId="hljs-comment">
    <w:name w:val="hljs-comment"/>
    <w:basedOn w:val="a0"/>
    <w:rsid w:val="00B17A7E"/>
  </w:style>
  <w:style w:type="character" w:customStyle="1" w:styleId="hljs-number">
    <w:name w:val="hljs-number"/>
    <w:basedOn w:val="a0"/>
    <w:rsid w:val="00B17A7E"/>
  </w:style>
  <w:style w:type="character" w:customStyle="1" w:styleId="hljs-keyword">
    <w:name w:val="hljs-keyword"/>
    <w:basedOn w:val="a0"/>
    <w:rsid w:val="00B17A7E"/>
  </w:style>
  <w:style w:type="character" w:customStyle="1" w:styleId="nb">
    <w:name w:val="nb"/>
    <w:basedOn w:val="a0"/>
    <w:rsid w:val="00B17A7E"/>
  </w:style>
  <w:style w:type="character" w:styleId="a4">
    <w:name w:val="Hyperlink"/>
    <w:basedOn w:val="a0"/>
    <w:uiPriority w:val="99"/>
    <w:semiHidden/>
    <w:unhideWhenUsed/>
    <w:rsid w:val="00B17A7E"/>
    <w:rPr>
      <w:color w:val="0000FF"/>
      <w:u w:val="single"/>
    </w:rPr>
  </w:style>
  <w:style w:type="character" w:customStyle="1" w:styleId="hljs-doctag">
    <w:name w:val="hljs-doctag"/>
    <w:basedOn w:val="a0"/>
    <w:rsid w:val="00B1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898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115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94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908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7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904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565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91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63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200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91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792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765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3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1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10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332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69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828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058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6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623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677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34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394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77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00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13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418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4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00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26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19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45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919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3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3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6708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433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40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98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3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73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225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6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46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374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57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0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920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154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188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15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52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7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497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3525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61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55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1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21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29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517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95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042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2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9605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707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613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0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99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6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944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46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071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46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996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6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707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54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41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78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705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691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1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6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0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士清</dc:creator>
  <cp:keywords/>
  <dc:description/>
  <cp:lastModifiedBy>孙 士清</cp:lastModifiedBy>
  <cp:revision>2</cp:revision>
  <dcterms:created xsi:type="dcterms:W3CDTF">2019-05-29T13:49:00Z</dcterms:created>
  <dcterms:modified xsi:type="dcterms:W3CDTF">2019-05-29T13:52:00Z</dcterms:modified>
</cp:coreProperties>
</file>