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3864"/>
          <w:sz w:val="27"/>
          <w:szCs w:val="27"/>
        </w:rPr>
        <w:t xml:space="preserve">AATREYEE CHATTERJEE</w:t>
      </w:r>
    </w:p>
    <w:p>
      <w:pPr>
        <w:spacing w:after="90"/>
      </w:pPr>
      <w:r>
        <w:rPr>
          <w:sz w:val="16"/>
          <w:szCs w:val="16"/>
        </w:rPr>
        <w:t xml:space="preserve">+44 7444 163880  |  aatreyeechatterjeee@gmail.com  |  </w:t>
      </w:r>
      <w:hyperlink w:history="1" r:id="rIdpifvqqrsln1pidgfb7kej">
        <w:r>
          <w:rPr>
            <w:color w:val="1F3864"/>
            <w:sz w:val="16"/>
            <w:szCs w:val="16"/>
            <w:u w:val="single"/>
          </w:rPr>
          <w:t xml:space="preserve">linkedin.com/in/aatreyee-chatterjee</w:t>
        </w:r>
      </w:hyperlink>
      <w:r>
        <w:rPr>
          <w:sz w:val="16"/>
          <w:szCs w:val="16"/>
        </w:rPr>
        <w:t xml:space="preserve">  |  </w:t>
      </w:r>
      <w:hyperlink w:history="1" r:id="rIds5txvyr0dejm1aty7zlyz">
        <w:r>
          <w:rPr>
            <w:color w:val="1F3864"/>
            <w:sz w:val="16"/>
            <w:szCs w:val="16"/>
            <w:u w:val="single"/>
          </w:rPr>
          <w:t xml:space="preserve">github.com/thisisreyy</w:t>
        </w:r>
      </w:hyperlink>
      <w:r>
        <w:rPr>
          <w:sz w:val="16"/>
          <w:szCs w:val="16"/>
        </w:rPr>
        <w:t xml:space="preserve">  |  </w:t>
      </w:r>
      <w:hyperlink w:history="1" r:id="rIdrllm-anuatzbqmeotirl3">
        <w:r>
          <w:rPr>
            <w:color w:val="1F3864"/>
            <w:sz w:val="16"/>
            <w:szCs w:val="16"/>
            <w:u w:val="single"/>
          </w:rPr>
          <w:t xml:space="preserve">aatreyeechatterjee.com</w:t>
        </w:r>
      </w:hyperlink>
    </w:p>
    <w:p>
      <w:pPr>
        <w:pBdr>
          <w:bottom w:val="single" w:color="444444" w:sz="6" w:space="2"/>
        </w:pBdr>
        <w:spacing w:after="20" w:before="50"/>
      </w:pPr>
      <w:r>
        <w:rPr>
          <w:b/>
          <w:bCs/>
          <w:color w:val="1F3864"/>
          <w:sz w:val="18"/>
          <w:szCs w:val="18"/>
        </w:rPr>
        <w:t xml:space="preserve">PROFILE</w:t>
      </w:r>
    </w:p>
    <w:p>
      <w:pPr>
        <w:spacing w:after="40"/>
      </w:pPr>
      <w:r>
        <w:rPr>
          <w:sz w:val="18"/>
          <w:szCs w:val="18"/>
        </w:rPr>
        <w:t xml:space="preserve">Computer Science graduate from the University of Manchester with First Class Honours, comfortable building software end to end: relational data models and REST APIs on the back end, component-driven React and TypeScript interfaces on the front end, and AI features designed rather than simply plugged in. Two software engineering internships and a hackathon placing plus a portfolio of self-directed projects have taught me to treat testing, debugging, and honest evaluation as part of building rather than an afterthought. Quick to pick up unfamiliar stacks, and motivated by problems where good engineering has a visible effect on real users.</w:t>
      </w:r>
    </w:p>
    <w:p>
      <w:pPr>
        <w:pBdr>
          <w:bottom w:val="single" w:color="444444" w:sz="6" w:space="2"/>
        </w:pBdr>
        <w:spacing w:after="20" w:before="50"/>
      </w:pPr>
      <w:r>
        <w:rPr>
          <w:b/>
          <w:bCs/>
          <w:color w:val="1F3864"/>
          <w:sz w:val="18"/>
          <w:szCs w:val="18"/>
        </w:rPr>
        <w:t xml:space="preserve">EDUCATION</w:t>
      </w:r>
    </w:p>
    <w:p>
      <w:pPr>
        <w:tabs>
          <w:tab w:val="right" w:pos="9504"/>
        </w:tabs>
        <w:spacing w:after="6"/>
      </w:pPr>
      <w:r>
        <w:rPr>
          <w:b/>
          <w:bCs/>
          <w:sz w:val="18"/>
          <w:szCs w:val="18"/>
        </w:rPr>
        <w:t xml:space="preserve">University of Manchester</w:t>
      </w:r>
      <w:r>
        <w:rPr>
          <w:i/>
          <w:iCs/>
          <w:sz w:val="18"/>
          <w:szCs w:val="18"/>
        </w:rPr>
        <w:t xml:space="preserve">	September 2023 – July 2026</w:t>
      </w:r>
    </w:p>
    <w:p>
      <w:pPr>
        <w:spacing w:after="30"/>
      </w:pPr>
      <w:r>
        <w:rPr>
          <w:i/>
          <w:iCs/>
          <w:color w:val="404040"/>
          <w:sz w:val="18"/>
          <w:szCs w:val="18"/>
        </w:rPr>
        <w:t xml:space="preserve">BSc (Hons) Computer Science  |  First Class Honours  |  Overall 70.1%, Final Year 74.67%</w:t>
      </w:r>
    </w:p>
    <w:p>
      <w:pPr>
        <w:spacing w:after="0"/>
      </w:pPr>
      <w:r>
        <w:rPr>
          <w:b/>
          <w:bCs/>
          <w:sz w:val="18"/>
          <w:szCs w:val="18"/>
        </w:rPr>
        <w:t xml:space="preserve">Selected Modules: </w:t>
      </w:r>
      <w:r>
        <w:rPr>
          <w:sz w:val="18"/>
          <w:szCs w:val="18"/>
        </w:rPr>
        <w:t xml:space="preserve">Computer Vision (84), Data Science (80), Operating Systems (80), Computational Game Theory (79), Graphics &amp; Virtual Environments (79), Fundamentals of Management (78), AI and Games (77), Third Year Project (74), Machine Learning (73), User Experience (73), Fundamentals of Finance (71), Database Systems (70), Cognitive Robotics (70)</w:t>
      </w:r>
    </w:p>
    <w:p>
      <w:pPr>
        <w:pBdr>
          <w:bottom w:val="single" w:color="444444" w:sz="6" w:space="2"/>
        </w:pBdr>
        <w:spacing w:after="20" w:before="50"/>
      </w:pPr>
      <w:r>
        <w:rPr>
          <w:b/>
          <w:bCs/>
          <w:color w:val="1F3864"/>
          <w:sz w:val="18"/>
          <w:szCs w:val="18"/>
        </w:rPr>
        <w:t xml:space="preserve">EXPERIENCE</w:t>
      </w:r>
    </w:p>
    <w:p>
      <w:pPr>
        <w:tabs>
          <w:tab w:val="right" w:pos="9504"/>
        </w:tabs>
        <w:spacing w:after="6" w:before="40"/>
      </w:pPr>
      <w:r>
        <w:rPr>
          <w:b/>
          <w:bCs/>
          <w:sz w:val="18"/>
          <w:szCs w:val="18"/>
        </w:rPr>
        <w:t xml:space="preserve">Frontend Developer, JPMorgan Code for Good Hackathon</w:t>
      </w:r>
      <w:r>
        <w:rPr>
          <w:i/>
          <w:iCs/>
          <w:sz w:val="18"/>
          <w:szCs w:val="18"/>
        </w:rPr>
        <w:t xml:space="preserve">	October 2024</w:t>
      </w:r>
    </w:p>
    <w:p>
      <w:pPr>
        <w:spacing w:after="30"/>
      </w:pPr>
      <w:r>
        <w:rPr>
          <w:i/>
          <w:iCs/>
          <w:color w:val="404040"/>
          <w:sz w:val="18"/>
          <w:szCs w:val="18"/>
        </w:rPr>
        <w:t xml:space="preserve">React  |  TypeScript  |  Team Hackathon</w:t>
      </w:r>
    </w:p>
    <w:p>
      <w:pPr>
        <w:pStyle w:val="ListParagraph"/>
        <w:numPr>
          <w:ilvl w:val="0"/>
          <w:numId w:val="2"/>
        </w:numPr>
        <w:spacing w:after="10"/>
      </w:pPr>
      <w:r>
        <w:rPr>
          <w:sz w:val="18"/>
          <w:szCs w:val="18"/>
        </w:rPr>
        <w:t xml:space="preserve">Built the entire frontend in React and TypeScript for a web app supporting Playlist for Life, a dementia charity, taking the interface from wireframes to a working, demo-ready product within a tight hackathon timeframe.</w:t>
      </w:r>
    </w:p>
    <w:p>
      <w:pPr>
        <w:pStyle w:val="ListParagraph"/>
        <w:numPr>
          <w:ilvl w:val="0"/>
          <w:numId w:val="2"/>
        </w:numPr>
        <w:spacing w:after="10"/>
      </w:pPr>
      <w:r>
        <w:rPr>
          <w:sz w:val="18"/>
          <w:szCs w:val="18"/>
        </w:rPr>
        <w:t xml:space="preserve">Wrote integration tests between the frontend and backend to catch failures at the handoff point before the demo; placed 2nd out of 10 teams.</w:t>
      </w:r>
    </w:p>
    <w:p>
      <w:pPr>
        <w:tabs>
          <w:tab w:val="right" w:pos="9504"/>
        </w:tabs>
        <w:spacing w:after="6" w:before="40"/>
      </w:pPr>
      <w:r>
        <w:rPr>
          <w:b/>
          <w:bCs/>
          <w:sz w:val="18"/>
          <w:szCs w:val="18"/>
        </w:rPr>
        <w:t xml:space="preserve">Product Engineering Intern</w:t>
      </w:r>
      <w:r>
        <w:rPr>
          <w:i/>
          <w:iCs/>
          <w:sz w:val="18"/>
          <w:szCs w:val="18"/>
        </w:rPr>
        <w:t xml:space="preserve">	July – August 2024</w:t>
      </w:r>
    </w:p>
    <w:p>
      <w:pPr>
        <w:spacing w:after="30"/>
      </w:pPr>
      <w:r>
        <w:rPr>
          <w:i/>
          <w:iCs/>
          <w:color w:val="404040"/>
          <w:sz w:val="18"/>
          <w:szCs w:val="18"/>
        </w:rPr>
        <w:t xml:space="preserve">Umety Solutions Inc.  |  Noida, India</w:t>
      </w:r>
    </w:p>
    <w:p>
      <w:pPr>
        <w:pStyle w:val="ListParagraph"/>
        <w:numPr>
          <w:ilvl w:val="0"/>
          <w:numId w:val="2"/>
        </w:numPr>
        <w:spacing w:after="10"/>
      </w:pPr>
      <w:r>
        <w:rPr>
          <w:sz w:val="18"/>
          <w:szCs w:val="18"/>
        </w:rPr>
        <w:t xml:space="preserve">Designed and built interactive UI elements and C# scripts for VR/AR simulation interfaces, improving usability across production-style training modules.</w:t>
      </w:r>
    </w:p>
    <w:p>
      <w:pPr>
        <w:pStyle w:val="ListParagraph"/>
        <w:numPr>
          <w:ilvl w:val="0"/>
          <w:numId w:val="2"/>
        </w:numPr>
        <w:spacing w:after="10"/>
      </w:pPr>
      <w:r>
        <w:rPr>
          <w:sz w:val="18"/>
          <w:szCs w:val="18"/>
        </w:rPr>
        <w:t xml:space="preserve">Diagnosed and resolved defects across multiple software components through structured debugging, root cause analysis, and regression testing, reducing support tickets by 20% and improving platform stability.</w:t>
      </w:r>
    </w:p>
    <w:p>
      <w:pPr>
        <w:tabs>
          <w:tab w:val="right" w:pos="9504"/>
        </w:tabs>
        <w:spacing w:after="6" w:before="40"/>
      </w:pPr>
      <w:r>
        <w:rPr>
          <w:b/>
          <w:bCs/>
          <w:sz w:val="18"/>
          <w:szCs w:val="18"/>
        </w:rPr>
        <w:t xml:space="preserve">Software Intern</w:t>
      </w:r>
      <w:r>
        <w:rPr>
          <w:i/>
          <w:iCs/>
          <w:sz w:val="18"/>
          <w:szCs w:val="18"/>
        </w:rPr>
        <w:t xml:space="preserve">	June – July 2024</w:t>
      </w:r>
    </w:p>
    <w:p>
      <w:pPr>
        <w:spacing w:after="30"/>
      </w:pPr>
      <w:r>
        <w:rPr>
          <w:i/>
          <w:iCs/>
          <w:color w:val="404040"/>
          <w:sz w:val="18"/>
          <w:szCs w:val="18"/>
        </w:rPr>
        <w:t xml:space="preserve">Mettle Tech  |  Kolkata, India</w:t>
      </w:r>
    </w:p>
    <w:p>
      <w:pPr>
        <w:pStyle w:val="ListParagraph"/>
        <w:numPr>
          <w:ilvl w:val="0"/>
          <w:numId w:val="2"/>
        </w:numPr>
        <w:spacing w:after="10"/>
      </w:pPr>
      <w:r>
        <w:rPr>
          <w:sz w:val="18"/>
          <w:szCs w:val="18"/>
        </w:rPr>
        <w:t xml:space="preserve">Built and tested Python and C++ computer-vision components powering an AI-driven iOS navigation interface, validating model outputs against real user scenarios to improve detection accuracy.</w:t>
      </w:r>
    </w:p>
    <w:p>
      <w:pPr>
        <w:pStyle w:val="ListParagraph"/>
        <w:numPr>
          <w:ilvl w:val="0"/>
          <w:numId w:val="2"/>
        </w:numPr>
        <w:spacing w:after="10"/>
      </w:pPr>
      <w:r>
        <w:rPr>
          <w:sz w:val="18"/>
          <w:szCs w:val="18"/>
        </w:rPr>
        <w:t xml:space="preserve">Collaborated closely with engineers to document edge cases and refine logic, achieving a 40% reduction in navigation errors.</w:t>
      </w:r>
    </w:p>
    <w:p>
      <w:pPr>
        <w:pBdr>
          <w:bottom w:val="single" w:color="444444" w:sz="6" w:space="2"/>
        </w:pBdr>
        <w:spacing w:after="20" w:before="50"/>
      </w:pPr>
      <w:r>
        <w:rPr>
          <w:b/>
          <w:bCs/>
          <w:color w:val="1F3864"/>
          <w:sz w:val="18"/>
          <w:szCs w:val="18"/>
        </w:rPr>
        <w:t xml:space="preserve">PROJECTS</w:t>
      </w:r>
    </w:p>
    <w:p>
      <w:pPr>
        <w:tabs>
          <w:tab w:val="right" w:pos="9504"/>
        </w:tabs>
        <w:spacing w:after="6" w:before="40"/>
      </w:pPr>
      <w:r>
        <w:rPr>
          <w:b/>
          <w:bCs/>
          <w:sz w:val="18"/>
          <w:szCs w:val="18"/>
        </w:rPr>
        <w:t xml:space="preserve">PennyWise – Full-Stack Personal Finance Tracker</w:t>
      </w:r>
      <w:r>
        <w:rPr>
          <w:i/>
          <w:iCs/>
          <w:sz w:val="18"/>
          <w:szCs w:val="18"/>
        </w:rPr>
        <w:t xml:space="preserve">	August 2024 – August 2026</w:t>
      </w:r>
    </w:p>
    <w:p>
      <w:pPr>
        <w:spacing w:after="30"/>
      </w:pPr>
      <w:r>
        <w:rPr>
          <w:i/>
          <w:iCs/>
          <w:color w:val="404040"/>
          <w:sz w:val="18"/>
          <w:szCs w:val="18"/>
        </w:rPr>
        <w:t xml:space="preserve">React  |  TypeScript  |  Python  |  FastAPI  |  PostgreSQL  |  Docker</w:t>
      </w:r>
    </w:p>
    <w:p>
      <w:pPr>
        <w:spacing w:after="30"/>
      </w:pPr>
      <w:hyperlink w:history="1" r:id="rIdjdixbw0sw2avojsfwfnfw">
        <w:r>
          <w:rPr>
            <w:color w:val="1F3864"/>
            <w:sz w:val="18"/>
            <w:szCs w:val="18"/>
            <w:u w:val="single"/>
          </w:rPr>
          <w:t xml:space="preserve">pennywiseexpensetracker.com</w:t>
        </w:r>
      </w:hyperlink>
      <w:r>
        <w:rPr>
          <w:sz w:val="18"/>
          <w:szCs w:val="18"/>
        </w:rPr>
        <w:t xml:space="preserve">  •  </w:t>
      </w:r>
      <w:hyperlink w:history="1" r:id="rIderozoth9pfrfhutgrtgr4">
        <w:r>
          <w:rPr>
            <w:color w:val="1F3864"/>
            <w:sz w:val="18"/>
            <w:szCs w:val="18"/>
            <w:u w:val="single"/>
          </w:rPr>
          <w:t xml:space="preserve">github.com/thisisreyy/pennywise</w:t>
        </w:r>
      </w:hyperlink>
    </w:p>
    <w:p>
      <w:pPr>
        <w:pStyle w:val="ListParagraph"/>
        <w:numPr>
          <w:ilvl w:val="0"/>
          <w:numId w:val="2"/>
        </w:numPr>
        <w:spacing w:after="10"/>
      </w:pPr>
      <w:r>
        <w:rPr>
          <w:sz w:val="18"/>
          <w:szCs w:val="18"/>
        </w:rPr>
        <w:t xml:space="preserve">Designed and built the full stack solo: a normalised PostgreSQL schema, a 21-endpoint REST API in FastAPI, and a React/TypeScript frontend, deployed with Docker and automated migrations.</w:t>
      </w:r>
    </w:p>
    <w:p>
      <w:pPr>
        <w:pStyle w:val="ListParagraph"/>
        <w:numPr>
          <w:ilvl w:val="0"/>
          <w:numId w:val="2"/>
        </w:numPr>
        <w:spacing w:after="10"/>
      </w:pPr>
      <w:r>
        <w:rPr>
          <w:sz w:val="18"/>
          <w:szCs w:val="18"/>
        </w:rPr>
        <w:t xml:space="preserve">Hardened CSV import against a real bank export, finding three parsing defects and a modelling flaw where internal savings transfers had inflated reported income from £4,886 to £15,182.</w:t>
      </w:r>
    </w:p>
    <w:p>
      <w:pPr>
        <w:pStyle w:val="ListParagraph"/>
        <w:numPr>
          <w:ilvl w:val="0"/>
          <w:numId w:val="2"/>
        </w:numPr>
        <w:spacing w:after="10"/>
      </w:pPr>
      <w:r>
        <w:rPr>
          <w:sz w:val="18"/>
          <w:szCs w:val="18"/>
        </w:rPr>
        <w:t xml:space="preserve">Wrote 234 tests using transactional rollback isolation to run against a real Postgres instance without persisting data; used keyset pagination to keep query time flat across 30 pages at 1,500 records per user.</w:t>
      </w:r>
    </w:p>
    <w:p>
      <w:pPr>
        <w:tabs>
          <w:tab w:val="right" w:pos="9504"/>
        </w:tabs>
        <w:spacing w:after="6" w:before="40"/>
      </w:pPr>
      <w:r>
        <w:rPr>
          <w:b/>
          <w:bCs/>
          <w:sz w:val="18"/>
          <w:szCs w:val="18"/>
        </w:rPr>
        <w:t xml:space="preserve">Dissertation: AI Strategy Design and Evaluation for Dots and Boxes</w:t>
      </w:r>
      <w:r>
        <w:rPr>
          <w:i/>
          <w:iCs/>
          <w:sz w:val="18"/>
          <w:szCs w:val="18"/>
        </w:rPr>
        <w:t xml:space="preserve">	Oct 2025 – March 2026</w:t>
      </w:r>
    </w:p>
    <w:p>
      <w:pPr>
        <w:spacing w:after="30"/>
      </w:pPr>
      <w:r>
        <w:rPr>
          <w:i/>
          <w:iCs/>
          <w:color w:val="404040"/>
          <w:sz w:val="18"/>
          <w:szCs w:val="18"/>
        </w:rPr>
        <w:t xml:space="preserve">TypeScript  |  Game AI  |  Heuristic Design  |  Experimental Evaluation</w:t>
      </w:r>
    </w:p>
    <w:p>
      <w:pPr>
        <w:pStyle w:val="ListParagraph"/>
        <w:numPr>
          <w:ilvl w:val="0"/>
          <w:numId w:val="2"/>
        </w:numPr>
        <w:spacing w:after="10"/>
      </w:pPr>
      <w:r>
        <w:rPr>
          <w:sz w:val="18"/>
          <w:szCs w:val="18"/>
        </w:rPr>
        <w:t xml:space="preserve">Designed and implemented multiple AI agents for Dots and Boxes, combining search-based methods with rule-based and chain-aware heuristics to reason about long-term board control rather than immediate scoring.</w:t>
      </w:r>
    </w:p>
    <w:p>
      <w:pPr>
        <w:pStyle w:val="ListParagraph"/>
        <w:numPr>
          <w:ilvl w:val="0"/>
          <w:numId w:val="2"/>
        </w:numPr>
        <w:spacing w:after="10"/>
      </w:pPr>
      <w:r>
        <w:rPr>
          <w:sz w:val="18"/>
          <w:szCs w:val="18"/>
        </w:rPr>
        <w:t xml:space="preserve">Identified that an agent performing convincingly in manual testing was failing across a larger sample, redesigned the experiments around reliable evidence, and refined the strategy accordingly. Awarded 74%.</w:t>
      </w:r>
    </w:p>
    <w:p>
      <w:pPr>
        <w:tabs>
          <w:tab w:val="right" w:pos="9504"/>
        </w:tabs>
        <w:spacing w:after="6" w:before="40"/>
      </w:pPr>
      <w:r>
        <w:rPr>
          <w:b/>
          <w:bCs/>
          <w:sz w:val="18"/>
          <w:szCs w:val="18"/>
        </w:rPr>
        <w:t xml:space="preserve">Jarvis AI – Virtual AI Assistant</w:t>
      </w:r>
      <w:r>
        <w:rPr>
          <w:i/>
          <w:iCs/>
          <w:sz w:val="18"/>
          <w:szCs w:val="18"/>
        </w:rPr>
        <w:t xml:space="preserve">	June – July 2025</w:t>
      </w:r>
    </w:p>
    <w:p>
      <w:pPr>
        <w:spacing w:after="30"/>
      </w:pPr>
      <w:r>
        <w:rPr>
          <w:i/>
          <w:iCs/>
          <w:color w:val="404040"/>
          <w:sz w:val="18"/>
          <w:szCs w:val="18"/>
        </w:rPr>
        <w:t xml:space="preserve">React  |  TypeScript  |  OpenAI API  |  Voice Recognition</w:t>
      </w:r>
    </w:p>
    <w:p>
      <w:pPr>
        <w:pStyle w:val="ListParagraph"/>
        <w:numPr>
          <w:ilvl w:val="0"/>
          <w:numId w:val="2"/>
        </w:numPr>
        <w:spacing w:after="10"/>
      </w:pPr>
      <w:r>
        <w:rPr>
          <w:sz w:val="18"/>
          <w:szCs w:val="18"/>
        </w:rPr>
        <w:t xml:space="preserve">Built a React and TypeScript conversational UI for an OpenAI-powered assistant, combining voice recognition with natural language understanding for low-friction interactions, and designed the tool integrations behind it.</w:t>
      </w:r>
    </w:p>
    <w:p>
      <w:pPr>
        <w:tabs>
          <w:tab w:val="right" w:pos="9504"/>
        </w:tabs>
        <w:spacing w:after="6" w:before="40"/>
      </w:pPr>
      <w:r>
        <w:rPr>
          <w:b/>
          <w:bCs/>
          <w:sz w:val="18"/>
          <w:szCs w:val="18"/>
        </w:rPr>
        <w:t xml:space="preserve">AI Interview Performance Coach</w:t>
      </w:r>
      <w:r>
        <w:rPr>
          <w:i/>
          <w:iCs/>
          <w:sz w:val="18"/>
          <w:szCs w:val="18"/>
        </w:rPr>
        <w:t xml:space="preserve">	June 2026 – Present</w:t>
      </w:r>
    </w:p>
    <w:p>
      <w:pPr>
        <w:spacing w:after="30"/>
      </w:pPr>
      <w:r>
        <w:rPr>
          <w:i/>
          <w:iCs/>
          <w:color w:val="404040"/>
          <w:sz w:val="18"/>
          <w:szCs w:val="18"/>
        </w:rPr>
        <w:t xml:space="preserve">React  |  TypeScript  |  Python  |  Flask  |  NLP</w:t>
      </w:r>
    </w:p>
    <w:p>
      <w:pPr>
        <w:pStyle w:val="ListParagraph"/>
        <w:numPr>
          <w:ilvl w:val="0"/>
          <w:numId w:val="2"/>
        </w:numPr>
        <w:spacing w:after="10"/>
      </w:pPr>
      <w:r>
        <w:rPr>
          <w:sz w:val="18"/>
          <w:szCs w:val="18"/>
        </w:rPr>
        <w:t xml:space="preserve">Built a Flask and NLP scoring pipeline that processes CVs, interview answers, and role keywords to generate structured feedback, with the accompanying React and TypeScript interface and tests across the pipeline to catch regressions.</w:t>
      </w:r>
    </w:p>
    <w:p>
      <w:pPr>
        <w:pBdr>
          <w:bottom w:val="single" w:color="444444" w:sz="6" w:space="2"/>
        </w:pBdr>
        <w:spacing w:after="20" w:before="50"/>
      </w:pPr>
      <w:r>
        <w:rPr>
          <w:b/>
          <w:bCs/>
          <w:color w:val="1F3864"/>
          <w:sz w:val="18"/>
          <w:szCs w:val="18"/>
        </w:rPr>
        <w:t xml:space="preserve">SKILLS</w:t>
      </w:r>
    </w:p>
    <w:p>
      <w:pPr>
        <w:spacing w:after="20"/>
      </w:pPr>
      <w:r>
        <w:rPr>
          <w:b/>
          <w:bCs/>
          <w:sz w:val="18"/>
          <w:szCs w:val="18"/>
        </w:rPr>
        <w:t xml:space="preserve">Languages: </w:t>
      </w:r>
      <w:r>
        <w:rPr>
          <w:sz w:val="18"/>
          <w:szCs w:val="18"/>
        </w:rPr>
        <w:t xml:space="preserve">TypeScript, JavaScript, Python, Java, C++, C#, SQL, Bash</w:t>
      </w:r>
    </w:p>
    <w:p>
      <w:pPr>
        <w:spacing w:after="20"/>
      </w:pPr>
      <w:r>
        <w:rPr>
          <w:b/>
          <w:bCs/>
          <w:sz w:val="18"/>
          <w:szCs w:val="18"/>
        </w:rPr>
        <w:t xml:space="preserve">Frontend: </w:t>
      </w:r>
      <w:r>
        <w:rPr>
          <w:sz w:val="18"/>
          <w:szCs w:val="18"/>
        </w:rPr>
        <w:t xml:space="preserve">React, HTML5/CSS3, Tailwind, component-driven design, responsive UI, data visualisation</w:t>
      </w:r>
    </w:p>
    <w:p>
      <w:pPr>
        <w:spacing w:after="20"/>
      </w:pPr>
      <w:r>
        <w:rPr>
          <w:b/>
          <w:bCs/>
          <w:sz w:val="18"/>
          <w:szCs w:val="18"/>
        </w:rPr>
        <w:t xml:space="preserve">Backend &amp; Data: </w:t>
      </w:r>
      <w:r>
        <w:rPr>
          <w:sz w:val="18"/>
          <w:szCs w:val="18"/>
        </w:rPr>
        <w:t xml:space="preserve">FastAPI, SQLAlchemy, Alembic, PostgreSQL, Flask, REST API design, data modelling</w:t>
      </w:r>
    </w:p>
    <w:p>
      <w:pPr>
        <w:spacing w:after="20"/>
      </w:pPr>
      <w:r>
        <w:rPr>
          <w:b/>
          <w:bCs/>
          <w:sz w:val="18"/>
          <w:szCs w:val="18"/>
        </w:rPr>
        <w:t xml:space="preserve">AI &amp; Machine Learning: </w:t>
      </w:r>
      <w:r>
        <w:rPr>
          <w:sz w:val="18"/>
          <w:szCs w:val="18"/>
        </w:rPr>
        <w:t xml:space="preserve">OpenAI API integration, NLP, K-Means clustering, machine learning fundamentals, computer vision, heuristic and search-based AI</w:t>
      </w:r>
    </w:p>
    <w:p>
      <w:pPr>
        <w:spacing w:after="20"/>
      </w:pPr>
      <w:r>
        <w:rPr>
          <w:b/>
          <w:bCs/>
          <w:sz w:val="18"/>
          <w:szCs w:val="18"/>
        </w:rPr>
        <w:t xml:space="preserve">Practices &amp; Tools: </w:t>
      </w:r>
      <w:r>
        <w:rPr>
          <w:sz w:val="18"/>
          <w:szCs w:val="18"/>
        </w:rPr>
        <w:t xml:space="preserve">Docker, CI/CD, integration and regression testing, debugging, root cause analysis, Git, GitHub, Linux, Agile collaboration</w:t>
      </w:r>
    </w:p>
    <w:sectPr>
      <w:pgSz w:w="11906" w:h="16838" w:orient="portrait"/>
      <w:pgMar w:top="220" w:right="850" w:bottom="1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ifvqqrsln1pidgfb7kej" Type="http://schemas.openxmlformats.org/officeDocument/2006/relationships/hyperlink" Target="https://linkedin.com/in/aatreyee-chatterjee" TargetMode="External"/><Relationship Id="rIds5txvyr0dejm1aty7zlyz" Type="http://schemas.openxmlformats.org/officeDocument/2006/relationships/hyperlink" Target="https://github.com/thisisreyy" TargetMode="External"/><Relationship Id="rIdrllm-anuatzbqmeotirl3" Type="http://schemas.openxmlformats.org/officeDocument/2006/relationships/hyperlink" Target="https://aatreyeechatterjee.com" TargetMode="External"/><Relationship Id="rIdjdixbw0sw2avojsfwfnfw" Type="http://schemas.openxmlformats.org/officeDocument/2006/relationships/hyperlink" Target="https://pennywiseexpensetracker.com/" TargetMode="External"/><Relationship Id="rIderozoth9pfrfhutgrtgr4" Type="http://schemas.openxmlformats.org/officeDocument/2006/relationships/hyperlink" Target="https://github.com/thisisreyy/pennywise"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2026-08-07T19:46:41.403Z</dcterms:created>
  <dcterms:modified xsi:type="dcterms:W3CDTF">2026-08-07T19:46:41.404Z</dcterms:modified>
</cp:coreProperties>
</file>

<file path=docProps/custom.xml><?xml version="1.0" encoding="utf-8"?>
<Properties xmlns="http://schemas.openxmlformats.org/officeDocument/2006/custom-properties" xmlns:vt="http://schemas.openxmlformats.org/officeDocument/2006/docPropsVTypes"/>
</file>