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LoadBalancer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노드의  특정 포트가 아닌  LoadBalancer를  통해서 외부 traffic전달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로드밸런서의 port: 서비스 포트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kind:Service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mynginx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spec: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type: LoadBalancer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ports: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port: 80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protocol: TCP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targetPort: 80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nodePort: 30080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selector: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run: mynginx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ExternalName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외부 도메인이름 alias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externalName: 외부주소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외부에  있는 서비스를 참조하기 위해 사용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Service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my-google-svc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type: ExternalName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externalName: google.com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도커가 NAT모델 사용함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도커는 컨테이너간의 통신에 각각 포트를 통해서 통신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쿠버네티스는 서로간의 통신 IP를 통해 통신, 자유로움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NAT - 도커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노드 IP를 이용 특정포트와 컨테이너의 특정 포트를  연결하여 NAT통신 사용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 B POD 끼리 통신시에 직접 통신하는 것이 아니라 NODE IP의 포트 레퍼런싱을 통해 연결 외부 컨테이너끼리 통신또한 그러함ㅁ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라우팅은은 각각  IP를 할당 노드의 네트워크인터페이스를 통해 바로 라우팅가능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NAT는 특정 IP와 포트의 맵핑 테이블이 필요하고 그 테이블을 통해 통신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라우팅은 각 POD들이 하나의 서버처럼 직접 IP를 할당받아 통신 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네트워크 인터페이스와 도커간 브릿지로 연결 트래픽 전달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브릿지는 각각 컨테이너안의 버추얼 네트워크 인터페이스 생성 밑 IP 생성후 전달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실제로는 하나의 Pod에 각 컨테이너들이 하나의 버추얼 네티워크 인터페이스를 가지기 때문에 각각의 컨테이너들을 포트로 구분지어 localhost로 서로서로 통신함.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노드를 벗어난 노드간의 pod 레퍼런싱 통신 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레플리카셋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레플리카셋이라는 리소스가 파드의 레플리카를 관리함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우리는 여러개의 팟을 둠. 특정파드가 망가져도 다른 팟으로 연결 팟들은 동일한 스펙의 팟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팟이 죽으면 서비스가 중단되기 때문에 레플리카셋을 둠. 복제본을 둠. 레플리카셋이 팟을 관리함. 레플리카셋은 라벨링 시스템으로 팟들을 관리함. 라벨셀렉트를 통하여 관리.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apiVersion: apps/v1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kind: ReplicaSet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metadata: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name: mynginx-rs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replicas: 1 ==&gt; 몇개의 레플리카셋을 둘것인가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selector: ==&gt; 어떤 라벨을 가진 팟들로 관리할 것인가.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matchLabels: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app: mynginx-rs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template: 팟의 앱정의들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labels: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app: mynginx-rs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name: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image: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kubectl get replicaset 으로 확인 가능 (rs)도 가능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디플로이먼트 리소스 - 배포를 책임진다 !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배포하는 과정을 책임짐. 버전의 업그레이트 전략 히스토리 롤백 롤아웃기능을 제공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디플로이먼트가 레플리카셋 만들고 팟을 만듬.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recreate : 기본에꺼 삭제 새로 만듬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RollingUpdate : 조금씩 새로만들면서 삭제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max unaba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apiVersion: apps/v1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kind: Deployment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name: mynginx-deploy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replicas: 5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strategy: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type: RollingUpdate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rollingUpdate: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maxUnavailabe: 25% ==&gt; 최대 몇개의 파드가 종료되도 되는지 설정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maxSurge: 25% ===&gt; 최대 몇개의 파드가 초과되도 되는지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selector: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matchLabels: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app: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template: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labels: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app: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- name: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  image: nginx:1.7.0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deployment 확인 kubectl get deployment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pod mynginx-deploy- ~~  -o yaml | grep image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rollout status deployment mnginx-deploy ==&gt; 상태확인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디플로이 배포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apply -f deployment.yaml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이미지 변경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set image deployment mynginx-deploy nginx=nginx:1.9.1 --record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--record 붙이면 히스토리에 저장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업데이트 상태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rollout status deployment mynginx-deploy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업데이트 히스토리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rollout history deployment mynginx-deploy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롤백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rollout undo deployment mynginx-deploy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scaling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scale deplyment mynginx-deploy --replicas=5 --record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describe deployment mynginx-deploy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스캐일 업 스캐일 다운 정보도 볼수 있음.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이미지 변경 ! kubectl set image deployment mynginx-deploy nginx=nginx:1.9.1 --record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1.7.9 ==&gt; 1.9.1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rollout history deployment mynginx-deploy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히스토리 까지 보기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kubectl set image deployment mynginx-deploy nginx=nginx:1.9.21 --record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1.2.21 은 잘못된 버전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이미지 풀 에러가 난다. 실제로 존재하지 않는 것이기 때문. 세개만 에러가 발생하고 나머지가 유지된 이유는 maxunabalable을 했기 때문에 기존 팟들이 유지되고 있다. 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rollout undo deployment mynginx-deploy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예전버전으로 돌려주는 기능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rollout undo deployment mynginx-deploy --to-revision=1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하면 특정 구역으로 돌아갈수 있다.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데몬셋 - 모든 노드에 자동으로 실행됨.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사용자가 데몬셋을 생성하면 자동으로 노드의 개수만큼 동일한 팟이 실행되게 됨.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apps/v1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DaemonSet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metadata: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myapp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selector: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matchLabels: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name: myapp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template: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labels: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name: myapp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- name: log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image: nginx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모든 노드에서 실행되는 Pod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&lt; 사용처 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로깅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리소스 사용량 수집 </w:t>
      </w:r>
    </w:p>
    <w:p>
      <w:pPr>
        <w:tabs>
          <w:tab w:val="left" w:pos="5445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서버 설정값 일괄 적용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daemonset 하면 전부 확인</w:t>
      </w:r>
      <w:r>
        <w:rPr>
          <w:lang w:eastAsia="ko-KR"/>
          <w:rtl w:val="off"/>
        </w:rPr>
        <w:tab/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Desired ==&gt; 우리의 노드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Job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1회성 배치작업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데이터 수집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데이터 분석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기계학습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batch/v1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Job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metadata: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myfirstjob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template::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- name: print-date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image: busybox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args: [”date”]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restartPolicy: OnFailure ==&gt; 종료가되었을때 설정하는 옵션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backoffLimit: 2</w:t>
      </w:r>
      <w:r>
        <w:rPr>
          <w:lang w:eastAsia="ko-KR"/>
          <w:rFonts w:hint="eastAsia"/>
          <w:rtl w:val="off"/>
        </w:rPr>
        <w:t xml:space="preserve"> ==&gt; 몇번 리스타트 할것인가.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RestartPolicy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Never ==&gt; 어쩌다가 종료되면 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OnFailure ==&gt; 실패시 리스타트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Always ==&gt; 디플로이나 레플리카 셋 할때 팟이 죽거나 할때  관리를 위해 줌.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get job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job myfirstjob -o yaml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지우면 팟도 사라짐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하다가 안되면 자동으로 팟도 사라짐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CronJob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주기성 배치작업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데이터 수집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데이터 분석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기계학습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apiVersion: batch/v1beta1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kind: CronJob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name: hello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spec: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schedule “* * * * *”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jobTemplate: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template: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- name: print-date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image: busybox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args: [”date”]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restartPolicy: OnFailure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 get cronjob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간혹 실제 잡이 실행 안될수도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Secret 리소스 - 민감정보를 저장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암호화 데이터 저장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kind: Secret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name: mysecret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type: Opaque ==&gt; 사용자의 크리덴셜정보를 저장하는 타입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data: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username: YWRtaW4=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password: MWYyZDF1MmU2N2Rm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echo -ne YWRtaW4= | base64 -d 하면 admin이 출력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똑같이 해독 가능.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etcd 데이터베이스에 저장되어있고 사용시에는 복호화 되어 사용된다.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각각 base64로 암호화 되어있다.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ConfigureMap 처럼 암호화해야할 정보를 저장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Secret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default-token-n6zps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type: kubernetes.io/service-account-token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ca.crt: LS0tLS1CRUdJTiBDRVJUS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namespace: ZGVmYXVsdA==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token: ZXlKaGJHY21PaUpTVXpJMU5pSXNJb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다른 쿠버네티스에 팟을 생성, 삭제 할때는 적절한 권한이 있어야하는데 팟의 토큰을 기준으로 정확히는 서비스 어카운트를 통하여 권한을 관리하며 서비스 어카운트를 통해 구분함.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활용법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cat-env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name: cat-env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image:  k8s.gcr.io/busybox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command: [ “printenv”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args: [  “USER”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env: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- name: USER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valueFrom: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secretKeyRef: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 name: mysecret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 key: username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secret 으로 확인 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로그로 팟 확인해보면 admin이 찍혀있음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윤경록</dc:creator>
  <cp:keywords/>
  <dc:description/>
  <cp:lastModifiedBy>윤경록</cp:lastModifiedBy>
  <cp:revision>1</cp:revision>
  <dcterms:modified xsi:type="dcterms:W3CDTF">2021-09-15T15:33:33Z</dcterms:modified>
  <cp:version>1100.0100.01</cp:version>
</cp:coreProperties>
</file>