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وَاِذْ اَخَذْنَا مِیْثَاقَكُمْ لَا تَسْفِكُوْنَ دِمَآءَكُمْ وَلَا تُخْرِجُوْنَ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اَنْفُسَكُمْ مِّنْ دِیَارِكُمْ ثُمَّ اَقْرَرْتُمْ وَاَنْتُمْ تَشْهَدُوْنَ ۟</w:t>
      </w:r>
    </w:p>
    <w:p w:rsidR="00000000" w:rsidDel="00000000" w:rsidP="00000000" w:rsidRDefault="00000000" w:rsidRPr="00000000" w14:paraId="00000001">
      <w:pPr>
        <w:jc w:val="right"/>
        <w:rPr/>
      </w:pPr>
      <w:r>
        <w:t>ثُمَّ اَنْتُمْ هٰۤؤُلَآءِ تَقْتُلُوْنَ اَنْفُسَكُمْ وَتُخْرِجُوْنَ فَرِیْقًا</w:t>
      </w:r>
    </w:p>
    <w:p w:rsidR="00000000" w:rsidDel="00000000" w:rsidP="00000000" w:rsidRDefault="00000000" w:rsidRPr="00000000" w14:paraId="00000001">
      <w:pPr>
        <w:jc w:val="right"/>
        <w:rPr/>
      </w:pPr>
      <w:r>
        <w:t>مِّنْكُمْ مِّنْ دِیَارِهِمْ ؗ تَظٰهَرُوْنَ عَلَیْهِمْ بِالْاِثْمِ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وَالْعُدْوَانِ ؕ وَاِنْ یَّاْتُوْكُمْ اُسٰرٰی تُفٰدُوْهُمْ وَهُوَ</w:t>
      </w:r>
    </w:p>
    <w:p w:rsidR="00000000" w:rsidDel="00000000" w:rsidP="00000000" w:rsidRDefault="00000000" w:rsidRPr="00000000" w14:paraId="00000001">
      <w:pPr>
        <w:jc w:val="right"/>
        <w:rPr/>
      </w:pPr>
      <w:r>
        <w:t>مُحَرَّمٌ عَلَیْكُمْ اِخْرَاجُهُمْ ؕ اَفَتُؤْمِنُوْنَ بِبَعْضِ الْكِتٰبِ</w:t>
      </w:r>
    </w:p>
    <w:p w:rsidR="00000000" w:rsidDel="00000000" w:rsidP="00000000" w:rsidRDefault="00000000" w:rsidRPr="00000000" w14:paraId="00000001">
      <w:pPr>
        <w:jc w:val="right"/>
        <w:rPr/>
      </w:pPr>
      <w:r>
        <w:t>وَتَكْفُرُوْنَ بِبَعْضٍ ۚ فَمَا جَزَآءُ مَنْ یَّفْعَلُ ذٰلِكَ</w:t>
      </w:r>
    </w:p>
    <w:p w:rsidR="00000000" w:rsidDel="00000000" w:rsidP="00000000" w:rsidRDefault="00000000" w:rsidRPr="00000000" w14:paraId="00000001">
      <w:pPr>
        <w:jc w:val="right"/>
        <w:rPr/>
      </w:pPr>
      <w:r>
        <w:t>مِنْكُمْ اِلَّا خِزْیٌ فِی الْحَیٰوةِ الدُّنْیَا ۚ وَیَوْمَ الْقِیٰمَةِ</w:t>
      </w:r>
    </w:p>
    <w:p w:rsidR="00000000" w:rsidDel="00000000" w:rsidP="00000000" w:rsidRDefault="00000000" w:rsidRPr="00000000" w14:paraId="00000001">
      <w:pPr>
        <w:jc w:val="right"/>
        <w:rPr/>
      </w:pPr>
      <w:r>
        <w:t>یُرَدُّوْنَ اِلٰۤی اَشَدِّ الْعَذَابِ ؕ وَمَا اللّٰهُ بِغَافِلٍ</w:t>
      </w:r>
    </w:p>
    <w:p w:rsidR="00000000" w:rsidDel="00000000" w:rsidP="00000000" w:rsidRDefault="00000000" w:rsidRPr="00000000" w14:paraId="00000001">
      <w:pPr>
        <w:jc w:val="right"/>
        <w:rPr/>
      </w:pPr>
      <w:r>
        <w:t>عَمَّا تَعْمَلُوْنَ ۟ اُولٰٓىِٕكَ الَّذِیْنَ اشْتَرَوُا الْحَیٰوةَ</w:t>
      </w:r>
    </w:p>
    <w:p w:rsidR="00000000" w:rsidDel="00000000" w:rsidP="00000000" w:rsidRDefault="00000000" w:rsidRPr="00000000" w14:paraId="00000001">
      <w:pPr>
        <w:jc w:val="right"/>
        <w:rPr/>
      </w:pPr>
      <w:r>
        <w:t>الدُّنْیَا بِالْاٰخِرَةِ ؗ فَلَا یُخَفَّفُ عَنْهُمُ الْعَذَابُ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هُمْ یُنْصَرُوْنَ ۟۠ وَلَقَدْ اٰتَیْنَا مُوْسَی الْكِتٰبَ</w:t>
      </w:r>
    </w:p>
    <w:p w:rsidR="00000000" w:rsidDel="00000000" w:rsidP="00000000" w:rsidRDefault="00000000" w:rsidRPr="00000000" w14:paraId="00000001">
      <w:pPr>
        <w:jc w:val="right"/>
        <w:rPr/>
      </w:pPr>
      <w:r>
        <w:t>وَقَفَّیْنَا مِنْ بَعْدِهٖ بِالرُّسُلِ ؗ وَاٰتَیْنَا عِیْسَی ابْنَ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