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الْعَلِیْمُ ۟ وَاِنْ تُطِعْ اَكْثَرَ مَنْ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یُضِلُّوْكَ عَنْ سَبِیْلِ اللّٰهِ ؕ اِنْ یَّتَّبِعُوْنَ اِلَّا الظَّنَّ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هُمْ اِلَّا یَخْرُصُوْنَ ۟ اِنَّ رَبَّكَ هُوَ اَعْلَمُ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مَنْ یَّضِلُّ عَنْ سَبِیْلِهٖ ۚ وَهُوَ اَعْلَمُ بِالْمُهْتَدِیْنَ ۟</w:t>
      </w:r>
    </w:p>
    <w:p w:rsidR="00000000" w:rsidDel="00000000" w:rsidP="00000000" w:rsidRDefault="00000000" w:rsidRPr="00000000" w14:paraId="00000001">
      <w:pPr>
        <w:jc w:val="right"/>
        <w:rPr/>
      </w:pPr>
      <w:r>
        <w:t>فَكُلُوْا مِمَّا ذُكِرَ اسْمُ اللّٰهِ عَلَیْهِ اِنْ كُنْتُمْ بِاٰیٰتِهٖ</w:t>
      </w:r>
    </w:p>
    <w:p w:rsidR="00000000" w:rsidDel="00000000" w:rsidP="00000000" w:rsidRDefault="00000000" w:rsidRPr="00000000" w14:paraId="00000001">
      <w:pPr>
        <w:jc w:val="right"/>
        <w:rPr/>
      </w:pPr>
      <w:r>
        <w:t>مُؤْمِنِیْنَ ۟ وَمَا لَكُمْ اَلَّا تَاْكُلُوْا مِمَّا ذُكِرَ اسْمُ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عَلَیْهِ وَقَدْ فَصَّلَ لَكُمْ مَّا حَرَّمَ عَلَیْكُمْ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مَا اضْطُرِرْتُمْ اِلَیْهِ ؕ وَاِنَّ كَثِیْرًا لَّیُضِلُّوْنَ بِاَهْوَآىِٕهِمْ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بِغَیْرِ عِلْمٍ ؕ اِنَّ رَبَّكَ هُوَ اَعْلَمُ بِالْمُعْتَدِیْنَ ۟</w:t>
      </w:r>
    </w:p>
    <w:p w:rsidR="00000000" w:rsidDel="00000000" w:rsidP="00000000" w:rsidRDefault="00000000" w:rsidRPr="00000000" w14:paraId="00000001">
      <w:pPr>
        <w:jc w:val="right"/>
        <w:rPr/>
      </w:pPr>
      <w:r>
        <w:t>وَذَرُوْا ظَاهِرَ الْاِثْمِ وَبَاطِنَهٗ ؕ اِنَّ الَّذِیْنَ یَكْسِبُوْنَ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الْاِثْمَ سَیُجْزَوْنَ بِمَا كَانُوْا یَقْتَرِفُوْنَ ۟ وَلَا تَاْكُلُوْا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 لَمْ یُذْكَرِ اسْمُ اللّٰهِ عَلَیْهِ وَاِنَّهٗ لَفِسْقٌ ؕ وَاِنَّ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الشَّیٰطِیْنَ لَیُوْحُوْنَ اِلٰۤی اَوْلِیٰٓـِٕهِمْ لِیُجَادِلُوْكُمْ ۚ وَاِنْ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