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فِیْ هٰذِهِ الدُّنْیَا حَسَنَةً وَّفِی الْاٰخِرَةِ اِنَّا هُدْنَاۤ</w:t>
      </w:r>
    </w:p>
    <w:p w:rsidR="00000000" w:rsidDel="00000000" w:rsidP="00000000" w:rsidRDefault="00000000" w:rsidRPr="00000000" w14:paraId="00000001">
      <w:pPr>
        <w:jc w:val="right"/>
        <w:rPr/>
      </w:pPr>
      <w:r>
        <w:t>اِلَیْكَ ؕ قَالَ عَذَابِیْۤ اُصِیْبُ بِهٖ مَنْ اَشَآءُ ۚ</w:t>
      </w:r>
    </w:p>
    <w:p w:rsidR="00000000" w:rsidDel="00000000" w:rsidP="00000000" w:rsidRDefault="00000000" w:rsidRPr="00000000" w14:paraId="00000001">
      <w:pPr>
        <w:jc w:val="right"/>
        <w:rPr/>
      </w:pPr>
      <w:r>
        <w:t>وَرَحْمَتِیْ وَسِعَتْ كُلَّ شَیْءٍ ؕ فَسَاَكْتُبُهَا لِلَّذِیْنَ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یَتَّقُوْنَ وَیُؤْتُوْنَ الزَّكٰوةَ وَالَّذِیْنَ هُمْ بِاٰیٰتِنَا</w:t>
      </w:r>
    </w:p>
    <w:p w:rsidR="00000000" w:rsidDel="00000000" w:rsidP="00000000" w:rsidRDefault="00000000" w:rsidRPr="00000000" w14:paraId="00000001">
      <w:pPr>
        <w:jc w:val="right"/>
        <w:rPr/>
      </w:pPr>
      <w:r>
        <w:t>یُؤْمِنُوْنَ ۟ۚ اَلَّذِیْنَ یَتَّبِعُوْنَ الرَّسُوْلَ النَّبِیَّ</w:t>
      </w:r>
    </w:p>
    <w:p w:rsidR="00000000" w:rsidDel="00000000" w:rsidP="00000000" w:rsidRDefault="00000000" w:rsidRPr="00000000" w14:paraId="00000001">
      <w:pPr>
        <w:jc w:val="right"/>
        <w:rPr/>
      </w:pPr>
      <w:r>
        <w:t>الْاُمِّیَّ الَّذِیْ یَجِدُوْنَهٗ مَكْتُوْبًا عِنْدَهُمْ فِی</w:t>
      </w:r>
    </w:p>
    <w:p w:rsidR="00000000" w:rsidDel="00000000" w:rsidP="00000000" w:rsidRDefault="00000000" w:rsidRPr="00000000" w14:paraId="00000001">
      <w:pPr>
        <w:jc w:val="right"/>
        <w:rPr/>
      </w:pPr>
      <w:r>
        <w:t>التَّوْرٰىةِ وَالْاِنْجِیْلِ ؗ یَاْمُرُهُمْ بِالْمَعْرُوْفِ وَیَنْهٰىهُمْ</w:t>
      </w:r>
    </w:p>
    <w:p w:rsidR="00000000" w:rsidDel="00000000" w:rsidP="00000000" w:rsidRDefault="00000000" w:rsidRPr="00000000" w14:paraId="00000001">
      <w:pPr>
        <w:jc w:val="right"/>
        <w:rPr/>
      </w:pPr>
      <w:r>
        <w:t>عَنِ الْمُنْكَرِ وَیُحِلُّ لَهُمُ الطَّیِّبٰتِ وَیُحَرِّمُ عَلَیْهِمُ</w:t>
      </w:r>
    </w:p>
    <w:p w:rsidR="00000000" w:rsidDel="00000000" w:rsidP="00000000" w:rsidRDefault="00000000" w:rsidRPr="00000000" w14:paraId="00000001">
      <w:pPr>
        <w:jc w:val="right"/>
        <w:rPr/>
      </w:pPr>
      <w:r>
        <w:t>الْخَبٰٓىِٕثَ وَیَضَعُ عَنْهُمْ اِصْرَهُمْ وَالْاَغْلٰلَ الَّتِیْ كَانَتْ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عَلَیْهِمْ ؕ فَالَّذِیْنَ اٰمَنُوْا بِهٖ وَعَزَّرُوْهُ وَنَصَرُوْهُ</w:t>
      </w:r>
    </w:p>
    <w:p w:rsidR="00000000" w:rsidDel="00000000" w:rsidP="00000000" w:rsidRDefault="00000000" w:rsidRPr="00000000" w14:paraId="00000001">
      <w:pPr>
        <w:jc w:val="right"/>
        <w:rPr/>
      </w:pPr>
      <w:r>
        <w:t>وَاتَّبَعُوا النُّوْرَ الَّذِیْۤ اُنْزِلَ مَعَهٗۤ ۙ اُولٰٓىِٕكَ هُمُ</w:t>
      </w:r>
    </w:p>
    <w:p w:rsidR="00000000" w:rsidDel="00000000" w:rsidP="00000000" w:rsidRDefault="00000000" w:rsidRPr="00000000" w14:paraId="00000001">
      <w:pPr>
        <w:jc w:val="right"/>
        <w:rPr/>
      </w:pPr>
      <w:r>
        <w:t>الْمُفْلِحُوْنَ ۟۠ قُلْ یٰۤاَیُّهَا النَّاسُ اِنِّیْ رَسُوْلُ اللّٰهِ</w:t>
      </w:r>
    </w:p>
    <w:p w:rsidR="00000000" w:rsidDel="00000000" w:rsidP="00000000" w:rsidRDefault="00000000" w:rsidRPr="00000000" w14:paraId="00000001">
      <w:pPr>
        <w:jc w:val="right"/>
        <w:rPr/>
      </w:pPr>
      <w:r>
        <w:t>اِلَیْكُمْ جَمِیْعَا لَّذِیْ لَهٗ مُلْكُ السَّمٰوٰتِ وَالْاَرْضِ ۚ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