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یَسْـَٔلُوْنَكَ عَنِ الْاَنْفَالِ ؕ قُلِ الْاَنْفَالُ لِلّٰهِ وَالرَّسُوْلِ ۚ</w:t>
      </w:r>
    </w:p>
    <w:p w:rsidR="00000000" w:rsidDel="00000000" w:rsidP="00000000" w:rsidRDefault="00000000" w:rsidRPr="00000000" w14:paraId="00000001">
      <w:pPr>
        <w:jc w:val="right"/>
        <w:rPr/>
      </w:pPr>
      <w:r>
        <w:t>فَاتَّقُوا اللّٰهَ وَاَصْلِحُوْا ذَاتَ بَیْنِكُمْ ۪ وَاَطِیْعُوا اللّٰهَ</w:t>
      </w:r>
    </w:p>
    <w:p w:rsidR="00000000" w:rsidDel="00000000" w:rsidP="00000000" w:rsidRDefault="00000000" w:rsidRPr="00000000" w14:paraId="00000001">
      <w:pPr>
        <w:jc w:val="right"/>
        <w:rPr/>
      </w:pPr>
      <w:r>
        <w:t>وَرَسُوْلَهٗۤ اِنْ كُنْتُمْ مُّؤْمِنِیْنَ ۟ اِنَّمَا الْمُؤْمِنُوْنَ</w:t>
      </w:r>
    </w:p>
    <w:p w:rsidR="00000000" w:rsidDel="00000000" w:rsidP="00000000" w:rsidRDefault="00000000" w:rsidRPr="00000000" w14:paraId="00000001">
      <w:pPr>
        <w:jc w:val="right"/>
        <w:rPr/>
      </w:pPr>
      <w:r>
        <w:t>الَّذِیْنَ اِذَا ذُكِرَ اللّٰهُ وَجِلَتْ قُلُوْبُهُمْ وَاِذَا تُلِیَتْ</w:t>
      </w:r>
    </w:p>
    <w:p w:rsidR="00000000" w:rsidDel="00000000" w:rsidP="00000000" w:rsidRDefault="00000000" w:rsidRPr="00000000" w14:paraId="00000001">
      <w:pPr>
        <w:jc w:val="right"/>
        <w:rPr/>
      </w:pPr>
      <w:r>
        <w:t>عَلَیْهِمْ اٰیٰتُهٗ زَادَتْهُمْ اِیْمَانًا وَّعَلٰی رَبِّهِمْ</w:t>
      </w:r>
    </w:p>
    <w:p w:rsidR="00000000" w:rsidDel="00000000" w:rsidP="00000000" w:rsidRDefault="00000000" w:rsidRPr="00000000" w14:paraId="00000001">
      <w:pPr>
        <w:jc w:val="right"/>
        <w:rPr/>
      </w:pPr>
      <w:r>
        <w:t>یَتَوَكَّلُوْنَ ۟ۚۖ الَّذِیْنَ یُقِیْمُوْنَ الصَّلٰوةَ وَمِمَّا رَزَقْنٰهُمْ</w:t>
      </w:r>
    </w:p>
    <w:p w:rsidR="00000000" w:rsidDel="00000000" w:rsidP="00000000" w:rsidRDefault="00000000" w:rsidRPr="00000000" w14:paraId="00000001">
      <w:pPr>
        <w:jc w:val="right"/>
        <w:rPr/>
      </w:pPr>
      <w:r>
        <w:t>یُنْفِقُوْنَ ۟ؕ اُولٰٓىِٕكَ هُمُ الْمُؤْمِنُوْنَ حَقًّا ؕ لَهُمْ</w:t>
      </w:r>
    </w:p>
    <w:p w:rsidR="00000000" w:rsidDel="00000000" w:rsidP="00000000" w:rsidRDefault="00000000" w:rsidRPr="00000000" w14:paraId="00000001">
      <w:pPr>
        <w:jc w:val="right"/>
        <w:rPr/>
      </w:pPr>
      <w:r>
        <w:t>دَرَجٰتٌ عِنْدَ رَبِّهِمْ وَمَغْفِرَةٌ وَّرِزْقٌ كَرِیْمٌ ۟ۚ كَمَاۤ</w:t>
      </w:r>
    </w:p>
    <w:p w:rsidR="00000000" w:rsidDel="00000000" w:rsidP="00000000" w:rsidRDefault="00000000" w:rsidRPr="00000000" w14:paraId="00000001">
      <w:pPr>
        <w:jc w:val="right"/>
        <w:rPr/>
      </w:pPr>
      <w:r>
        <w:t>اَخْرَجَكَ رَبُّكَ مِنْ بَیْتِكَ بِالْحَقِّ ۪ وَاِنَّ فَرِیْقًا</w:t>
      </w:r>
    </w:p>
    <w:p w:rsidR="00000000" w:rsidDel="00000000" w:rsidP="00000000" w:rsidRDefault="00000000" w:rsidRPr="00000000" w14:paraId="00000001">
      <w:pPr>
        <w:jc w:val="right"/>
        <w:rPr/>
      </w:pPr>
      <w:r>
        <w:t>مِّنَ الْمُؤْمِنِیْنَ لَكٰرِهُوْنَ ۟ۙ یُجَادِلُوْنَكَ فِی</w:t>
      </w:r>
    </w:p>
    <w:p w:rsidR="00000000" w:rsidDel="00000000" w:rsidP="00000000" w:rsidRDefault="00000000" w:rsidRPr="00000000" w14:paraId="00000001">
      <w:pPr>
        <w:jc w:val="right"/>
        <w:rPr/>
      </w:pPr>
      <w:r>
        <w:t>الْحَقِّ بَعْدَ مَا تَبَیَّنَ كَاَنَّمَا یُسَاقُوْنَ اِلَی الْمَوْتِ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