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وَاللّٰهُ عَلِیْمٌ حَكِیْمٌ ۟ اِنَّ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وَهَاجَرُوْا وَجٰهَدُوْا بِاَمْوَالِهِمْ وَاَنْفُسِهِمْ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وَالَّذِیْنَ اٰوَوْا وَّنَصَرُوْۤا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بَعْضُهُمْ اَوْلِیَآءُ بَعْضٍ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وَلَمْ یُهَاجِرُوْا مَا لَكُمْ مِّنْ وَّلَایَتِهِمْ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شَیْءٍ حَتّٰی یُهَاجِرُوْا ۚ وَاِنِ اسْتَنْصَرُوْكُمْ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الدِّیْنِ فَعَلَیْكُمُ النَّصْرُ اِلَّا عَلٰی قَوْمٍ بَیْنَكُمْ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وَبَیْنَهُمْ مِّیْثَاقٌ ؕ وَاللّٰهُ بِمَا تَعْمَلُوْنَ بَصِیْرٌ ۟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كَفَرُوْا بَعْضُهُمْ اَوْلِیَآءُ بَعْضٍ ؕ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تَفْعَلُوْهُ تَكُنْ فِتْنَةٌ فِی الْاَرْضِ وَفَسَادٌ كَبِیْرٌ ۟ؕ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وَهَاجَرُوْا وَجٰهَدُوْا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وَالَّذِیْنَ اٰوَوْا وَّنَصَرُوْۤا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الْمُؤْمِنُوْنَ حَقًّا ؕ لَهُمْ مَّغْفِرَةٌ وَّرِزْقٌ كَرِیْمٌ ۟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