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وَالَّذِیْنَ اٰمَنُوْا مِنْ بَعْدُ وَهَاجَرُوْا وَجٰهَدُوْا مَعَكُمْ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مِنْكُمْ ؕ وَاُولُوا الْاَرْحَامِ بَعْضُهُمْ اَوْلٰی</w:t>
      </w:r>
    </w:p>
    <w:p w:rsidR="00000000" w:rsidDel="00000000" w:rsidP="00000000" w:rsidRDefault="00000000" w:rsidRPr="00000000" w14:paraId="00000001">
      <w:pPr>
        <w:jc w:val="right"/>
        <w:rPr/>
      </w:pPr>
      <w:r>
        <w:t>بِبَعْضٍ فِیْ كِتٰبِ اللّٰهِ ؕ اِنَّ اللّٰهَ بِكُلِّ شَیْءٍ عَلِیْمٌ ۟۠</w:t>
      </w:r>
    </w:p>
    <w:p w:rsidR="00000000" w:rsidDel="00000000" w:rsidP="00000000" w:rsidRDefault="00000000" w:rsidRPr="00000000" w14:paraId="00000001">
      <w:pPr>
        <w:jc w:val="right"/>
        <w:rPr/>
      </w:pPr>
      <w:r>
        <w:t>بَرَآءَةٌ مِّنَ اللّٰهِ وَرَسُوْلِهٖۤ اِلَی الَّذِیْنَ عٰهَدْتُّمْ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الْمُشْرِكِیْنَ ۟ؕ فَسِیْحُوْا فِی الْاَرْضِ اَرْبَعَةَ</w:t>
      </w:r>
    </w:p>
    <w:p w:rsidR="00000000" w:rsidDel="00000000" w:rsidP="00000000" w:rsidRDefault="00000000" w:rsidRPr="00000000" w14:paraId="00000001">
      <w:pPr>
        <w:jc w:val="right"/>
        <w:rPr/>
      </w:pPr>
      <w:r>
        <w:t>اَشْهُرٍ وَّاعْلَمُوْۤا اَنَّكُمْ غَیْرُ مُعْجِزِی اللّٰهِ ۙ وَاَنَّ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مُخْزِی الْكٰفِرِیْنَ ۟ وَاَذَانٌ مِّنَ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وَرَسُوْلِهٖۤ اِلَی النَّاسِ یَوْمَ الْحَجِّ الْاَكْبَرِ اَنَّ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بَرِیْٓءٌ مِّنَ الْمُشْرِكِیْنَ ۙ۬ وَرَسُوْلُهٗ ؕ فَاِنْ تُبْتُمْ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فَهُوَ خَیْرٌ لَّكُمْ ۚ وَاِنْ تَوَلَّیْتُمْ فَاعْلَمُوْۤا اَنَّكُمْ غَیْرُ</w:t>
      </w:r>
    </w:p>
    <w:p w:rsidR="00000000" w:rsidDel="00000000" w:rsidP="00000000" w:rsidRDefault="00000000" w:rsidRPr="00000000" w14:paraId="00000001">
      <w:pPr>
        <w:jc w:val="right"/>
        <w:rPr/>
      </w:pPr>
      <w:r>
        <w:t>مُعْجِزِی اللّٰهِ ؕ وَبَشِّرِ الَّذِیْنَ كَفَرُوْا بِعَذَابٍ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اَلِیْمٍ ۟ۙ اِلَّا الَّذِیْنَ عٰهَدْتُّمْ مِّنَ الْمُشْرِكِیْنَ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