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النَّبِیُّوْنَ مِنْ رَّبِّهِمْ ۚ لَا نُفَرِّقُ بَیْنَ اَحَدٍ مِّنْهُمْ ۖؗ</w:t>
      </w:r>
    </w:p>
    <w:p w:rsidR="00000000" w:rsidDel="00000000" w:rsidP="00000000" w:rsidRDefault="00000000" w:rsidRPr="00000000" w14:paraId="00000001">
      <w:pPr>
        <w:jc w:val="right"/>
        <w:rPr/>
      </w:pPr>
      <w:r>
        <w:t>وَنَحْنُ لَهٗ مُسْلِمُوْنَ ۟ فَاِنْ اٰمَنُوْا بِمِثْلِ مَاۤ اٰمَنْتُمْ بِهٖ</w:t>
      </w:r>
    </w:p>
    <w:p w:rsidR="00000000" w:rsidDel="00000000" w:rsidP="00000000" w:rsidRDefault="00000000" w:rsidRPr="00000000" w14:paraId="00000001">
      <w:pPr>
        <w:jc w:val="right"/>
        <w:rPr/>
      </w:pPr>
      <w:r>
        <w:t>فَقَدِ اهْتَدَوْا ۚ وَاِنْ تَوَلَّوْا فَاِنَّمَا هُمْ فِیْ شِقَاقٍ ۚ</w:t>
      </w:r>
    </w:p>
    <w:p w:rsidR="00000000" w:rsidDel="00000000" w:rsidP="00000000" w:rsidRDefault="00000000" w:rsidRPr="00000000" w14:paraId="00000001">
      <w:pPr>
        <w:jc w:val="right"/>
        <w:rPr/>
      </w:pPr>
      <w:r>
        <w:t>فَسَیَكْفِیْكَهُمُ اللّٰهُ ۚ وَهُوَ السَّمِیْعُ الْعَلِیْمُ ۟ؕ صِبْغَةَ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ۚ وَمَنْ اَحْسَنُ مِنَ اللّٰهِ صِبْغَةً ؗ وَّنَحْنُ لَهٗ</w:t>
      </w:r>
    </w:p>
    <w:p w:rsidR="00000000" w:rsidDel="00000000" w:rsidP="00000000" w:rsidRDefault="00000000" w:rsidRPr="00000000" w14:paraId="00000001">
      <w:pPr>
        <w:jc w:val="right"/>
        <w:rPr/>
      </w:pPr>
      <w:r>
        <w:t>عٰبِدُوْنَ ۟ قُلْ اَتُحَآجُّوْنَنَا فِی اللّٰهِ وَهُوَ رَبُّنَا</w:t>
      </w:r>
    </w:p>
    <w:p w:rsidR="00000000" w:rsidDel="00000000" w:rsidP="00000000" w:rsidRDefault="00000000" w:rsidRPr="00000000" w14:paraId="00000001">
      <w:pPr>
        <w:jc w:val="right"/>
        <w:rPr/>
      </w:pPr>
      <w:r>
        <w:t>وَرَبُّكُمْ ۚ وَلَنَاۤ اَعْمَالُنَا وَلَكُمْ اَعْمَالُكُمْ ۚ وَنَحْنُ لَهٗ</w:t>
      </w:r>
    </w:p>
    <w:p w:rsidR="00000000" w:rsidDel="00000000" w:rsidP="00000000" w:rsidRDefault="00000000" w:rsidRPr="00000000" w14:paraId="00000001">
      <w:pPr>
        <w:jc w:val="right"/>
        <w:rPr/>
      </w:pPr>
      <w:r>
        <w:t>مُخْلِصُوْنَ ۟ۙ اَمْ تَقُوْلُوْنَ اِنَّ اِبْرٰهٖمَ وَاِسْمٰعِیْلَ</w:t>
      </w:r>
    </w:p>
    <w:p w:rsidR="00000000" w:rsidDel="00000000" w:rsidP="00000000" w:rsidRDefault="00000000" w:rsidRPr="00000000" w14:paraId="00000001">
      <w:pPr>
        <w:jc w:val="right"/>
        <w:rPr/>
      </w:pPr>
      <w:r>
        <w:t>وَاِسْحٰقَ وَیَعْقُوْبَ وَالْاَسْبَاطَ كَانُوْا هُوْدًا اَوْ</w:t>
      </w:r>
    </w:p>
    <w:p w:rsidR="00000000" w:rsidDel="00000000" w:rsidP="00000000" w:rsidRDefault="00000000" w:rsidRPr="00000000" w14:paraId="00000001">
      <w:pPr>
        <w:jc w:val="right"/>
        <w:rPr/>
      </w:pPr>
      <w:r>
        <w:t>نَصٰرٰی ؕ قُلْ ءَاَنْتُمْ اَعْلَمُ اَمِ اللّٰهُ ؕ وَمَنْ اَظْلَمُ مِمَّنْ</w:t>
      </w:r>
    </w:p>
    <w:p w:rsidR="00000000" w:rsidDel="00000000" w:rsidP="00000000" w:rsidRDefault="00000000" w:rsidRPr="00000000" w14:paraId="00000001">
      <w:pPr>
        <w:jc w:val="right"/>
        <w:rPr/>
      </w:pPr>
      <w:r>
        <w:t>كَتَمَ شَهَادَةً عِنْدَهٗ مِنَ اللّٰهِ ؕ وَمَا اللّٰهُ بِغَافِلٍ عَمَّا</w:t>
      </w:r>
    </w:p>
    <w:p w:rsidR="00000000" w:rsidDel="00000000" w:rsidP="00000000" w:rsidRDefault="00000000" w:rsidRPr="00000000" w14:paraId="00000001">
      <w:pPr>
        <w:jc w:val="right"/>
        <w:rPr/>
      </w:pPr>
      <w:r>
        <w:t>تَعْمَلُوْنَ ۟ تِلْكَ اُمَّةٌ قَدْ خَلَتْ ۚ لَهَا مَا كَسَبَتْ</w:t>
      </w:r>
    </w:p>
    <w:p w:rsidR="00000000" w:rsidDel="00000000" w:rsidP="00000000" w:rsidRDefault="00000000" w:rsidRPr="00000000" w14:paraId="00000001">
      <w:pPr>
        <w:jc w:val="right"/>
        <w:rPr/>
      </w:pPr>
      <w:r>
        <w:t>وَلَكُمْ مَّا كَسَبْتُمْ ۚ وَلَا تُسْـَٔلُوْنَ عَمَّا كَانُوْا یَعْمَلُوْنَ ۟۠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