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مُفْتَرُوْنَ ۟ یٰقَوْمِ لَاۤ اَسْـَٔلُكُمْ عَلَیْهِ اَجْرًا ؕ اِنْ اَجْرِیَ</w:t>
      </w:r>
    </w:p>
    <w:p w:rsidR="00000000" w:rsidDel="00000000" w:rsidP="00000000" w:rsidRDefault="00000000" w:rsidRPr="00000000" w14:paraId="00000001">
      <w:pPr>
        <w:jc w:val="right"/>
        <w:rPr/>
      </w:pPr>
      <w:r>
        <w:t>اِلَّا عَلَی الَّذِیْ فَطَرَنِیْ ؕ اَفَلَا تَعْقِلُوْنَ ۟ وَیٰقَوْمِ</w:t>
      </w:r>
    </w:p>
    <w:p w:rsidR="00000000" w:rsidDel="00000000" w:rsidP="00000000" w:rsidRDefault="00000000" w:rsidRPr="00000000" w14:paraId="00000001">
      <w:pPr>
        <w:jc w:val="right"/>
        <w:rPr/>
      </w:pPr>
      <w:r>
        <w:t>اسْتَغْفِرُوْا رَبَّكُمْ ثُمَّ تُوْبُوْۤا اِلَیْهِ یُرْسِلِ السَّمَآءَ عَلَیْكُمْ</w:t>
      </w:r>
    </w:p>
    <w:p w:rsidR="00000000" w:rsidDel="00000000" w:rsidP="00000000" w:rsidRDefault="00000000" w:rsidRPr="00000000" w14:paraId="00000001">
      <w:pPr>
        <w:jc w:val="right"/>
        <w:rPr/>
      </w:pPr>
      <w:r>
        <w:t>مِّدْرَارًا وَّیَزِدْكُمْ قُوَّةً اِلٰی قُوَّتِكُمْ وَلَا تَتَوَلَّوْا</w:t>
      </w:r>
    </w:p>
    <w:p w:rsidR="00000000" w:rsidDel="00000000" w:rsidP="00000000" w:rsidRDefault="00000000" w:rsidRPr="00000000" w14:paraId="00000001">
      <w:pPr>
        <w:jc w:val="right"/>
        <w:rPr/>
      </w:pPr>
      <w:r>
        <w:t>مُجْرِمِیْنَ ۟ قَالُوْا یٰهُوْدُ مَا جِئْتَنَا بِبَیِّنَةٍ وَّمَا نَحْنُ</w:t>
      </w:r>
    </w:p>
    <w:p w:rsidR="00000000" w:rsidDel="00000000" w:rsidP="00000000" w:rsidRDefault="00000000" w:rsidRPr="00000000" w14:paraId="00000001">
      <w:pPr>
        <w:jc w:val="right"/>
        <w:rPr/>
      </w:pPr>
      <w:r>
        <w:t>بِتَارِكِیْۤ اٰلِهَتِنَا عَنْ قَوْلِكَ وَمَا نَحْنُ لَكَ بِمُؤْمِنِیْنَ ۟</w:t>
      </w:r>
    </w:p>
    <w:p w:rsidR="00000000" w:rsidDel="00000000" w:rsidP="00000000" w:rsidRDefault="00000000" w:rsidRPr="00000000" w14:paraId="00000001">
      <w:pPr>
        <w:jc w:val="right"/>
        <w:rPr/>
      </w:pPr>
      <w:r>
        <w:t>اِنْ نَّقُوْلُ اِلَّا اعْتَرٰىكَ بَعْضُ اٰلِهَتِنَا بِسُوْٓءٍ ؕ</w:t>
      </w:r>
    </w:p>
    <w:p w:rsidR="00000000" w:rsidDel="00000000" w:rsidP="00000000" w:rsidRDefault="00000000" w:rsidRPr="00000000" w14:paraId="00000001">
      <w:pPr>
        <w:jc w:val="right"/>
        <w:rPr/>
      </w:pPr>
      <w:r>
        <w:t>قَالَ اِنِّیْۤ اُشْهِدُ اللّٰهَ وَاشْهَدُوْۤا اَنِّیْ بَرِیْٓءٌ مِّمَّا</w:t>
      </w:r>
    </w:p>
    <w:p w:rsidR="00000000" w:rsidDel="00000000" w:rsidP="00000000" w:rsidRDefault="00000000" w:rsidRPr="00000000" w14:paraId="00000001">
      <w:pPr>
        <w:jc w:val="right"/>
        <w:rPr/>
      </w:pPr>
      <w:r>
        <w:t>تُشْرِكُوْنَ ۟ۙ مِنْ دُوْنِهٖ فَكِیْدُوْنِیْ جَمِیْعًا ثُمَّ</w:t>
      </w:r>
    </w:p>
    <w:p w:rsidR="00000000" w:rsidDel="00000000" w:rsidP="00000000" w:rsidRDefault="00000000" w:rsidRPr="00000000" w14:paraId="00000001">
      <w:pPr>
        <w:jc w:val="right"/>
        <w:rPr/>
      </w:pPr>
      <w:r>
        <w:t>لَا تُنْظِرُوْنِ ۟ اِنِّیْ تَوَكَّلْتُ عَلَی اللّٰهِ رَبِّیْ وَرَبِّكُمْ ؕ</w:t>
      </w:r>
    </w:p>
    <w:p w:rsidR="00000000" w:rsidDel="00000000" w:rsidP="00000000" w:rsidRDefault="00000000" w:rsidRPr="00000000" w14:paraId="00000001">
      <w:pPr>
        <w:jc w:val="right"/>
        <w:rPr/>
      </w:pPr>
      <w:r>
        <w:t>مَا مِنْ دَآبَّةٍ اِلَّا هُوَ اٰخِذٌ بِنَاصِیَتِهَا ؕ اِنَّ رَبِّیْ</w:t>
      </w:r>
    </w:p>
    <w:p w:rsidR="00000000" w:rsidDel="00000000" w:rsidP="00000000" w:rsidRDefault="00000000" w:rsidRPr="00000000" w14:paraId="00000001">
      <w:pPr>
        <w:jc w:val="right"/>
        <w:rPr/>
      </w:pPr>
      <w:r>
        <w:t>عَلٰی صِرَاطٍ مُّسْتَقِیْمٍ ۟ فَاِنْ تَوَلَّوْا فَقَدْ اَبْلَغْتُكُمْ</w:t>
      </w:r>
    </w:p>
    <w:p w:rsidR="00000000" w:rsidDel="00000000" w:rsidP="00000000" w:rsidRDefault="00000000" w:rsidRPr="00000000" w14:paraId="00000001">
      <w:pPr>
        <w:jc w:val="right"/>
        <w:rPr/>
      </w:pPr>
      <w:r>
        <w:t>مَّاۤ اُرْسِلْتُ بِهٖۤ اِلَیْكُمْ ؕ وَیَسْتَخْلِفُ رَبِّیْ قَوْمًا غَیْرَكُمْ ۚ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