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لَهٗ لَنٰصِحُوْنَ ۟ اَرْسِلْهُ مَعَنَا غَدًا یَّرْتَعْ وَیَلْعَبْ</w:t>
      </w:r>
    </w:p>
    <w:p w:rsidR="00000000" w:rsidDel="00000000" w:rsidP="00000000" w:rsidRDefault="00000000" w:rsidRPr="00000000" w14:paraId="00000001">
      <w:pPr>
        <w:jc w:val="right"/>
        <w:rPr/>
      </w:pPr>
      <w:r>
        <w:t>وَاِنَّا لَهٗ لَحٰفِظُوْنَ ۟ قَالَ اِنِّیْ لَیَحْزُنُنِیْۤ اَنْ تَذْهَبُوْا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وَاَخَافُ اَنْ یَّاْكُلَهُ الذِّئْبُ وَاَنْتُمْ عَنْهُ</w:t>
      </w:r>
    </w:p>
    <w:p w:rsidR="00000000" w:rsidDel="00000000" w:rsidP="00000000" w:rsidRDefault="00000000" w:rsidRPr="00000000" w14:paraId="00000001">
      <w:pPr>
        <w:jc w:val="right"/>
        <w:rPr/>
      </w:pPr>
      <w:r>
        <w:t>غٰفِلُوْنَ ۟ قَالُوْا لَىِٕنْ اَكَلَهُ الذِّئْبُ وَنَحْنُ عُصْبَةٌ اِنَّاۤ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اِذًا لَّخٰسِرُوْنَ ۟ فَلَمَّا ذَهَبُوْا بِهٖ وَاَجْمَعُوْۤا اَنْ یَّجْعَلُوْهُ</w:t>
      </w:r>
    </w:p>
    <w:p w:rsidR="00000000" w:rsidDel="00000000" w:rsidP="00000000" w:rsidRDefault="00000000" w:rsidRPr="00000000" w14:paraId="00000001">
      <w:pPr>
        <w:jc w:val="right"/>
        <w:rPr/>
      </w:pPr>
      <w:r>
        <w:t>فِیْ غَیٰبَتِ الْجُبِّ ۚ وَاَوْحَیْنَاۤ اِلَیْهِ لَتُنَبِّئَنَّهُمْ بِاَمْرِهِمْ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وَهُمْ لَا یَشْعُرُوْنَ ۟ وَجَآءُوْۤ اَبَاهُمْ عِشَآءً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یَّبْكُوْنَ ۟ؕ قَالُوْا یٰۤاَبَانَاۤ اِنَّا ذَهَبْنَا نَسْتَبِقُ وَتَرَكْنَا</w:t>
      </w:r>
    </w:p>
    <w:p w:rsidR="00000000" w:rsidDel="00000000" w:rsidP="00000000" w:rsidRDefault="00000000" w:rsidRPr="00000000" w14:paraId="00000001">
      <w:pPr>
        <w:jc w:val="right"/>
        <w:rPr/>
      </w:pPr>
      <w:r>
        <w:t>یُوْسُفَ عِنْدَ مَتَاعِنَا فَاَكَلَهُ الذِّئْبُ ۚ وَمَاۤ اَنْتَ بِمُؤْمِنٍ</w:t>
      </w:r>
    </w:p>
    <w:p w:rsidR="00000000" w:rsidDel="00000000" w:rsidP="00000000" w:rsidRDefault="00000000" w:rsidRPr="00000000" w14:paraId="00000001">
      <w:pPr>
        <w:jc w:val="right"/>
        <w:rPr/>
      </w:pPr>
      <w:r>
        <w:t>لَّنَا وَلَوْ كُنَّا صٰدِقِیْنَ ۟ وَجَآءُوْ عَلٰی قَمِیْصِهٖ بِدَمٍ</w:t>
      </w:r>
    </w:p>
    <w:p w:rsidR="00000000" w:rsidDel="00000000" w:rsidP="00000000" w:rsidRDefault="00000000" w:rsidRPr="00000000" w14:paraId="00000001">
      <w:pPr>
        <w:jc w:val="right"/>
        <w:rPr/>
      </w:pPr>
      <w:r>
        <w:t>كَذِبٍ ؕ قَالَ بَلْ سَوَّلَتْ لَكُمْ اَنْفُسُكُمْ اَمْرًا ؕ فَصَبْرٌ</w:t>
      </w:r>
    </w:p>
    <w:p w:rsidR="00000000" w:rsidDel="00000000" w:rsidP="00000000" w:rsidRDefault="00000000" w:rsidRPr="00000000" w14:paraId="00000001">
      <w:pPr>
        <w:jc w:val="right"/>
        <w:rPr/>
      </w:pPr>
      <w:r>
        <w:t>جَمِیْلٌ ؕ وَاللّٰهُ الْمُسْتَعَانُ عَلٰی مَا تَصِفُوْنَ ۟ وَجَآءَتْ</w:t>
      </w:r>
    </w:p>
    <w:p w:rsidR="00000000" w:rsidDel="00000000" w:rsidP="00000000" w:rsidRDefault="00000000" w:rsidRPr="00000000" w14:paraId="00000001">
      <w:pPr>
        <w:jc w:val="right"/>
        <w:rPr/>
      </w:pPr>
      <w:r>
        <w:t>سَیَّارَةٌ فَاَرْسَلُوْا وَارِدَهُمْ فَاَدْلٰی دَلْوَهٗ ؕ قَالَ یٰبُشْرٰی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