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اِلٰهُكُمْ اِلٰهٌ وَّاحِدٌ ۚ فَالَّذِیْنَ لَا یُؤْمِنُوْنَ بِالْاٰخِرَةِ</w:t>
      </w:r>
    </w:p>
    <w:p w:rsidR="00000000" w:rsidDel="00000000" w:rsidP="00000000" w:rsidRDefault="00000000" w:rsidRPr="00000000" w14:paraId="00000001">
      <w:pPr>
        <w:jc w:val="right"/>
        <w:rPr/>
      </w:pPr>
      <w:r>
        <w:t>قُلُوْبُهُمْ مُّنْكِرَةٌ وَّهُمْ مُّسْتَكْبِرُوْنَ ۟ لَا جَرَمَ</w:t>
      </w:r>
    </w:p>
    <w:p w:rsidR="00000000" w:rsidDel="00000000" w:rsidP="00000000" w:rsidRDefault="00000000" w:rsidRPr="00000000" w14:paraId="00000001">
      <w:pPr>
        <w:jc w:val="right"/>
        <w:rPr/>
      </w:pPr>
      <w:r>
        <w:t>اَنَّ اللّٰهَ یَعْلَمُ مَا یُسِرُّوْنَ وَمَا یُعْلِنُوْنَ ؕ اِنَّهٗ</w:t>
      </w:r>
    </w:p>
    <w:p w:rsidR="00000000" w:rsidDel="00000000" w:rsidP="00000000" w:rsidRDefault="00000000" w:rsidRPr="00000000" w14:paraId="00000001">
      <w:pPr>
        <w:jc w:val="right"/>
        <w:rPr/>
      </w:pPr>
      <w:r>
        <w:t>لَا یُحِبُّ الْمُسْتَكْبِرِیْنَ ۟ وَاِذَا قِیْلَ لَهُمْ مَّاذَاۤ</w:t>
      </w:r>
    </w:p>
    <w:p w:rsidR="00000000" w:rsidDel="00000000" w:rsidP="00000000" w:rsidRDefault="00000000" w:rsidRPr="00000000" w14:paraId="00000001">
      <w:pPr>
        <w:jc w:val="right"/>
        <w:rPr/>
      </w:pPr>
      <w:r>
        <w:t>اَنْزَلَ رَبُّكُمْ ۙ قَالُوْۤا اَسَاطِیْرُ الْاَوَّلِیْنَ ۟ۙ لِیَحْمِلُوْۤا</w:t>
      </w:r>
    </w:p>
    <w:p w:rsidR="00000000" w:rsidDel="00000000" w:rsidP="00000000" w:rsidRDefault="00000000" w:rsidRPr="00000000" w14:paraId="00000001">
      <w:pPr>
        <w:jc w:val="right"/>
        <w:rPr/>
      </w:pPr>
      <w:r>
        <w:t>اَوْزَارَهُمْ كَامِلَةً یَّوْمَ الْقِیٰمَةِ ۙ وَمِنْ اَوْزَارِ</w:t>
      </w:r>
    </w:p>
    <w:p w:rsidR="00000000" w:rsidDel="00000000" w:rsidP="00000000" w:rsidRDefault="00000000" w:rsidRPr="00000000" w14:paraId="00000001">
      <w:pPr>
        <w:jc w:val="right"/>
        <w:rPr/>
      </w:pPr>
      <w:r>
        <w:t>الَّذِیْنَ یُضِلُّوْنَهُمْ بِغَیْرِ عِلْمٍ ؕ اَلَا سَآءَ مَا یَزِرُوْنَ ۟۠</w:t>
      </w:r>
    </w:p>
    <w:p w:rsidR="00000000" w:rsidDel="00000000" w:rsidP="00000000" w:rsidRDefault="00000000" w:rsidRPr="00000000" w14:paraId="00000001">
      <w:pPr>
        <w:jc w:val="right"/>
        <w:rPr/>
      </w:pPr>
      <w:r>
        <w:t>قَدْ مَكَرَ الَّذِیْنَ مِنْ قَبْلِهِمْ فَاَتَی اللّٰهُ بُنْیَانَهُمْ</w:t>
      </w:r>
    </w:p>
    <w:p w:rsidR="00000000" w:rsidDel="00000000" w:rsidP="00000000" w:rsidRDefault="00000000" w:rsidRPr="00000000" w14:paraId="00000001">
      <w:pPr>
        <w:jc w:val="right"/>
        <w:rPr/>
      </w:pPr>
      <w:r>
        <w:t>مِّنَ الْقَوَاعِدِ فَخَرَّ عَلَیْهِمُ السَّقْفُ مِنْ فَوْقِهِمْ</w:t>
      </w:r>
    </w:p>
    <w:p w:rsidR="00000000" w:rsidDel="00000000" w:rsidP="00000000" w:rsidRDefault="00000000" w:rsidRPr="00000000" w14:paraId="00000001">
      <w:pPr>
        <w:jc w:val="right"/>
        <w:rPr/>
      </w:pPr>
      <w:r>
        <w:t>وَاَتٰىهُمُ الْعَذَابُ مِنْ حَیْثُ لَا یَشْعُرُوْنَ ۟ ثُمَّ یَوْمَ</w:t>
      </w:r>
    </w:p>
    <w:p w:rsidR="00000000" w:rsidDel="00000000" w:rsidP="00000000" w:rsidRDefault="00000000" w:rsidRPr="00000000" w14:paraId="00000001">
      <w:pPr>
        <w:jc w:val="right"/>
        <w:rPr/>
      </w:pPr>
      <w:r>
        <w:t>الْقِیٰمَةِ یُخْزِیْهِمْ وَیَقُوْلُ اَیْنَ شُرَكَآءِیَ الَّذِیْنَ</w:t>
      </w:r>
    </w:p>
    <w:p w:rsidR="00000000" w:rsidDel="00000000" w:rsidP="00000000" w:rsidRDefault="00000000" w:rsidRPr="00000000" w14:paraId="00000001">
      <w:pPr>
        <w:jc w:val="right"/>
        <w:rPr/>
      </w:pPr>
      <w:r>
        <w:t>كُنْتُمْ تُشَآقُّوْنَ فِیْهِمْ ؕ قَالَ الَّذِیْنَ اُوْتُوا الْعِلْمَ</w:t>
      </w:r>
    </w:p>
    <w:p w:rsidR="00000000" w:rsidDel="00000000" w:rsidP="00000000" w:rsidRDefault="00000000" w:rsidRPr="00000000" w14:paraId="00000001">
      <w:pPr>
        <w:jc w:val="right"/>
        <w:rPr/>
      </w:pPr>
      <w:r>
        <w:t>اِنَّ الْخِزْیَ الْیَوْمَ وَالسُّوْٓءَ عَلَی الْكٰفِرِیْنَ ۟ۙ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