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ذِكْرِیْ وَكُنْتُمْ مِّنْهُمْ تَضْحَكُوْنَ ۟ اِنِّیْ جَزَیْتُهُمُ</w:t>
      </w:r>
    </w:p>
    <w:p w:rsidR="00000000" w:rsidDel="00000000" w:rsidP="00000000" w:rsidRDefault="00000000" w:rsidRPr="00000000" w14:paraId="00000001">
      <w:pPr>
        <w:jc w:val="right"/>
        <w:rPr/>
      </w:pPr>
      <w:r>
        <w:t>الْیَوْمَ بِمَا صَبَرُوْۤا ۙ اَنَّهُمْ هُمُ الْفَآىِٕزُوْنَ ۟ قٰلَ كَمْ</w:t>
      </w:r>
    </w:p>
    <w:p w:rsidR="00000000" w:rsidDel="00000000" w:rsidP="00000000" w:rsidRDefault="00000000" w:rsidRPr="00000000" w14:paraId="00000001">
      <w:pPr>
        <w:jc w:val="right"/>
        <w:rPr/>
      </w:pPr>
      <w:r>
        <w:t>لَبِثْتُمْ فِی الْاَرْضِ عَدَدَ سِنِیْنَ ۟ قَالُوْا لَبِثْنَا یَوْمًا اَوْ</w:t>
      </w:r>
    </w:p>
    <w:p w:rsidR="00000000" w:rsidDel="00000000" w:rsidP="00000000" w:rsidRDefault="00000000" w:rsidRPr="00000000" w14:paraId="00000001">
      <w:pPr>
        <w:jc w:val="right"/>
        <w:rPr/>
      </w:pPr>
      <w:r>
        <w:t>بَعْضَ یَوْمٍ فَسْـَٔلِ الْعَآدِّیْنَ ۟ قٰلَ اِنْ لَّبِثْتُمْ اِلَّا قَلِیْلًا</w:t>
      </w:r>
    </w:p>
    <w:p w:rsidR="00000000" w:rsidDel="00000000" w:rsidP="00000000" w:rsidRDefault="00000000" w:rsidRPr="00000000" w14:paraId="00000001">
      <w:pPr>
        <w:jc w:val="right"/>
        <w:rPr/>
      </w:pPr>
      <w:r>
        <w:t>لَّوْ اَنَّكُمْ كُنْتُمْ تَعْلَمُوْنَ ۟ اَفَحَسِبْتُمْ اَنَّمَا خَلَقْنٰكُمْ</w:t>
      </w:r>
    </w:p>
    <w:p w:rsidR="00000000" w:rsidDel="00000000" w:rsidP="00000000" w:rsidRDefault="00000000" w:rsidRPr="00000000" w14:paraId="00000001">
      <w:pPr>
        <w:jc w:val="right"/>
        <w:rPr/>
      </w:pPr>
      <w:r>
        <w:t>عَبَثًا وَّاَنَّكُمْ اِلَیْنَا لَا تُرْجَعُوْنَ ۟ فَتَعٰلَی اللّٰهُ الْمَلِكُ</w:t>
      </w:r>
    </w:p>
    <w:p w:rsidR="00000000" w:rsidDel="00000000" w:rsidP="00000000" w:rsidRDefault="00000000" w:rsidRPr="00000000" w14:paraId="00000001">
      <w:pPr>
        <w:jc w:val="right"/>
        <w:rPr/>
      </w:pPr>
      <w:r>
        <w:t>الْحَقُّ ۚ لَاۤ اِلٰهَ اِلَّا هُوَ ۚ رَبُّ الْعَرْشِ الْكَرِیْمِ ۟ وَمَنْ</w:t>
      </w:r>
    </w:p>
    <w:p w:rsidR="00000000" w:rsidDel="00000000" w:rsidP="00000000" w:rsidRDefault="00000000" w:rsidRPr="00000000" w14:paraId="00000001">
      <w:pPr>
        <w:jc w:val="right"/>
        <w:rPr/>
      </w:pPr>
      <w:r>
        <w:t>یَّدْعُ مَعَ اللّٰهِ اِلٰهًا اٰخَرَ ۙ لَا بُرْهَانَ لَهٗ بِهٖ ۙ فَاِنَّمَا</w:t>
      </w:r>
    </w:p>
    <w:p w:rsidR="00000000" w:rsidDel="00000000" w:rsidP="00000000" w:rsidRDefault="00000000" w:rsidRPr="00000000" w14:paraId="00000001">
      <w:pPr>
        <w:jc w:val="right"/>
        <w:rPr/>
      </w:pPr>
      <w:r>
        <w:t>حِسَابُهٗ عِنْدَ رَبِّهٖ ؕ اِنَّهٗ لَا یُفْلِحُ الْكٰفِرُوْنَ ۟ وَقُلْ</w:t>
      </w:r>
    </w:p>
    <w:p w:rsidR="00000000" w:rsidDel="00000000" w:rsidP="00000000" w:rsidRDefault="00000000" w:rsidRPr="00000000" w14:paraId="00000002">
      <w:pPr>
        <w:jc w:val="center"/>
        <w:rPr>
          <w:sz w:val="17"/>
          <w:szCs w:val="17"/>
        </w:rPr>
      </w:pPr>
      <w:r>
        <w:t>رَّبِّ اغْفِرْ وَارْحَمْ وَاَنْتَ خَیْرُ الرّٰحِمِیْنَ ۟۠</w:t>
      </w:r>
    </w:p>
    <w:p w:rsidR="00000000" w:rsidDel="00000000" w:rsidP="00000000" w:rsidRDefault="00000000" w:rsidRPr="00000000" w14:paraId="00000001">
      <w:pPr>
        <w:jc w:val="right"/>
        <w:rPr/>
      </w:pPr>
      <w:r>
        <w:t>سُوْرَةٌ اَنْزَلْنٰهَا وَفَرَضْنٰهَا وَاَنْزَلْنَا فِیْهَاۤ اٰیٰتٍ بَیِّنٰتٍ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