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مَنْ یَّشَآءُ ؕ وَمَنْ یُّضْلِلِ اللّٰهُ فَمَا لَهٗ مِنْ هَادٍ ۟</w:t>
      </w:r>
    </w:p>
    <w:p w:rsidR="00000000" w:rsidDel="00000000" w:rsidP="00000000" w:rsidRDefault="00000000" w:rsidRPr="00000000" w14:paraId="00000001">
      <w:pPr>
        <w:jc w:val="right"/>
        <w:rPr/>
      </w:pPr>
      <w:r>
        <w:t>اَفَمَنْ یَّتَّقِیْ بِوَجْهِهٖ سُوْٓءَ الْعَذَابِ یَوْمَ الْقِیٰمَةِ ؕ</w:t>
      </w:r>
    </w:p>
    <w:p w:rsidR="00000000" w:rsidDel="00000000" w:rsidP="00000000" w:rsidRDefault="00000000" w:rsidRPr="00000000" w14:paraId="00000001">
      <w:pPr>
        <w:jc w:val="right"/>
        <w:rPr/>
      </w:pPr>
      <w:r>
        <w:t>وَقِیْلَ لِلظّٰلِمِیْنَ ذُوْقُوْا مَا كُنْتُمْ تَكْسِبُوْنَ ۟ كَذَّبَ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مِنْ قَبْلِهِمْ فَاَتٰىهُمُ الْعَذَابُ مِنْ حَیْثُ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یَشْعُرُوْنَ ۟ فَاَذَاقَهُمُ اللّٰهُ الْخِزْیَ فِی الْحَیٰوةِ الدُّنْیَا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وَلَعَذَابُ الْاٰخِرَةِ اَكْبَرُ ۘ لَوْ كَانُوْا یَعْلَمُوْنَ ۟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ضَرَبْنَا لِلنَّاسِ فِیْ هٰذَا الْقُرْاٰنِ مِنْ كُلِّ مَثَلٍ</w:t>
      </w:r>
    </w:p>
    <w:p w:rsidR="00000000" w:rsidDel="00000000" w:rsidP="00000000" w:rsidRDefault="00000000" w:rsidRPr="00000000" w14:paraId="00000001">
      <w:pPr>
        <w:jc w:val="right"/>
        <w:rPr/>
      </w:pPr>
      <w:r>
        <w:t>لَّعَلَّهُمْ یَتَذَكَّرُوْنَ ۟ۚ قُرْاٰنًا عَرَبِیًّا غَیْرَ ذِیْ</w:t>
      </w:r>
    </w:p>
    <w:p w:rsidR="00000000" w:rsidDel="00000000" w:rsidP="00000000" w:rsidRDefault="00000000" w:rsidRPr="00000000" w14:paraId="00000001">
      <w:pPr>
        <w:jc w:val="right"/>
        <w:rPr/>
      </w:pPr>
      <w:r>
        <w:t>عِوَجٍ لَّعَلَّهُمْ یَتَّقُوْنَ ۟ ضَرَبَ اللّٰهُ مَثَلًا رَّجُلًا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شُرَكَآءُ مُتَشٰكِسُوْنَ وَرَجُلًا سَلَمًا لِّرَجُلٍ ؕ</w:t>
      </w:r>
    </w:p>
    <w:p w:rsidR="00000000" w:rsidDel="00000000" w:rsidP="00000000" w:rsidRDefault="00000000" w:rsidRPr="00000000" w14:paraId="00000001">
      <w:pPr>
        <w:jc w:val="right"/>
        <w:rPr/>
      </w:pPr>
      <w:r>
        <w:t>هَلْ یَسْتَوِیٰنِ مَثَلًا ؕ اَلْحَمْدُ لِلّٰهِ ۚ بَلْ اَكْثَرُهُمْ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یَعْلَمُوْنَ ۟ اِنَّكَ مَیِّتٌ وَّاِنَّهُمْ مَّیِّتُوْنَ ۟ؗ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اِنَّكُمْ یَوْمَ الْقِیٰمَةِ عِنْدَ رَبِّكُمْ تَخْتَصِمُوْنَ ۟۠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