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فَمَنْ اَظْلَمُ مِمَّنْ كَذَبَ عَلَی اللّٰهِ وَكَذَّبَ بِالصِّدْقِ اِذْ</w:t>
      </w:r>
    </w:p>
    <w:p w:rsidR="00000000" w:rsidDel="00000000" w:rsidP="00000000" w:rsidRDefault="00000000" w:rsidRPr="00000000" w14:paraId="00000001">
      <w:pPr>
        <w:jc w:val="right"/>
        <w:rPr/>
      </w:pPr>
      <w:r>
        <w:t>جَآءَهٗ ؕ اَلَیْسَ فِیْ جَهَنَّمَ مَثْوًی لِّلْكٰفِرِیْنَ ۟ وَالَّذِیْ</w:t>
      </w:r>
    </w:p>
    <w:p w:rsidR="00000000" w:rsidDel="00000000" w:rsidP="00000000" w:rsidRDefault="00000000" w:rsidRPr="00000000" w14:paraId="00000001">
      <w:pPr>
        <w:jc w:val="right"/>
        <w:rPr/>
      </w:pPr>
      <w:r>
        <w:t>جَآءَ بِالصِّدْقِ وَصَدَّقَ بِهٖۤ اُولٰٓىِٕكَ هُمُ الْمُتَّقُوْنَ ۟</w:t>
      </w:r>
    </w:p>
    <w:p w:rsidR="00000000" w:rsidDel="00000000" w:rsidP="00000000" w:rsidRDefault="00000000" w:rsidRPr="00000000" w14:paraId="00000001">
      <w:pPr>
        <w:jc w:val="right"/>
        <w:rPr/>
      </w:pPr>
      <w:r>
        <w:t>لَهُمْ مَّا یَشَآءُوْنَ عِنْدَ رَبِّهِمْ ؕ ذٰلِكَ جَزٰٓؤُا الْمُحْسِنِیْنَ ۟ۚۖ</w:t>
      </w:r>
    </w:p>
    <w:p w:rsidR="00000000" w:rsidDel="00000000" w:rsidP="00000000" w:rsidRDefault="00000000" w:rsidRPr="00000000" w14:paraId="00000001">
      <w:pPr>
        <w:jc w:val="right"/>
        <w:rPr/>
      </w:pPr>
      <w:r>
        <w:t>لِیُكَفِّرَ اللّٰهُ عَنْهُمْ اَسْوَاَ الَّذِیْ عَمِلُوْا وَیَجْزِیَهُمْ اَجْرَهُمْ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بِاَحْسَنِ الَّذِیْ كَانُوْا یَعْمَلُوْنَ ۟ اَلَیْسَ اللّٰهُ بِكَافٍ عَبْدَهٗ ؕ</w:t>
      </w:r>
    </w:p>
    <w:p w:rsidR="00000000" w:rsidDel="00000000" w:rsidP="00000000" w:rsidRDefault="00000000" w:rsidRPr="00000000" w14:paraId="00000001">
      <w:pPr>
        <w:jc w:val="right"/>
        <w:rPr/>
      </w:pPr>
      <w:r>
        <w:t>وَیُخَوِّفُوْنَكَ بِالَّذِیْنَ مِنْ دُوْنِهٖ ؕ وَمَنْ یُّضْلِلِ اللّٰهُ فَمَا لَهٗ</w:t>
      </w:r>
    </w:p>
    <w:p w:rsidR="00000000" w:rsidDel="00000000" w:rsidP="00000000" w:rsidRDefault="00000000" w:rsidRPr="00000000" w14:paraId="00000001">
      <w:pPr>
        <w:jc w:val="right"/>
        <w:rPr/>
      </w:pPr>
      <w:r>
        <w:t>مِنْ هَادٍ ۟ۚ وَمَنْ یَّهْدِ اللّٰهُ فَمَا لَهٗ مِنْ مُّضِلٍّ ؕ اَلَیْسَ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بِعَزِیْزٍ ذِی انْتِقَامٍ ۟ وَلَىِٕنْ سَاَلْتَهُمْ مَّنْ خَلَقَ</w:t>
      </w:r>
    </w:p>
    <w:p w:rsidR="00000000" w:rsidDel="00000000" w:rsidP="00000000" w:rsidRDefault="00000000" w:rsidRPr="00000000" w14:paraId="00000001">
      <w:pPr>
        <w:jc w:val="right"/>
        <w:rPr/>
      </w:pPr>
      <w:r>
        <w:t>السَّمٰوٰتِ وَالْاَرْضَ لَیَقُوْلُنَّ اللّٰهُ ؕ قُلْ اَفَرَءَیْتُمْ مَّا تَدْعُوْنَ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دُوْنِ اللّٰهِ اِنْ اَرَادَنِیَ اللّٰهُ بِضُرٍّ هَلْ هُنَّ كٰشِفٰتُ</w:t>
      </w:r>
    </w:p>
    <w:p w:rsidR="00000000" w:rsidDel="00000000" w:rsidP="00000000" w:rsidRDefault="00000000" w:rsidRPr="00000000" w14:paraId="00000001">
      <w:pPr>
        <w:jc w:val="right"/>
        <w:rPr/>
      </w:pPr>
      <w:r>
        <w:t>ضُرِّهٖۤ اَوْ اَرَادَنِیْ بِرَحْمَةٍ هَلْ هُنَّ مُمْسِكٰتُ رَحْمَتِهٖ ؕ</w:t>
      </w:r>
    </w:p>
    <w:p w:rsidR="00000000" w:rsidDel="00000000" w:rsidP="00000000" w:rsidRDefault="00000000" w:rsidRPr="00000000" w14:paraId="00000001">
      <w:pPr>
        <w:jc w:val="right"/>
        <w:rPr/>
      </w:pPr>
      <w:r>
        <w:t>قُلْ حَسْبِیَ اللّٰهُ ؕ عَلَیْهِ یَتَوَكَّلُ الْمُتَوَكِّلُوْنَ ۟ قُلْ یٰقَوْمِ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