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هُوَ الَّذِیْ یُرِیْكُمْ اٰیٰتِهٖ وَیُنَزِّلُ لَكُمْ مِّنَ السَّمَآءِ رِزْقًا ؕ</w:t>
      </w:r>
    </w:p>
    <w:p w:rsidR="00000000" w:rsidDel="00000000" w:rsidP="00000000" w:rsidRDefault="00000000" w:rsidRPr="00000000" w14:paraId="00000001">
      <w:pPr>
        <w:jc w:val="right"/>
        <w:rPr/>
      </w:pPr>
      <w:r>
        <w:t>وَمَا یَتَذَكَّرُ اِلَّا مَنْ یُّنِیْبُ ۟ فَادْعُوا اللّٰهَ مُخْلِصِیْنَ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لَهُ الدِّیْنَ وَلَوْ كَرِهَ الْكٰفِرُوْنَ ۟ رَفِیْعُ الدَّرَجٰتِ</w:t>
      </w:r>
    </w:p>
    <w:p w:rsidR="00000000" w:rsidDel="00000000" w:rsidP="00000000" w:rsidRDefault="00000000" w:rsidRPr="00000000" w14:paraId="00000001">
      <w:pPr>
        <w:jc w:val="right"/>
        <w:rPr/>
      </w:pPr>
      <w:r>
        <w:t>ذُو الْعَرْشِ ۚ یُلْقِی الرُّوْحَ مِنْ اَمْرِهٖ عَلٰی مَنْ یَّشَآءُ مِنْ</w:t>
      </w:r>
    </w:p>
    <w:p w:rsidR="00000000" w:rsidDel="00000000" w:rsidP="00000000" w:rsidRDefault="00000000" w:rsidRPr="00000000" w14:paraId="00000001">
      <w:pPr>
        <w:jc w:val="right"/>
        <w:rPr/>
      </w:pPr>
      <w:r>
        <w:t>عِبَادِهٖ لِیُنْذِرَ یَوْمَ التَّلَاقِ ۟ۙ یَوْمَ هُمْ بٰرِزُوْنَ ۚ۬</w:t>
      </w:r>
    </w:p>
    <w:p w:rsidR="00000000" w:rsidDel="00000000" w:rsidP="00000000" w:rsidRDefault="00000000" w:rsidRPr="00000000" w14:paraId="00000001">
      <w:pPr>
        <w:jc w:val="right"/>
        <w:rPr/>
      </w:pPr>
      <w:r>
        <w:t>لَا یَخْفٰی عَلَی اللّٰهِ مِنْهُمْ شَیْءٌ ؕ لِمَنِ الْمُلْكُ الْیَوْمَ ؕ</w:t>
      </w:r>
    </w:p>
    <w:p w:rsidR="00000000" w:rsidDel="00000000" w:rsidP="00000000" w:rsidRDefault="00000000" w:rsidRPr="00000000" w14:paraId="00000001">
      <w:pPr>
        <w:jc w:val="right"/>
        <w:rPr/>
      </w:pPr>
      <w:r>
        <w:t>لِلّٰهِ الْوَاحِدِ الْقَهَّارِ ۟ اَلْیَوْمَ تُجْزٰی كُلُّ نَفْسٍ بِمَا</w:t>
      </w:r>
    </w:p>
    <w:p w:rsidR="00000000" w:rsidDel="00000000" w:rsidP="00000000" w:rsidRDefault="00000000" w:rsidRPr="00000000" w14:paraId="00000001">
      <w:pPr>
        <w:jc w:val="right"/>
        <w:rPr/>
      </w:pPr>
      <w:r>
        <w:t>كَسَبَتْ ؕ لَا ظُلْمَ الْیَوْمَ ؕ اِنَّ اللّٰهَ سَرِیْعُ الْحِسَابِ ۟</w:t>
      </w:r>
    </w:p>
    <w:p w:rsidR="00000000" w:rsidDel="00000000" w:rsidP="00000000" w:rsidRDefault="00000000" w:rsidRPr="00000000" w14:paraId="00000001">
      <w:pPr>
        <w:jc w:val="right"/>
        <w:rPr/>
      </w:pPr>
      <w:r>
        <w:t>وَاَنْذِرْهُمْ یَوْمَ الْاٰزِفَةِ اِذِ الْقُلُوْبُ لَدَی الْحَنَاجِرِ</w:t>
      </w:r>
    </w:p>
    <w:p w:rsidR="00000000" w:rsidDel="00000000" w:rsidP="00000000" w:rsidRDefault="00000000" w:rsidRPr="00000000" w14:paraId="00000001">
      <w:pPr>
        <w:jc w:val="right"/>
        <w:rPr/>
      </w:pPr>
      <w:r>
        <w:t>كٰظِمِیْنَ ؕ۬ مَا لِلظّٰلِمِیْنَ مِنْ حَمِیْمٍ وَّلَا شَفِیْعٍ</w:t>
      </w:r>
    </w:p>
    <w:p w:rsidR="00000000" w:rsidDel="00000000" w:rsidP="00000000" w:rsidRDefault="00000000" w:rsidRPr="00000000" w14:paraId="00000001">
      <w:pPr>
        <w:jc w:val="right"/>
        <w:rPr/>
      </w:pPr>
      <w:r>
        <w:t>یُّطَاعُ ۟ؕ یَعْلَمُ خَآىِٕنَةَ الْاَعْیُنِ وَمَا تُخْفِی الصُّدُوْرُ ۟</w:t>
      </w:r>
    </w:p>
    <w:p w:rsidR="00000000" w:rsidDel="00000000" w:rsidP="00000000" w:rsidRDefault="00000000" w:rsidRPr="00000000" w14:paraId="00000001">
      <w:pPr>
        <w:jc w:val="right"/>
        <w:rPr/>
      </w:pPr>
      <w:r>
        <w:t>وَاللّٰهُ یَقْضِیْ بِالْحَقِّ ؕ وَالَّذِیْنَ یَدْعُوْنَ مِنْ دُوْنِهٖ</w:t>
      </w:r>
    </w:p>
    <w:p w:rsidR="00000000" w:rsidDel="00000000" w:rsidP="00000000" w:rsidRDefault="00000000" w:rsidRPr="00000000" w14:paraId="00000001">
      <w:pPr>
        <w:jc w:val="right"/>
        <w:rPr/>
      </w:pPr>
      <w:r>
        <w:t>لَا یَقْضُوْنَ بِشَیْءٍ ؕ اِنَّ اللّٰهَ هُوَ السَّمِیْعُ الْبَصِیْرُ ۟۠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